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56581" w14:textId="77777777" w:rsidR="00F46559" w:rsidRPr="00C26DAB" w:rsidRDefault="00395BCC" w:rsidP="00F300BE">
      <w:pPr>
        <w:spacing w:after="160"/>
        <w:rPr>
          <w:b/>
        </w:rPr>
      </w:pPr>
      <w:r>
        <w:rPr>
          <w:b/>
        </w:rPr>
        <w:t>WageWorks EZ Receipts</w:t>
      </w:r>
    </w:p>
    <w:p w14:paraId="7A03FE1F" w14:textId="77777777" w:rsidR="00395BCC" w:rsidRDefault="00395BCC" w:rsidP="00F300BE">
      <w:pPr>
        <w:spacing w:after="160"/>
      </w:pPr>
      <w:proofErr w:type="gramStart"/>
      <w:r>
        <w:t>You’ll</w:t>
      </w:r>
      <w:proofErr w:type="gramEnd"/>
      <w:r>
        <w:t xml:space="preserve"> love the convenience of WageWorks® EZ Receipts®. This handy free mobile app is the quick and easy way to manage all your WageWorks benefits. </w:t>
      </w:r>
      <w:r w:rsidR="00F300BE" w:rsidRPr="00F300BE">
        <w:t>It puts the power of the WageWorks web portal in the palm of your hand.</w:t>
      </w:r>
      <w:r w:rsidR="00F300BE">
        <w:t xml:space="preserve"> </w:t>
      </w:r>
      <w:r>
        <w:t>Download EZ Rece</w:t>
      </w:r>
      <w:r w:rsidR="00A706B8">
        <w:t>ipts to your smartphone, log in</w:t>
      </w:r>
      <w:r>
        <w:t xml:space="preserve">to your </w:t>
      </w:r>
      <w:r w:rsidR="00F300BE">
        <w:t xml:space="preserve">WageWorks </w:t>
      </w:r>
      <w:r>
        <w:t xml:space="preserve">account, and check your balances, submit claims, snap </w:t>
      </w:r>
      <w:r w:rsidR="00F300BE">
        <w:t xml:space="preserve">and submit </w:t>
      </w:r>
      <w:r>
        <w:t>photos of receipts—all on the go!</w:t>
      </w:r>
    </w:p>
    <w:p w14:paraId="0638D9A3" w14:textId="77777777" w:rsidR="00E80B85" w:rsidRPr="00BE3B9C" w:rsidRDefault="00E80B85" w:rsidP="00F300BE">
      <w:pPr>
        <w:spacing w:after="160"/>
        <w:rPr>
          <w:b/>
          <w:color w:val="F79646" w:themeColor="accent6"/>
        </w:rPr>
      </w:pPr>
      <w:r w:rsidRPr="00BE3B9C">
        <w:rPr>
          <w:b/>
          <w:color w:val="F79646" w:themeColor="accent6"/>
        </w:rPr>
        <w:t>Why You Need It</w:t>
      </w:r>
    </w:p>
    <w:p w14:paraId="4E01E4C2" w14:textId="77777777" w:rsidR="00F300BE" w:rsidRDefault="00F300BE" w:rsidP="00F300BE">
      <w:pPr>
        <w:pStyle w:val="ListParagraph"/>
        <w:numPr>
          <w:ilvl w:val="0"/>
          <w:numId w:val="7"/>
        </w:numPr>
        <w:spacing w:after="160"/>
      </w:pPr>
      <w:r>
        <w:t>Snap and submit photos of your receipt each time you use your card to make it easy to verify card transactions later</w:t>
      </w:r>
    </w:p>
    <w:p w14:paraId="39B1B633" w14:textId="77777777" w:rsidR="00F300BE" w:rsidRDefault="00F300BE" w:rsidP="00F300BE">
      <w:pPr>
        <w:pStyle w:val="ListParagraph"/>
        <w:numPr>
          <w:ilvl w:val="0"/>
          <w:numId w:val="7"/>
        </w:numPr>
        <w:spacing w:after="160"/>
      </w:pPr>
      <w:r>
        <w:t>File claims, view transactions, and check account balances on the go</w:t>
      </w:r>
    </w:p>
    <w:p w14:paraId="71A7A68E" w14:textId="77777777" w:rsidR="00F300BE" w:rsidRDefault="00F300BE" w:rsidP="00F300BE">
      <w:pPr>
        <w:pStyle w:val="ListParagraph"/>
        <w:numPr>
          <w:ilvl w:val="0"/>
          <w:numId w:val="7"/>
        </w:numPr>
        <w:spacing w:after="160"/>
      </w:pPr>
      <w:r>
        <w:t>Sign up for email and text alerts for the ultimate mobile convenience</w:t>
      </w:r>
    </w:p>
    <w:p w14:paraId="47AD823B" w14:textId="77777777" w:rsidR="0017069C" w:rsidRPr="00BE3B9C" w:rsidRDefault="0017069C" w:rsidP="00F300BE">
      <w:pPr>
        <w:spacing w:after="160"/>
        <w:rPr>
          <w:b/>
          <w:color w:val="F79646" w:themeColor="accent6"/>
        </w:rPr>
      </w:pPr>
      <w:r w:rsidRPr="00BE3B9C">
        <w:rPr>
          <w:b/>
          <w:color w:val="F79646" w:themeColor="accent6"/>
        </w:rPr>
        <w:t>How It Works</w:t>
      </w:r>
    </w:p>
    <w:p w14:paraId="6669F9F5" w14:textId="77777777" w:rsidR="0017069C" w:rsidRDefault="0017069C" w:rsidP="00F300BE">
      <w:pPr>
        <w:spacing w:after="160"/>
      </w:pPr>
      <w:r>
        <w:t>WageWorks EZ Receipts makes managing your benefits quick, easy, and completely mobile. It automates and streamlines everything—there are no forms to fill out, nothing to mail in. This handy mobile app works with:</w:t>
      </w:r>
    </w:p>
    <w:p w14:paraId="0AA714C2" w14:textId="77777777" w:rsidR="0017069C" w:rsidRDefault="0017069C" w:rsidP="00F300BE">
      <w:pPr>
        <w:pStyle w:val="ListParagraph"/>
        <w:numPr>
          <w:ilvl w:val="0"/>
          <w:numId w:val="5"/>
        </w:numPr>
        <w:spacing w:after="160"/>
      </w:pPr>
      <w:r>
        <w:t>WageWorks Healthcare Flexible Spending Account</w:t>
      </w:r>
    </w:p>
    <w:p w14:paraId="46D40768" w14:textId="77777777" w:rsidR="0017069C" w:rsidRDefault="0017069C" w:rsidP="00F300BE">
      <w:pPr>
        <w:pStyle w:val="ListParagraph"/>
        <w:numPr>
          <w:ilvl w:val="0"/>
          <w:numId w:val="5"/>
        </w:numPr>
        <w:spacing w:after="160"/>
      </w:pPr>
      <w:r>
        <w:t>WageWorks Dependent Care Flexible Spending Account</w:t>
      </w:r>
    </w:p>
    <w:p w14:paraId="4F2CEBB5" w14:textId="77777777" w:rsidR="0017069C" w:rsidRDefault="0017069C" w:rsidP="00F300BE">
      <w:pPr>
        <w:pStyle w:val="ListParagraph"/>
        <w:numPr>
          <w:ilvl w:val="0"/>
          <w:numId w:val="5"/>
        </w:numPr>
        <w:spacing w:after="160"/>
      </w:pPr>
      <w:r>
        <w:t>WageWorks Health Savings Account</w:t>
      </w:r>
    </w:p>
    <w:p w14:paraId="095B712C" w14:textId="77777777" w:rsidR="0017069C" w:rsidRDefault="0017069C" w:rsidP="00F300BE">
      <w:pPr>
        <w:pStyle w:val="ListParagraph"/>
        <w:numPr>
          <w:ilvl w:val="0"/>
          <w:numId w:val="5"/>
        </w:numPr>
        <w:spacing w:after="160"/>
      </w:pPr>
      <w:r>
        <w:t>WageWorks HSA-Compatible Flexible Spending Accounts</w:t>
      </w:r>
    </w:p>
    <w:p w14:paraId="1411667A" w14:textId="77777777" w:rsidR="0017069C" w:rsidRDefault="0017069C" w:rsidP="00F300BE">
      <w:pPr>
        <w:pStyle w:val="ListParagraph"/>
        <w:numPr>
          <w:ilvl w:val="0"/>
          <w:numId w:val="5"/>
        </w:numPr>
        <w:spacing w:after="160"/>
      </w:pPr>
      <w:r>
        <w:t>WageWorks Health Reimbursement Arrangement</w:t>
      </w:r>
    </w:p>
    <w:p w14:paraId="7A95005A" w14:textId="77777777" w:rsidR="0017069C" w:rsidRDefault="0017069C" w:rsidP="00F300BE">
      <w:pPr>
        <w:pStyle w:val="ListParagraph"/>
        <w:numPr>
          <w:ilvl w:val="0"/>
          <w:numId w:val="5"/>
        </w:numPr>
        <w:spacing w:after="160"/>
      </w:pPr>
      <w:r>
        <w:t>WageWorks Commuter benefits</w:t>
      </w:r>
    </w:p>
    <w:p w14:paraId="413B7914" w14:textId="77777777" w:rsidR="0017069C" w:rsidRDefault="0017069C" w:rsidP="00F300BE">
      <w:pPr>
        <w:pStyle w:val="ListParagraph"/>
        <w:numPr>
          <w:ilvl w:val="0"/>
          <w:numId w:val="5"/>
        </w:numPr>
        <w:spacing w:after="160"/>
      </w:pPr>
      <w:r>
        <w:t>WageWorks Health &amp; Wellness Program</w:t>
      </w:r>
    </w:p>
    <w:p w14:paraId="21A0BBD3" w14:textId="77777777" w:rsidR="006900AF" w:rsidRDefault="0017069C" w:rsidP="00F300BE">
      <w:pPr>
        <w:pStyle w:val="ListParagraph"/>
        <w:numPr>
          <w:ilvl w:val="0"/>
          <w:numId w:val="5"/>
        </w:numPr>
        <w:spacing w:after="160"/>
      </w:pPr>
      <w:r>
        <w:t>WageWorks Fitness Reimbursement Program</w:t>
      </w:r>
    </w:p>
    <w:p w14:paraId="2E52530A" w14:textId="77777777" w:rsidR="0017069C" w:rsidRPr="00BE3B9C" w:rsidRDefault="0017069C" w:rsidP="00F300BE">
      <w:pPr>
        <w:spacing w:after="160"/>
        <w:rPr>
          <w:b/>
          <w:color w:val="F79646" w:themeColor="accent6"/>
        </w:rPr>
      </w:pPr>
      <w:r w:rsidRPr="00BE3B9C">
        <w:rPr>
          <w:b/>
          <w:color w:val="F79646" w:themeColor="accent6"/>
        </w:rPr>
        <w:t>How You Use It</w:t>
      </w:r>
    </w:p>
    <w:p w14:paraId="274861C1" w14:textId="77777777" w:rsidR="0017069C" w:rsidRDefault="0017069C" w:rsidP="00F300BE">
      <w:pPr>
        <w:spacing w:after="160"/>
      </w:pPr>
      <w:proofErr w:type="gramStart"/>
      <w:r>
        <w:t>It’s</w:t>
      </w:r>
      <w:proofErr w:type="gramEnd"/>
      <w:r>
        <w:t xml:space="preserve"> easy to use EZ Receipts. Simply download this free mobile app to your iPhone, Android, or Blackb</w:t>
      </w:r>
      <w:bookmarkStart w:id="0" w:name="_GoBack"/>
      <w:bookmarkEnd w:id="0"/>
      <w:r>
        <w:t>erry smartphone, log in to your WageWorks account, and use EZ Receipts to:</w:t>
      </w:r>
    </w:p>
    <w:p w14:paraId="1EDAE8A8" w14:textId="77777777" w:rsidR="00F300BE" w:rsidRDefault="00F300BE" w:rsidP="00F300BE">
      <w:pPr>
        <w:pStyle w:val="ListParagraph"/>
        <w:numPr>
          <w:ilvl w:val="0"/>
          <w:numId w:val="8"/>
        </w:numPr>
        <w:spacing w:after="160"/>
      </w:pPr>
      <w:r>
        <w:t>Snap and save photos of receipts to verify your payment card transactions</w:t>
      </w:r>
    </w:p>
    <w:p w14:paraId="4F1C29B5" w14:textId="77777777" w:rsidR="00F300BE" w:rsidRDefault="00F300BE" w:rsidP="00F300BE">
      <w:pPr>
        <w:pStyle w:val="ListParagraph"/>
        <w:numPr>
          <w:ilvl w:val="0"/>
          <w:numId w:val="8"/>
        </w:numPr>
        <w:spacing w:after="160"/>
      </w:pPr>
      <w:r>
        <w:t>File a claim and get reimbursed quickly</w:t>
      </w:r>
    </w:p>
    <w:p w14:paraId="0678D2D5" w14:textId="77777777" w:rsidR="00F300BE" w:rsidRDefault="00F300BE" w:rsidP="00F300BE">
      <w:pPr>
        <w:pStyle w:val="ListParagraph"/>
        <w:numPr>
          <w:ilvl w:val="0"/>
          <w:numId w:val="8"/>
        </w:numPr>
        <w:spacing w:after="160"/>
      </w:pPr>
      <w:r>
        <w:t>View transactions and account balances</w:t>
      </w:r>
    </w:p>
    <w:p w14:paraId="643CF331" w14:textId="77777777" w:rsidR="00F300BE" w:rsidRDefault="00F300BE" w:rsidP="00F300BE">
      <w:pPr>
        <w:pStyle w:val="ListParagraph"/>
        <w:numPr>
          <w:ilvl w:val="0"/>
          <w:numId w:val="8"/>
        </w:numPr>
        <w:spacing w:after="160"/>
      </w:pPr>
      <w:r>
        <w:t>View and edit your account profile, and set communication preferences to receive important WageWorks benefit account information via text message and email</w:t>
      </w:r>
    </w:p>
    <w:p w14:paraId="114A9963" w14:textId="77777777" w:rsidR="0017069C" w:rsidRPr="00BE3B9C" w:rsidRDefault="0017069C" w:rsidP="00F300BE">
      <w:pPr>
        <w:spacing w:after="160"/>
        <w:rPr>
          <w:b/>
          <w:color w:val="F79646" w:themeColor="accent6"/>
        </w:rPr>
      </w:pPr>
      <w:r w:rsidRPr="00BE3B9C">
        <w:rPr>
          <w:b/>
          <w:color w:val="F79646" w:themeColor="accent6"/>
        </w:rPr>
        <w:t>How You Get It</w:t>
      </w:r>
    </w:p>
    <w:p w14:paraId="75EB24BB" w14:textId="77777777" w:rsidR="0017069C" w:rsidRDefault="0017069C" w:rsidP="00F300BE">
      <w:pPr>
        <w:spacing w:after="160"/>
      </w:pPr>
      <w:r>
        <w:t xml:space="preserve">Download WageWorks EZ Receipts from </w:t>
      </w:r>
      <w:r w:rsidRPr="0017069C">
        <w:t xml:space="preserve">the </w:t>
      </w:r>
      <w:hyperlink r:id="rId7" w:history="1">
        <w:r w:rsidRPr="0017069C">
          <w:rPr>
            <w:rStyle w:val="Hyperlink"/>
          </w:rPr>
          <w:t>iTunes Store</w:t>
        </w:r>
      </w:hyperlink>
      <w:r>
        <w:t xml:space="preserve">, </w:t>
      </w:r>
      <w:hyperlink r:id="rId8" w:history="1">
        <w:r w:rsidRPr="0017069C">
          <w:rPr>
            <w:rStyle w:val="Hyperlink"/>
          </w:rPr>
          <w:t>Google Play</w:t>
        </w:r>
      </w:hyperlink>
      <w:r>
        <w:t xml:space="preserve">, or </w:t>
      </w:r>
      <w:hyperlink r:id="rId9" w:history="1">
        <w:r w:rsidRPr="0017069C">
          <w:rPr>
            <w:rStyle w:val="Hyperlink"/>
          </w:rPr>
          <w:t>Blackberry World</w:t>
        </w:r>
      </w:hyperlink>
      <w:r>
        <w:t>—</w:t>
      </w:r>
      <w:proofErr w:type="gramStart"/>
      <w:r>
        <w:t>it’s</w:t>
      </w:r>
      <w:proofErr w:type="gramEnd"/>
      <w:r>
        <w:t xml:space="preserve"> free. </w:t>
      </w:r>
    </w:p>
    <w:p w14:paraId="58ED1BDC" w14:textId="6590D7BF" w:rsidR="0017069C" w:rsidRDefault="0017069C" w:rsidP="00F300BE">
      <w:pPr>
        <w:spacing w:after="160"/>
      </w:pPr>
      <w:r>
        <w:t xml:space="preserve">Learn more at </w:t>
      </w:r>
      <w:hyperlink r:id="rId10" w:history="1">
        <w:r w:rsidRPr="00FE6361">
          <w:rPr>
            <w:rStyle w:val="Hyperlink"/>
          </w:rPr>
          <w:t>www.wageworks.com/</w:t>
        </w:r>
        <w:r w:rsidR="00834B71">
          <w:rPr>
            <w:rStyle w:val="Hyperlink"/>
          </w:rPr>
          <w:t>oebb</w:t>
        </w:r>
      </w:hyperlink>
    </w:p>
    <w:sectPr w:rsidR="0017069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A836D" w14:textId="77777777" w:rsidR="000850B7" w:rsidRDefault="000850B7" w:rsidP="00C26DAB">
      <w:pPr>
        <w:spacing w:after="0" w:line="240" w:lineRule="auto"/>
      </w:pPr>
      <w:r>
        <w:separator/>
      </w:r>
    </w:p>
  </w:endnote>
  <w:endnote w:type="continuationSeparator" w:id="0">
    <w:p w14:paraId="28F754A1" w14:textId="77777777" w:rsidR="000850B7" w:rsidRDefault="000850B7" w:rsidP="00C2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DBBC2" w14:textId="206DE09E" w:rsidR="00C26DAB" w:rsidRPr="00C26DAB" w:rsidRDefault="0017069C" w:rsidP="00C26DAB">
    <w:pPr>
      <w:pStyle w:val="Footer"/>
      <w:jc w:val="right"/>
      <w:rPr>
        <w:sz w:val="16"/>
        <w:szCs w:val="16"/>
      </w:rPr>
    </w:pPr>
    <w:r>
      <w:rPr>
        <w:sz w:val="16"/>
        <w:szCs w:val="16"/>
      </w:rPr>
      <w:t>3302</w:t>
    </w:r>
    <w:r w:rsidR="002B23D7">
      <w:rPr>
        <w:sz w:val="16"/>
        <w:szCs w:val="16"/>
      </w:rPr>
      <w:t>OEBB</w:t>
    </w:r>
    <w:r w:rsidR="00C26DAB" w:rsidRPr="00C26DAB">
      <w:rPr>
        <w:sz w:val="16"/>
        <w:szCs w:val="16"/>
      </w:rPr>
      <w:t xml:space="preserve"> (0</w:t>
    </w:r>
    <w:r w:rsidR="002B23D7">
      <w:rPr>
        <w:sz w:val="16"/>
        <w:szCs w:val="16"/>
      </w:rPr>
      <w:t>8</w:t>
    </w:r>
    <w:r w:rsidR="00C26DAB" w:rsidRPr="00C26DAB">
      <w:rPr>
        <w:sz w:val="16"/>
        <w:szCs w:val="16"/>
      </w:rPr>
      <w:t>/201</w:t>
    </w:r>
    <w:r w:rsidR="00146DDA">
      <w:rPr>
        <w:sz w:val="16"/>
        <w:szCs w:val="16"/>
      </w:rPr>
      <w:t>5</w:t>
    </w:r>
    <w:r w:rsidR="00C26DAB" w:rsidRPr="00C26DAB">
      <w:rPr>
        <w:sz w:val="16"/>
        <w:szCs w:val="16"/>
      </w:rPr>
      <w:t>)</w:t>
    </w:r>
  </w:p>
  <w:p w14:paraId="0798BF12" w14:textId="77777777" w:rsidR="00C26DAB" w:rsidRDefault="00C26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53BDE" w14:textId="77777777" w:rsidR="000850B7" w:rsidRDefault="000850B7" w:rsidP="00C26DAB">
      <w:pPr>
        <w:spacing w:after="0" w:line="240" w:lineRule="auto"/>
      </w:pPr>
      <w:r>
        <w:separator/>
      </w:r>
    </w:p>
  </w:footnote>
  <w:footnote w:type="continuationSeparator" w:id="0">
    <w:p w14:paraId="61C133FA" w14:textId="77777777" w:rsidR="000850B7" w:rsidRDefault="000850B7" w:rsidP="00C26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30A4C" w14:textId="60AF4663" w:rsidR="00C26DAB" w:rsidRDefault="00844A3A" w:rsidP="00844A3A">
    <w:pPr>
      <w:pStyle w:val="Header"/>
      <w:tabs>
        <w:tab w:val="clear" w:pos="4680"/>
        <w:tab w:val="clear" w:pos="9360"/>
        <w:tab w:val="left" w:pos="4630"/>
      </w:tabs>
    </w:pPr>
    <w:r w:rsidRPr="00BE3B9C">
      <w:rPr>
        <w:noProof/>
      </w:rPr>
      <w:drawing>
        <wp:inline distT="0" distB="0" distL="0" distR="0" wp14:anchorId="08AE34D6" wp14:editId="1E2D9AC3">
          <wp:extent cx="1248344" cy="65496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Wlogo-full.jpg"/>
                  <pic:cNvPicPr/>
                </pic:nvPicPr>
                <pic:blipFill>
                  <a:blip r:embed="rId1">
                    <a:extLst>
                      <a:ext uri="{28A0092B-C50C-407E-A947-70E740481C1C}">
                        <a14:useLocalDpi xmlns:a14="http://schemas.microsoft.com/office/drawing/2010/main" val="0"/>
                      </a:ext>
                    </a:extLst>
                  </a:blip>
                  <a:stretch>
                    <a:fillRect/>
                  </a:stretch>
                </pic:blipFill>
                <pic:spPr>
                  <a:xfrm>
                    <a:off x="0" y="0"/>
                    <a:ext cx="1249009" cy="655313"/>
                  </a:xfrm>
                  <a:prstGeom prst="rect">
                    <a:avLst/>
                  </a:prstGeom>
                </pic:spPr>
              </pic:pic>
            </a:graphicData>
          </a:graphic>
        </wp:inline>
      </w:drawing>
    </w:r>
    <w:r>
      <w:tab/>
    </w:r>
    <w:r>
      <w:tab/>
    </w:r>
    <w:r>
      <w:tab/>
    </w:r>
    <w:r>
      <w:tab/>
    </w:r>
    <w:r>
      <w:tab/>
    </w:r>
    <w:r w:rsidRPr="00BE3B9C">
      <w:rPr>
        <w:noProof/>
      </w:rPr>
      <w:drawing>
        <wp:inline distT="0" distB="0" distL="0" distR="0" wp14:anchorId="5696DF7A" wp14:editId="51D80449">
          <wp:extent cx="1060938" cy="460476"/>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Wlogo-full.jpg"/>
                  <pic:cNvPicPr/>
                </pic:nvPicPr>
                <pic:blipFill>
                  <a:blip r:embed="rId2">
                    <a:extLst>
                      <a:ext uri="{28A0092B-C50C-407E-A947-70E740481C1C}">
                        <a14:useLocalDpi xmlns:a14="http://schemas.microsoft.com/office/drawing/2010/main" val="0"/>
                      </a:ext>
                    </a:extLst>
                  </a:blip>
                  <a:stretch>
                    <a:fillRect/>
                  </a:stretch>
                </pic:blipFill>
                <pic:spPr>
                  <a:xfrm>
                    <a:off x="0" y="0"/>
                    <a:ext cx="1070160" cy="464479"/>
                  </a:xfrm>
                  <a:prstGeom prst="rect">
                    <a:avLst/>
                  </a:prstGeom>
                </pic:spPr>
              </pic:pic>
            </a:graphicData>
          </a:graphic>
        </wp:inline>
      </w:drawing>
    </w:r>
  </w:p>
  <w:p w14:paraId="3CCED449" w14:textId="77777777" w:rsidR="00C26DAB" w:rsidRDefault="00C26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7326"/>
    <w:multiLevelType w:val="hybridMultilevel"/>
    <w:tmpl w:val="ABF2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66E48"/>
    <w:multiLevelType w:val="hybridMultilevel"/>
    <w:tmpl w:val="28106F60"/>
    <w:lvl w:ilvl="0" w:tplc="6AC45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382D6E"/>
    <w:multiLevelType w:val="hybridMultilevel"/>
    <w:tmpl w:val="15C4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25E94"/>
    <w:multiLevelType w:val="hybridMultilevel"/>
    <w:tmpl w:val="2386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CD6764"/>
    <w:multiLevelType w:val="hybridMultilevel"/>
    <w:tmpl w:val="683AF820"/>
    <w:lvl w:ilvl="0" w:tplc="6AC45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5226EA"/>
    <w:multiLevelType w:val="hybridMultilevel"/>
    <w:tmpl w:val="3E06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2326F9"/>
    <w:multiLevelType w:val="hybridMultilevel"/>
    <w:tmpl w:val="C382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FC13FF"/>
    <w:multiLevelType w:val="hybridMultilevel"/>
    <w:tmpl w:val="0128AC64"/>
    <w:lvl w:ilvl="0" w:tplc="C99C16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5F"/>
    <w:rsid w:val="00041682"/>
    <w:rsid w:val="000850B7"/>
    <w:rsid w:val="00125FD6"/>
    <w:rsid w:val="00146DDA"/>
    <w:rsid w:val="00166F0B"/>
    <w:rsid w:val="0017069C"/>
    <w:rsid w:val="00191E83"/>
    <w:rsid w:val="002A6EC6"/>
    <w:rsid w:val="002B23D7"/>
    <w:rsid w:val="003941F9"/>
    <w:rsid w:val="003944A0"/>
    <w:rsid w:val="00395BCC"/>
    <w:rsid w:val="004906E8"/>
    <w:rsid w:val="00641C11"/>
    <w:rsid w:val="00672D26"/>
    <w:rsid w:val="006900AF"/>
    <w:rsid w:val="006C75C4"/>
    <w:rsid w:val="007D15DA"/>
    <w:rsid w:val="00834B71"/>
    <w:rsid w:val="00844A3A"/>
    <w:rsid w:val="008B305F"/>
    <w:rsid w:val="00A50A1B"/>
    <w:rsid w:val="00A706B8"/>
    <w:rsid w:val="00A97582"/>
    <w:rsid w:val="00AA2664"/>
    <w:rsid w:val="00B24545"/>
    <w:rsid w:val="00BE3B9C"/>
    <w:rsid w:val="00C26DAB"/>
    <w:rsid w:val="00E57A5C"/>
    <w:rsid w:val="00E80B85"/>
    <w:rsid w:val="00F300BE"/>
    <w:rsid w:val="00F46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BEB2D1"/>
  <w15:docId w15:val="{16E5139E-36BA-450E-A733-B828BFBD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64"/>
    <w:rPr>
      <w:color w:val="0000FF" w:themeColor="hyperlink"/>
      <w:u w:val="single"/>
    </w:rPr>
  </w:style>
  <w:style w:type="paragraph" w:styleId="ListParagraph">
    <w:name w:val="List Paragraph"/>
    <w:basedOn w:val="Normal"/>
    <w:uiPriority w:val="34"/>
    <w:qFormat/>
    <w:rsid w:val="00641C11"/>
    <w:pPr>
      <w:ind w:left="720"/>
      <w:contextualSpacing/>
    </w:pPr>
  </w:style>
  <w:style w:type="paragraph" w:styleId="Header">
    <w:name w:val="header"/>
    <w:basedOn w:val="Normal"/>
    <w:link w:val="HeaderChar"/>
    <w:uiPriority w:val="99"/>
    <w:unhideWhenUsed/>
    <w:rsid w:val="00C26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AB"/>
  </w:style>
  <w:style w:type="paragraph" w:styleId="Footer">
    <w:name w:val="footer"/>
    <w:basedOn w:val="Normal"/>
    <w:link w:val="FooterChar"/>
    <w:uiPriority w:val="99"/>
    <w:unhideWhenUsed/>
    <w:rsid w:val="00C26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AB"/>
  </w:style>
  <w:style w:type="paragraph" w:styleId="BalloonText">
    <w:name w:val="Balloon Text"/>
    <w:basedOn w:val="Normal"/>
    <w:link w:val="BalloonTextChar"/>
    <w:uiPriority w:val="99"/>
    <w:semiHidden/>
    <w:unhideWhenUsed/>
    <w:rsid w:val="00C2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AB"/>
    <w:rPr>
      <w:rFonts w:ascii="Tahoma" w:hAnsi="Tahoma" w:cs="Tahoma"/>
      <w:sz w:val="16"/>
      <w:szCs w:val="16"/>
    </w:rPr>
  </w:style>
  <w:style w:type="character" w:styleId="FollowedHyperlink">
    <w:name w:val="FollowedHyperlink"/>
    <w:basedOn w:val="DefaultParagraphFont"/>
    <w:uiPriority w:val="99"/>
    <w:semiHidden/>
    <w:unhideWhenUsed/>
    <w:rsid w:val="00E57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094242">
      <w:bodyDiv w:val="1"/>
      <w:marLeft w:val="0"/>
      <w:marRight w:val="0"/>
      <w:marTop w:val="0"/>
      <w:marBottom w:val="0"/>
      <w:divBdr>
        <w:top w:val="none" w:sz="0" w:space="0" w:color="auto"/>
        <w:left w:val="none" w:sz="0" w:space="0" w:color="auto"/>
        <w:bottom w:val="none" w:sz="0" w:space="0" w:color="auto"/>
        <w:right w:val="none" w:sz="0" w:space="0" w:color="auto"/>
      </w:divBdr>
    </w:div>
    <w:div w:id="118635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wageworks.ezreceip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unes.apple.com/us/app/ez-receipts/id412650768?mt=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ageworks.com/oebb" TargetMode="External"/><Relationship Id="rId4" Type="http://schemas.openxmlformats.org/officeDocument/2006/relationships/webSettings" Target="webSettings.xml"/><Relationship Id="rId9" Type="http://schemas.openxmlformats.org/officeDocument/2006/relationships/hyperlink" Target="http://appworld.blackberry.com/webstore/content/59375/?lang=en&amp;countrycode=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Drayton</dc:creator>
  <cp:lastModifiedBy>Patricia Nolan</cp:lastModifiedBy>
  <cp:revision>2</cp:revision>
  <dcterms:created xsi:type="dcterms:W3CDTF">2015-08-07T16:23:00Z</dcterms:created>
  <dcterms:modified xsi:type="dcterms:W3CDTF">2015-08-07T16:23:00Z</dcterms:modified>
</cp:coreProperties>
</file>