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6AEE3CE1" w:rsidR="00FD04B6" w:rsidRPr="00653267" w:rsidRDefault="009324D7" w:rsidP="00F032AD">
            <w:pPr>
              <w:spacing w:beforeLines="80" w:before="192" w:afterLines="80" w:after="192"/>
              <w:jc w:val="center"/>
              <w:rPr>
                <w:b/>
                <w:color w:val="000000"/>
              </w:rPr>
            </w:pPr>
            <w:r>
              <w:rPr>
                <w:rFonts w:eastAsiaTheme="majorEastAsia"/>
              </w:rPr>
              <w:t>(1/1/2020 – 12/31/2020)</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2CAA8217"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9324D7">
              <w:rPr>
                <w:rFonts w:eastAsiaTheme="majorEastAsia"/>
              </w:rPr>
              <w:t>12/31/2020</w:t>
            </w:r>
            <w:r w:rsidR="009324D7">
              <w:t>.</w:t>
            </w:r>
          </w:p>
          <w:p w14:paraId="31E02570" w14:textId="00C29E90"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B17775">
              <w:t xml:space="preserve">Your plan has a carryover feature that allows you to carryover </w:t>
            </w:r>
            <w:r w:rsidR="005F6268">
              <w:t xml:space="preserve">unused funds as allowed by your employer </w:t>
            </w:r>
            <w:bookmarkStart w:id="0" w:name="_GoBack"/>
            <w:bookmarkEnd w:id="0"/>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0424045C" w:rsidR="00FD04B6" w:rsidRPr="00653267" w:rsidRDefault="009324D7" w:rsidP="00F032AD">
            <w:pPr>
              <w:spacing w:beforeLines="80" w:before="192" w:afterLines="80" w:after="192"/>
              <w:jc w:val="center"/>
              <w:rPr>
                <w:b/>
                <w:color w:val="000000"/>
              </w:rPr>
            </w:pPr>
            <w:r>
              <w:rPr>
                <w:rFonts w:eastAsiaTheme="majorEastAsia"/>
              </w:rPr>
              <w:t>(1/1/2021 – 12/31/2021)</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FD04B6" w:rsidRPr="00CA411D" w:rsidRDefault="00FD04B6" w:rsidP="00FD04B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 of pocket expenses you may have incurred.</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5F6268"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1129"/>
    <w:rsid w:val="00045070"/>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532E1B"/>
    <w:rsid w:val="0059506C"/>
    <w:rsid w:val="005A29EC"/>
    <w:rsid w:val="005F6268"/>
    <w:rsid w:val="00603088"/>
    <w:rsid w:val="006D305D"/>
    <w:rsid w:val="007D27B2"/>
    <w:rsid w:val="007E2685"/>
    <w:rsid w:val="007F0FB6"/>
    <w:rsid w:val="007F5B43"/>
    <w:rsid w:val="0085100F"/>
    <w:rsid w:val="00870E2A"/>
    <w:rsid w:val="00886BCC"/>
    <w:rsid w:val="008B08E8"/>
    <w:rsid w:val="008E71B5"/>
    <w:rsid w:val="008F666B"/>
    <w:rsid w:val="00906381"/>
    <w:rsid w:val="009324D7"/>
    <w:rsid w:val="0093666B"/>
    <w:rsid w:val="009437DB"/>
    <w:rsid w:val="009872C8"/>
    <w:rsid w:val="009A5C45"/>
    <w:rsid w:val="00A025F6"/>
    <w:rsid w:val="00AE6008"/>
    <w:rsid w:val="00B00087"/>
    <w:rsid w:val="00B3444E"/>
    <w:rsid w:val="00B91613"/>
    <w:rsid w:val="00BA0568"/>
    <w:rsid w:val="00D53236"/>
    <w:rsid w:val="00DF7A73"/>
    <w:rsid w:val="00E244DE"/>
    <w:rsid w:val="00E768B3"/>
    <w:rsid w:val="00EA54C0"/>
    <w:rsid w:val="00EB15FA"/>
    <w:rsid w:val="00F14B53"/>
    <w:rsid w:val="00F43B63"/>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2</cp:revision>
  <dcterms:created xsi:type="dcterms:W3CDTF">2020-10-08T17:45:00Z</dcterms:created>
  <dcterms:modified xsi:type="dcterms:W3CDTF">2020-10-08T17:45:00Z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