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5C31D" w14:textId="77777777" w:rsidR="00A646A4" w:rsidRDefault="00A646A4" w:rsidP="00A646A4">
      <w:pPr>
        <w:rPr>
          <w:rFonts w:ascii="Times New Roman"/>
          <w:sz w:val="20"/>
        </w:rPr>
      </w:pPr>
      <w:bookmarkStart w:id="0" w:name="_GoBack"/>
      <w:bookmarkEnd w:id="0"/>
      <w:r>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252C531F" w:rsidR="00A646A4" w:rsidRDefault="00A646A4" w:rsidP="00A646A4">
      <w:pPr>
        <w:rPr>
          <w:rFonts w:ascii="Arial" w:hAnsi="Arial" w:cs="Arial"/>
          <w:b/>
          <w:bCs/>
          <w:color w:val="FF0000"/>
        </w:rPr>
      </w:pPr>
      <w:r>
        <w:rPr>
          <w:rFonts w:ascii="Arial" w:hAnsi="Arial" w:cs="Arial"/>
          <w:b/>
          <w:bCs/>
          <w:color w:val="FF0000"/>
        </w:rPr>
        <w:t xml:space="preserve">Commuter Express (CX)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7C2CBB" w:rsidRDefault="00A646A4" w:rsidP="00A646A4">
      <w:pPr>
        <w:rPr>
          <w:rFonts w:ascii="Arial" w:hAnsi="Arial" w:cs="Arial"/>
          <w:b/>
          <w:bCs/>
          <w:color w:val="FF0000"/>
        </w:rPr>
      </w:pPr>
    </w:p>
    <w:p w14:paraId="37EF53D0" w14:textId="6EC03C27" w:rsidR="00A646A4" w:rsidRPr="007C2CBB" w:rsidRDefault="00A646A4" w:rsidP="00AA2E97">
      <w:pPr>
        <w:pStyle w:val="Heading1"/>
        <w:ind w:left="0"/>
        <w:rPr>
          <w:b w:val="0"/>
          <w:i/>
          <w:caps/>
          <w:color w:val="FF0000"/>
        </w:rPr>
      </w:pPr>
      <w:r w:rsidRPr="007C2CBB">
        <w:rPr>
          <w:b w:val="0"/>
          <w:i/>
          <w:color w:val="FF0000"/>
        </w:rPr>
        <w:t xml:space="preserve">The initial letter is intended for Clients to use to communicate information to current </w:t>
      </w:r>
      <w:r>
        <w:rPr>
          <w:b w:val="0"/>
          <w:i/>
          <w:color w:val="FF0000"/>
        </w:rPr>
        <w:t xml:space="preserve">commuter </w:t>
      </w:r>
      <w:r w:rsidRPr="007C2CBB">
        <w:rPr>
          <w:b w:val="0"/>
          <w:i/>
          <w:color w:val="FF0000"/>
        </w:rPr>
        <w:t xml:space="preserve">members.  Review the pre-populated dates for the various </w:t>
      </w:r>
      <w:r>
        <w:rPr>
          <w:b w:val="0"/>
          <w:i/>
          <w:color w:val="FF0000"/>
        </w:rPr>
        <w:t>critical transition date based on your company’s first benefit month</w:t>
      </w:r>
      <w:r w:rsidRPr="007C2CBB">
        <w:rPr>
          <w:b w:val="0"/>
          <w:i/>
          <w:color w:val="FF0000"/>
        </w:rPr>
        <w:t xml:space="preserve">.  Include any additional benefit enrollment information pertinent for your company’s needs.  Information in this letter specific to </w:t>
      </w:r>
      <w:r>
        <w:rPr>
          <w:b w:val="0"/>
          <w:i/>
          <w:color w:val="FF0000"/>
        </w:rPr>
        <w:t xml:space="preserve">HealthEquity </w:t>
      </w:r>
      <w:r w:rsidRPr="007C2CBB">
        <w:rPr>
          <w:b w:val="0"/>
          <w:i/>
          <w:color w:val="FF0000"/>
        </w:rPr>
        <w:t xml:space="preserve">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5A593F60" w:rsidR="00482288" w:rsidRPr="005A164A" w:rsidRDefault="00482288" w:rsidP="00482288">
      <w:pPr>
        <w:pStyle w:val="NoSpacing"/>
        <w:rPr>
          <w:rFonts w:ascii="Arial" w:hAnsi="Arial" w:cs="Arial"/>
          <w:szCs w:val="21"/>
        </w:rPr>
      </w:pPr>
      <w:r w:rsidRPr="005A164A">
        <w:rPr>
          <w:rFonts w:ascii="Arial" w:hAnsi="Arial" w:cs="Arial"/>
          <w:szCs w:val="21"/>
        </w:rPr>
        <w:t xml:space="preserve">We are pleased to announce that </w:t>
      </w:r>
      <w:r w:rsidR="001A60DC">
        <w:rPr>
          <w:rFonts w:ascii="Arial" w:hAnsi="Arial" w:cs="Arial"/>
          <w:szCs w:val="21"/>
        </w:rPr>
        <w:t xml:space="preserve">we </w:t>
      </w:r>
      <w:r w:rsidRPr="005A164A">
        <w:rPr>
          <w:rFonts w:ascii="Arial" w:hAnsi="Arial" w:cs="Arial"/>
          <w:szCs w:val="21"/>
        </w:rPr>
        <w:t>will be using</w:t>
      </w:r>
      <w:r w:rsidR="002C3408" w:rsidRPr="005A164A">
        <w:rPr>
          <w:rFonts w:ascii="Arial" w:hAnsi="Arial" w:cs="Arial"/>
          <w:szCs w:val="21"/>
        </w:rPr>
        <w:t xml:space="preserve"> </w:t>
      </w:r>
      <w:r w:rsidR="0AD11CA3" w:rsidRPr="005A164A">
        <w:rPr>
          <w:rFonts w:ascii="Arial" w:hAnsi="Arial" w:cs="Arial"/>
          <w:szCs w:val="21"/>
        </w:rPr>
        <w:t>HealthEquity</w:t>
      </w:r>
      <w:r w:rsidR="00350A79" w:rsidRPr="005A164A">
        <w:rPr>
          <w:rFonts w:ascii="Arial" w:hAnsi="Arial" w:cs="Arial"/>
          <w:szCs w:val="21"/>
        </w:rPr>
        <w:t xml:space="preserve">’s robust commuter </w:t>
      </w:r>
      <w:r w:rsidR="006942F5" w:rsidRPr="005A164A">
        <w:rPr>
          <w:rFonts w:ascii="Arial" w:hAnsi="Arial" w:cs="Arial"/>
          <w:szCs w:val="21"/>
        </w:rPr>
        <w:t>platform</w:t>
      </w:r>
      <w:r w:rsidR="00350A79" w:rsidRPr="005A164A">
        <w:rPr>
          <w:rFonts w:ascii="Arial" w:hAnsi="Arial" w:cs="Arial"/>
          <w:szCs w:val="21"/>
        </w:rPr>
        <w:t xml:space="preserve"> for </w:t>
      </w:r>
      <w:r w:rsidR="00FA0D91" w:rsidRPr="005A164A">
        <w:rPr>
          <w:rFonts w:ascii="Arial" w:hAnsi="Arial" w:cs="Arial"/>
          <w:szCs w:val="21"/>
        </w:rPr>
        <w:t xml:space="preserve">its </w:t>
      </w:r>
      <w:r w:rsidRPr="005A164A">
        <w:rPr>
          <w:rFonts w:ascii="Arial" w:hAnsi="Arial" w:cs="Arial"/>
          <w:szCs w:val="21"/>
        </w:rPr>
        <w:t xml:space="preserve">commuter administrator, starting in </w:t>
      </w:r>
      <w:r w:rsidR="00BF49B9">
        <w:rPr>
          <w:rFonts w:ascii="Arial" w:hAnsi="Arial" w:cs="Arial"/>
          <w:szCs w:val="21"/>
        </w:rPr>
        <w:t xml:space="preserve">April </w:t>
      </w:r>
      <w:r w:rsidR="00A52E44">
        <w:rPr>
          <w:rFonts w:ascii="Arial" w:hAnsi="Arial" w:cs="Arial"/>
          <w:szCs w:val="21"/>
        </w:rPr>
        <w:t xml:space="preserve">2021.  </w:t>
      </w:r>
      <w:r w:rsidRPr="005A164A">
        <w:rPr>
          <w:rFonts w:ascii="Arial" w:hAnsi="Arial" w:cs="Arial"/>
          <w:szCs w:val="21"/>
        </w:rPr>
        <w:t xml:space="preserve">With the start date approaching, we want to make you aware of some of the key transition deadlines to give you time to familiarize yourself and prepare. </w:t>
      </w:r>
    </w:p>
    <w:p w14:paraId="66F9E42F" w14:textId="77777777" w:rsidR="00482288" w:rsidRPr="005A164A" w:rsidRDefault="00482288" w:rsidP="00482288">
      <w:pPr>
        <w:pStyle w:val="NoSpacing"/>
        <w:rPr>
          <w:rStyle w:val="IntenseEmphasis"/>
          <w:rFonts w:ascii="Arial" w:hAnsi="Arial" w:cs="Arial"/>
          <w:szCs w:val="21"/>
        </w:rPr>
      </w:pPr>
    </w:p>
    <w:p w14:paraId="1BB3D863" w14:textId="247FC186" w:rsidR="00482288" w:rsidRPr="005A164A" w:rsidRDefault="00482288" w:rsidP="007C1766">
      <w:pPr>
        <w:pStyle w:val="NoSpacing"/>
        <w:rPr>
          <w:rFonts w:ascii="Arial" w:hAnsi="Arial" w:cs="Arial"/>
          <w:b/>
          <w:szCs w:val="21"/>
        </w:rPr>
      </w:pPr>
      <w:r w:rsidRPr="00144DF0">
        <w:rPr>
          <w:rFonts w:ascii="Arial" w:hAnsi="Arial" w:cs="Arial"/>
          <w:b/>
          <w:szCs w:val="21"/>
        </w:rPr>
        <w:t xml:space="preserve">The last benefit month </w:t>
      </w:r>
      <w:r w:rsidR="002C3408" w:rsidRPr="00144DF0">
        <w:rPr>
          <w:rFonts w:ascii="Arial" w:hAnsi="Arial" w:cs="Arial"/>
          <w:b/>
          <w:szCs w:val="21"/>
        </w:rPr>
        <w:t>with</w:t>
      </w:r>
      <w:r w:rsidRPr="00144DF0">
        <w:rPr>
          <w:rFonts w:ascii="Arial" w:hAnsi="Arial" w:cs="Arial"/>
          <w:b/>
          <w:szCs w:val="21"/>
        </w:rPr>
        <w:t xml:space="preserve"> the current </w:t>
      </w:r>
      <w:r w:rsidR="00350A79" w:rsidRPr="00144DF0">
        <w:rPr>
          <w:rFonts w:ascii="Arial" w:hAnsi="Arial" w:cs="Arial"/>
          <w:b/>
          <w:szCs w:val="21"/>
        </w:rPr>
        <w:t>commuter program administered on the</w:t>
      </w:r>
      <w:r w:rsidRPr="00144DF0">
        <w:rPr>
          <w:rFonts w:ascii="Arial" w:hAnsi="Arial" w:cs="Arial"/>
          <w:b/>
          <w:szCs w:val="21"/>
        </w:rPr>
        <w:t xml:space="preserve"> </w:t>
      </w:r>
      <w:r w:rsidR="00350A79" w:rsidRPr="00144DF0">
        <w:rPr>
          <w:rFonts w:ascii="Arial" w:hAnsi="Arial" w:cs="Arial"/>
          <w:b/>
          <w:szCs w:val="21"/>
        </w:rPr>
        <w:t xml:space="preserve">Take Care </w:t>
      </w:r>
      <w:r w:rsidR="00A646A4" w:rsidRPr="00144DF0">
        <w:rPr>
          <w:rFonts w:ascii="Arial" w:hAnsi="Arial" w:cs="Arial"/>
          <w:b/>
          <w:szCs w:val="21"/>
        </w:rPr>
        <w:t xml:space="preserve">by WageWorks </w:t>
      </w:r>
      <w:r w:rsidR="00350A79" w:rsidRPr="00144DF0">
        <w:rPr>
          <w:rFonts w:ascii="Arial" w:hAnsi="Arial" w:cs="Arial"/>
          <w:b/>
          <w:szCs w:val="21"/>
        </w:rPr>
        <w:t>platform</w:t>
      </w:r>
      <w:r w:rsidRPr="005A164A">
        <w:rPr>
          <w:rFonts w:ascii="Arial" w:hAnsi="Arial" w:cs="Arial"/>
          <w:b/>
          <w:szCs w:val="21"/>
        </w:rPr>
        <w:t xml:space="preserve"> will be </w:t>
      </w:r>
      <w:r w:rsidR="00BF49B9">
        <w:rPr>
          <w:rFonts w:ascii="Arial" w:hAnsi="Arial" w:cs="Arial"/>
          <w:b/>
          <w:szCs w:val="21"/>
        </w:rPr>
        <w:t xml:space="preserve">March </w:t>
      </w:r>
      <w:r w:rsidR="00A52E44">
        <w:rPr>
          <w:rFonts w:ascii="Arial" w:hAnsi="Arial" w:cs="Arial"/>
          <w:b/>
          <w:szCs w:val="21"/>
        </w:rPr>
        <w:t>2021.</w:t>
      </w:r>
    </w:p>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1" w:name="What_is_changing?"/>
      <w:bookmarkEnd w:id="1"/>
      <w:r w:rsidRPr="007C2CBB">
        <w:rPr>
          <w:rFonts w:ascii="Arial" w:hAnsi="Arial" w:cs="Arial"/>
          <w:b/>
          <w:bCs/>
          <w:color w:val="7030A0"/>
          <w:szCs w:val="22"/>
        </w:rPr>
        <w:t xml:space="preserve">Important Transition Information </w:t>
      </w:r>
    </w:p>
    <w:p w14:paraId="13383D56" w14:textId="5E285155" w:rsidR="004B09F7" w:rsidRPr="00954307" w:rsidRDefault="004B09F7" w:rsidP="004B09F7">
      <w:pPr>
        <w:spacing w:line="280" w:lineRule="exact"/>
        <w:rPr>
          <w:rFonts w:ascii="Arial" w:hAnsi="Arial" w:cs="Arial"/>
          <w:b/>
          <w:bCs/>
          <w:sz w:val="21"/>
          <w:szCs w:val="21"/>
          <w:u w:val="single"/>
        </w:rPr>
      </w:pPr>
    </w:p>
    <w:p w14:paraId="6F95C2B6" w14:textId="2247B2F6" w:rsidR="004B09F7" w:rsidRPr="005A164A" w:rsidRDefault="004B09F7" w:rsidP="004B09F7">
      <w:pPr>
        <w:spacing w:line="280" w:lineRule="exact"/>
        <w:rPr>
          <w:rFonts w:ascii="Arial" w:hAnsi="Arial" w:cs="Arial"/>
        </w:rPr>
      </w:pPr>
      <w:r w:rsidRPr="005A164A">
        <w:rPr>
          <w:rFonts w:ascii="Arial" w:hAnsi="Arial" w:cs="Arial"/>
        </w:rPr>
        <w:t xml:space="preserve">Here are the key dates to keep in mind as the transition to </w:t>
      </w:r>
      <w:r w:rsidR="0AD11CA3" w:rsidRPr="005A164A">
        <w:rPr>
          <w:rFonts w:ascii="Arial" w:hAnsi="Arial" w:cs="Arial"/>
        </w:rPr>
        <w:t>HealthEquity</w:t>
      </w:r>
      <w:r w:rsidRPr="005A164A">
        <w:rPr>
          <w:rFonts w:ascii="Arial" w:hAnsi="Arial" w:cs="Arial"/>
        </w:rPr>
        <w:t xml:space="preserve"> approaches.</w:t>
      </w:r>
    </w:p>
    <w:p w14:paraId="5F5BC257" w14:textId="77777777" w:rsidR="003100EA" w:rsidRDefault="003100EA" w:rsidP="004B09F7">
      <w:pPr>
        <w:spacing w:line="280" w:lineRule="exact"/>
        <w:rPr>
          <w:rFonts w:cstheme="minorHAnsi"/>
          <w:sz w:val="21"/>
          <w:szCs w:val="21"/>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5A164A"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5A164A" w:rsidRDefault="003100EA" w:rsidP="00D95FB5">
            <w:pPr>
              <w:pStyle w:val="TableParagraph"/>
              <w:spacing w:before="80" w:after="360"/>
              <w:ind w:firstLine="360"/>
              <w:rPr>
                <w:rFonts w:ascii="Arial" w:eastAsia="Calibri" w:hAnsi="Arial" w:cs="Arial"/>
                <w:color w:val="7030A0"/>
              </w:rPr>
            </w:pPr>
            <w:r w:rsidRPr="005A164A">
              <w:rPr>
                <w:rFonts w:ascii="Arial" w:hAnsi="Arial" w:cs="Arial"/>
                <w:b/>
                <w:color w:val="7030A0"/>
                <w:spacing w:val="-2"/>
              </w:rPr>
              <w:t>Important</w:t>
            </w:r>
            <w:r w:rsidRPr="005A164A">
              <w:rPr>
                <w:rFonts w:ascii="Arial" w:hAnsi="Arial" w:cs="Arial"/>
                <w:b/>
                <w:color w:val="7030A0"/>
                <w:spacing w:val="-19"/>
              </w:rPr>
              <w:t xml:space="preserve"> </w:t>
            </w:r>
            <w:r w:rsidRPr="005A164A">
              <w:rPr>
                <w:rFonts w:ascii="Arial" w:hAnsi="Arial" w:cs="Arial"/>
                <w:b/>
                <w:color w:val="7030A0"/>
                <w:spacing w:val="-1"/>
              </w:rPr>
              <w:t>Date</w:t>
            </w:r>
            <w:r w:rsidR="00D95FB5" w:rsidRPr="005A164A">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5A164A" w:rsidRDefault="003100EA" w:rsidP="00EA2FD3">
            <w:pPr>
              <w:pStyle w:val="TableParagraph"/>
              <w:spacing w:before="80" w:after="360"/>
              <w:ind w:left="174"/>
              <w:rPr>
                <w:rFonts w:ascii="Arial" w:eastAsia="Calibri" w:hAnsi="Arial" w:cs="Arial"/>
                <w:color w:val="7030A0"/>
              </w:rPr>
            </w:pPr>
            <w:r w:rsidRPr="005A164A">
              <w:rPr>
                <w:rFonts w:ascii="Arial" w:hAnsi="Arial" w:cs="Arial"/>
                <w:b/>
                <w:color w:val="7030A0"/>
                <w:spacing w:val="-1"/>
              </w:rPr>
              <w:t>What</w:t>
            </w:r>
            <w:r w:rsidRPr="005A164A">
              <w:rPr>
                <w:rFonts w:ascii="Arial" w:hAnsi="Arial" w:cs="Arial"/>
                <w:b/>
                <w:color w:val="7030A0"/>
                <w:spacing w:val="-8"/>
              </w:rPr>
              <w:t xml:space="preserve"> </w:t>
            </w:r>
            <w:r w:rsidRPr="005A164A">
              <w:rPr>
                <w:rFonts w:ascii="Arial" w:hAnsi="Arial" w:cs="Arial"/>
                <w:b/>
                <w:color w:val="7030A0"/>
              </w:rPr>
              <w:t>to</w:t>
            </w:r>
            <w:r w:rsidRPr="005A164A">
              <w:rPr>
                <w:rFonts w:ascii="Arial" w:hAnsi="Arial" w:cs="Arial"/>
                <w:b/>
                <w:color w:val="7030A0"/>
                <w:spacing w:val="-9"/>
              </w:rPr>
              <w:t xml:space="preserve"> </w:t>
            </w:r>
            <w:r w:rsidRPr="005A164A">
              <w:rPr>
                <w:rFonts w:ascii="Arial" w:hAnsi="Arial" w:cs="Arial"/>
                <w:b/>
                <w:color w:val="7030A0"/>
                <w:spacing w:val="-1"/>
              </w:rPr>
              <w:t>expect</w:t>
            </w:r>
            <w:r w:rsidRPr="005A164A">
              <w:rPr>
                <w:rFonts w:ascii="Arial" w:hAnsi="Arial" w:cs="Arial"/>
                <w:b/>
                <w:color w:val="7030A0"/>
                <w:spacing w:val="-6"/>
              </w:rPr>
              <w:t xml:space="preserve"> </w:t>
            </w:r>
            <w:r w:rsidRPr="005A164A">
              <w:rPr>
                <w:rFonts w:ascii="Arial" w:hAnsi="Arial" w:cs="Arial"/>
                <w:b/>
                <w:color w:val="7030A0"/>
                <w:spacing w:val="-2"/>
              </w:rPr>
              <w:t>during</w:t>
            </w:r>
            <w:r w:rsidRPr="005A164A">
              <w:rPr>
                <w:rFonts w:ascii="Arial" w:hAnsi="Arial" w:cs="Arial"/>
                <w:b/>
                <w:color w:val="7030A0"/>
                <w:spacing w:val="-7"/>
              </w:rPr>
              <w:t xml:space="preserve"> </w:t>
            </w:r>
            <w:r w:rsidRPr="005A164A">
              <w:rPr>
                <w:rFonts w:ascii="Arial" w:hAnsi="Arial" w:cs="Arial"/>
                <w:b/>
                <w:color w:val="7030A0"/>
                <w:spacing w:val="-2"/>
              </w:rPr>
              <w:t>this</w:t>
            </w:r>
            <w:r w:rsidRPr="005A164A">
              <w:rPr>
                <w:rFonts w:ascii="Arial" w:hAnsi="Arial" w:cs="Arial"/>
                <w:b/>
                <w:color w:val="7030A0"/>
                <w:spacing w:val="-7"/>
              </w:rPr>
              <w:t xml:space="preserve"> </w:t>
            </w:r>
            <w:r w:rsidRPr="005A164A">
              <w:rPr>
                <w:rFonts w:ascii="Arial" w:hAnsi="Arial" w:cs="Arial"/>
                <w:b/>
                <w:color w:val="7030A0"/>
                <w:spacing w:val="-3"/>
              </w:rPr>
              <w:t>period</w:t>
            </w:r>
          </w:p>
        </w:tc>
      </w:tr>
      <w:tr w:rsidR="00BF49B9" w:rsidRPr="005A164A" w14:paraId="6DD29CAC" w14:textId="77777777" w:rsidTr="005A164A">
        <w:trPr>
          <w:trHeight w:hRule="exact" w:val="1446"/>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D530781" w14:textId="77777777" w:rsidR="00BF49B9" w:rsidRDefault="00BF49B9" w:rsidP="00BF49B9">
            <w:pPr>
              <w:pStyle w:val="TableParagraph"/>
              <w:spacing w:before="60" w:line="252" w:lineRule="auto"/>
              <w:jc w:val="center"/>
              <w:rPr>
                <w:rFonts w:ascii="Arial" w:hAnsi="Arial" w:cs="Arial"/>
                <w:b/>
                <w:spacing w:val="-1"/>
              </w:rPr>
            </w:pPr>
            <w:r>
              <w:rPr>
                <w:rFonts w:ascii="Arial" w:hAnsi="Arial" w:cs="Arial"/>
                <w:b/>
                <w:spacing w:val="-1"/>
              </w:rPr>
              <w:t>Enrollment Dates for April 2021</w:t>
            </w:r>
          </w:p>
          <w:p w14:paraId="15F85F5E" w14:textId="5553BFC5" w:rsidR="00BF49B9" w:rsidRPr="005A164A" w:rsidRDefault="00BF49B9" w:rsidP="00BF49B9">
            <w:pPr>
              <w:pStyle w:val="TableParagraph"/>
              <w:spacing w:before="60"/>
              <w:jc w:val="center"/>
              <w:rPr>
                <w:rFonts w:ascii="Arial" w:hAnsi="Arial" w:cs="Arial"/>
                <w:spacing w:val="-1"/>
              </w:rPr>
            </w:pPr>
            <w:r>
              <w:rPr>
                <w:rFonts w:ascii="Arial" w:hAnsi="Arial" w:cs="Arial"/>
                <w:spacing w:val="-1"/>
              </w:rPr>
              <w:t>3/11/2020 – 3/3/2021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46F5311" w14:textId="1A3EC059" w:rsidR="00BF49B9" w:rsidRPr="005A164A" w:rsidRDefault="00BF49B9" w:rsidP="00BF49B9">
            <w:pPr>
              <w:pStyle w:val="TableParagraph"/>
              <w:spacing w:before="80"/>
              <w:ind w:left="174"/>
              <w:rPr>
                <w:rFonts w:ascii="Arial" w:hAnsi="Arial" w:cs="Arial"/>
                <w:spacing w:val="-1"/>
              </w:rPr>
            </w:pPr>
            <w:r>
              <w:rPr>
                <w:rFonts w:ascii="Arial" w:hAnsi="Arial" w:cs="Arial"/>
                <w:spacing w:val="-1"/>
              </w:rPr>
              <w:t>Complete a commuter enrollment form and return it to HR. Once your enrollment has been sent to HealthEquity by your employer you will receive a Welcome email with additional instructions from HealthEquity.</w:t>
            </w:r>
          </w:p>
        </w:tc>
      </w:tr>
      <w:tr w:rsidR="00BF49B9" w:rsidRPr="005A164A"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2CA7B8B" w14:textId="77777777" w:rsidR="00BF49B9" w:rsidRDefault="00BF49B9" w:rsidP="00BF49B9">
            <w:pPr>
              <w:pStyle w:val="TableParagraph"/>
              <w:spacing w:before="60" w:line="252" w:lineRule="auto"/>
              <w:jc w:val="center"/>
              <w:rPr>
                <w:rFonts w:ascii="Arial" w:hAnsi="Arial" w:cs="Arial"/>
                <w:spacing w:val="-1"/>
              </w:rPr>
            </w:pPr>
            <w:r>
              <w:rPr>
                <w:rFonts w:ascii="Arial" w:hAnsi="Arial" w:cs="Arial"/>
                <w:b/>
                <w:spacing w:val="-1"/>
              </w:rPr>
              <w:t>Order Launch Date</w:t>
            </w:r>
          </w:p>
          <w:p w14:paraId="404FF622" w14:textId="2CF23C12" w:rsidR="00BF49B9" w:rsidRPr="005A164A" w:rsidRDefault="00BF49B9" w:rsidP="00BF49B9">
            <w:pPr>
              <w:pStyle w:val="TableParagraph"/>
              <w:jc w:val="center"/>
              <w:rPr>
                <w:rFonts w:ascii="Arial" w:eastAsia="Calibri" w:hAnsi="Arial" w:cs="Arial"/>
              </w:rPr>
            </w:pPr>
            <w:r>
              <w:rPr>
                <w:rFonts w:ascii="Arial" w:hAnsi="Arial" w:cs="Arial"/>
                <w:spacing w:val="-1"/>
              </w:rPr>
              <w:t>3/1/2021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1E12C2F3" w:rsidR="00BF49B9" w:rsidRPr="005A164A" w:rsidRDefault="00BF49B9" w:rsidP="00BF49B9">
            <w:pPr>
              <w:pStyle w:val="TableParagraph"/>
              <w:spacing w:before="80"/>
              <w:ind w:left="173"/>
              <w:rPr>
                <w:rFonts w:ascii="Arial" w:hAnsi="Arial" w:cs="Arial"/>
                <w:b/>
                <w:bCs/>
              </w:rPr>
            </w:pPr>
            <w:r>
              <w:rPr>
                <w:rFonts w:ascii="Arial" w:hAnsi="Arial" w:cs="Arial"/>
                <w:spacing w:val="-1"/>
              </w:rPr>
              <w:t>After receipt of your Welcome email,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for the</w:t>
            </w:r>
            <w:r>
              <w:rPr>
                <w:rFonts w:ascii="Arial" w:hAnsi="Arial" w:cs="Arial"/>
                <w:spacing w:val="-13"/>
              </w:rPr>
              <w:t xml:space="preserve"> April  2021</w:t>
            </w:r>
            <w:r>
              <w:rPr>
                <w:rFonts w:ascii="Arial" w:hAnsi="Arial" w:cs="Arial"/>
                <w:spacing w:val="-1"/>
              </w:rPr>
              <w:t xml:space="preserve"> benefit month online </w:t>
            </w:r>
            <w:r>
              <w:rPr>
                <w:rFonts w:ascii="Arial" w:hAnsi="Arial" w:cs="Arial"/>
              </w:rPr>
              <w:t xml:space="preserve">at </w:t>
            </w:r>
            <w:hyperlink r:id="rId13" w:history="1">
              <w:r>
                <w:rPr>
                  <w:rStyle w:val="Hyperlink"/>
                  <w:rFonts w:ascii="Arial" w:hAnsi="Arial" w:cs="Arial"/>
                </w:rPr>
                <w:t>healthequity.com/</w:t>
              </w:r>
              <w:proofErr w:type="spellStart"/>
              <w:r>
                <w:rPr>
                  <w:rStyle w:val="Hyperlink"/>
                  <w:rFonts w:ascii="Arial" w:hAnsi="Arial" w:cs="Arial"/>
                </w:rPr>
                <w:t>wageworks</w:t>
              </w:r>
              <w:proofErr w:type="spellEnd"/>
            </w:hyperlink>
          </w:p>
        </w:tc>
      </w:tr>
      <w:tr w:rsidR="00BF49B9" w:rsidRPr="005A164A"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AFB9081" w14:textId="77777777" w:rsidR="00BF49B9" w:rsidRDefault="00BF49B9" w:rsidP="00BF49B9">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5C1F926B" w14:textId="1FE3A96A" w:rsidR="00BF49B9" w:rsidRPr="005A164A" w:rsidRDefault="00BF49B9" w:rsidP="00BF49B9">
            <w:pPr>
              <w:pStyle w:val="TableParagraph"/>
              <w:jc w:val="center"/>
              <w:rPr>
                <w:rFonts w:ascii="Arial" w:eastAsia="Calibri" w:hAnsi="Arial" w:cs="Arial"/>
              </w:rPr>
            </w:pPr>
            <w:r>
              <w:rPr>
                <w:rFonts w:ascii="Arial" w:hAnsi="Arial" w:cs="Arial"/>
                <w:spacing w:val="-1"/>
              </w:rPr>
              <w:t>3/10/21</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691491C0" w:rsidR="00BF49B9" w:rsidRPr="005A164A" w:rsidRDefault="00BF49B9" w:rsidP="00BF49B9">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BF49B9" w:rsidRPr="005A164A"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6F5042F" w14:textId="77777777" w:rsidR="00BF49B9" w:rsidRDefault="00BF49B9" w:rsidP="00BF49B9">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3F5CD97" w14:textId="00AE41B1" w:rsidR="00BF49B9" w:rsidRPr="005A164A" w:rsidRDefault="00BF49B9" w:rsidP="00BF49B9">
            <w:pPr>
              <w:pStyle w:val="TableParagraph"/>
              <w:jc w:val="center"/>
              <w:rPr>
                <w:rFonts w:ascii="Arial" w:eastAsia="Calibri" w:hAnsi="Arial" w:cs="Arial"/>
              </w:rPr>
            </w:pPr>
            <w:r>
              <w:rPr>
                <w:rFonts w:ascii="Arial" w:eastAsia="Calibri" w:hAnsi="Arial" w:cs="Arial"/>
                <w:spacing w:val="-1"/>
              </w:rPr>
              <w:t>3/20/21 – 3/31/2021</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75AEE47E" w:rsidR="00BF49B9" w:rsidRPr="005A164A" w:rsidRDefault="00BF49B9" w:rsidP="00BF49B9">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passes</w:t>
            </w:r>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BF49B9" w:rsidRPr="005A164A"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180B4C7" w14:textId="77777777" w:rsidR="00BF49B9" w:rsidRDefault="00BF49B9" w:rsidP="00BF49B9">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51A40BA3" w14:textId="77777777" w:rsidR="00BF49B9" w:rsidRDefault="00BF49B9" w:rsidP="00BF49B9">
            <w:pPr>
              <w:pStyle w:val="TableParagraph"/>
              <w:spacing w:before="80" w:line="252" w:lineRule="auto"/>
              <w:jc w:val="center"/>
              <w:rPr>
                <w:rFonts w:ascii="Arial" w:eastAsia="Calibri" w:hAnsi="Arial" w:cs="Arial"/>
              </w:rPr>
            </w:pPr>
            <w:r>
              <w:rPr>
                <w:rFonts w:ascii="Arial" w:hAnsi="Arial" w:cs="Arial"/>
                <w:spacing w:val="-1"/>
              </w:rPr>
              <w:t>3/31/2021</w:t>
            </w:r>
          </w:p>
          <w:p w14:paraId="1D5F41C9" w14:textId="77777777" w:rsidR="00BF49B9" w:rsidRDefault="00BF49B9" w:rsidP="00BF49B9">
            <w:pPr>
              <w:spacing w:line="252" w:lineRule="auto"/>
              <w:rPr>
                <w:rFonts w:ascii="Arial" w:eastAsia="Arial" w:hAnsi="Arial" w:cs="Arial"/>
              </w:rPr>
            </w:pPr>
          </w:p>
          <w:p w14:paraId="6A6B8021" w14:textId="77777777" w:rsidR="00BF49B9" w:rsidRDefault="00BF49B9" w:rsidP="00BF49B9">
            <w:pPr>
              <w:spacing w:line="252" w:lineRule="auto"/>
            </w:pPr>
          </w:p>
          <w:p w14:paraId="29425069" w14:textId="0AB8E868" w:rsidR="00BF49B9" w:rsidRPr="005A164A" w:rsidRDefault="00BF49B9" w:rsidP="00BF49B9"/>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0150AE52" w:rsidR="00BF49B9" w:rsidRPr="005A164A" w:rsidRDefault="00BF49B9" w:rsidP="00BF49B9">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BF49B9" w:rsidRPr="005A164A"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2C1324D" w14:textId="77777777" w:rsidR="00BF49B9" w:rsidRDefault="00BF49B9" w:rsidP="00BF49B9">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18B38250" w:rsidR="00BF49B9" w:rsidRPr="005A164A" w:rsidRDefault="00BF49B9" w:rsidP="00BF49B9">
            <w:pPr>
              <w:pStyle w:val="TableParagraph"/>
              <w:spacing w:line="241" w:lineRule="exact"/>
              <w:jc w:val="center"/>
              <w:rPr>
                <w:rFonts w:ascii="Arial" w:eastAsia="Calibri" w:hAnsi="Arial" w:cs="Arial"/>
              </w:rPr>
            </w:pPr>
            <w:r>
              <w:rPr>
                <w:rFonts w:ascii="Arial" w:hAnsi="Arial" w:cs="Arial"/>
                <w:spacing w:val="-1"/>
              </w:rPr>
              <w:t>4/1/2021</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0978F6F9" w:rsidR="00BF49B9" w:rsidRPr="005A164A" w:rsidRDefault="00BF49B9" w:rsidP="00BF49B9">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5A164A" w:rsidRDefault="003100EA" w:rsidP="004B09F7">
      <w:pPr>
        <w:spacing w:line="280" w:lineRule="exact"/>
        <w:rPr>
          <w:rFonts w:cstheme="minorHAnsi"/>
        </w:rPr>
      </w:pPr>
    </w:p>
    <w:p w14:paraId="2DF81714" w14:textId="77777777" w:rsidR="00482288" w:rsidRPr="00A52E44" w:rsidRDefault="00482288">
      <w:pPr>
        <w:rPr>
          <w:rFonts w:ascii="Arial" w:hAnsi="Arial" w:cs="Arial"/>
        </w:rPr>
      </w:pPr>
      <w:bookmarkStart w:id="2" w:name="How_do_I_sign_up_for_the_program?"/>
      <w:bookmarkEnd w:id="2"/>
    </w:p>
    <w:p w14:paraId="73A84403" w14:textId="46BBEF8A" w:rsidR="00BF49B9" w:rsidRPr="00BF49B9" w:rsidRDefault="00BF49B9" w:rsidP="00BF49B9">
      <w:pPr>
        <w:tabs>
          <w:tab w:val="left" w:pos="8190"/>
        </w:tabs>
        <w:spacing w:line="270" w:lineRule="atLeast"/>
        <w:rPr>
          <w:rFonts w:ascii="Arial" w:hAnsi="Arial" w:cs="Arial"/>
        </w:rPr>
      </w:pPr>
      <w:r w:rsidRPr="00BF49B9">
        <w:rPr>
          <w:rFonts w:ascii="Arial" w:hAnsi="Arial" w:cs="Arial"/>
        </w:rPr>
        <w:t xml:space="preserve">In order to receive your </w:t>
      </w:r>
      <w:r w:rsidRPr="00BF49B9">
        <w:rPr>
          <w:rFonts w:ascii="Arial" w:hAnsi="Arial" w:cs="Arial"/>
          <w:spacing w:val="-1"/>
        </w:rPr>
        <w:t xml:space="preserve">April 2021 </w:t>
      </w:r>
      <w:r w:rsidRPr="00BF49B9">
        <w:rPr>
          <w:rFonts w:ascii="Arial" w:hAnsi="Arial" w:cs="Arial"/>
        </w:rPr>
        <w:t xml:space="preserve">transit and/or parking benefit, you must complete your enrollment form and make an election for your monthly contribution before 3/3/2021.  Once the enrollments have been sent to HealthEquity by your employer, a welcome email will be sent to you from HealthEquity with additional instructions, including the steps below to order your monthly pass or card by 3/10/2021 for the </w:t>
      </w:r>
      <w:r>
        <w:rPr>
          <w:rFonts w:ascii="Arial" w:hAnsi="Arial" w:cs="Arial"/>
          <w:spacing w:val="-1"/>
        </w:rPr>
        <w:t>April</w:t>
      </w:r>
      <w:r w:rsidRPr="00BF49B9">
        <w:rPr>
          <w:rFonts w:ascii="Arial" w:hAnsi="Arial" w:cs="Arial"/>
          <w:spacing w:val="-1"/>
        </w:rPr>
        <w:t xml:space="preserve"> </w:t>
      </w:r>
      <w:r w:rsidRPr="00BF49B9">
        <w:rPr>
          <w:rFonts w:ascii="Arial" w:hAnsi="Arial" w:cs="Arial"/>
        </w:rPr>
        <w:t xml:space="preserve">benefit month.  Changes to contributions any month thereafter must be submitted to your employer by the end of the month.  Changes to pass or card orders must be made on the HealthEquity Member Portal by the 10th of every month to be effective the 1st of the following month.  </w:t>
      </w:r>
    </w:p>
    <w:p w14:paraId="668167E1" w14:textId="77777777" w:rsidR="00DB08BE" w:rsidRPr="005A164A" w:rsidRDefault="00DB08BE" w:rsidP="00482288">
      <w:pPr>
        <w:spacing w:line="270" w:lineRule="atLeast"/>
        <w:rPr>
          <w:rFonts w:ascii="Arial" w:hAnsi="Arial" w:cs="Arial"/>
        </w:rPr>
      </w:pPr>
    </w:p>
    <w:p w14:paraId="0311B611" w14:textId="07D13EC7" w:rsidR="00482288" w:rsidRPr="005A164A" w:rsidRDefault="00482288" w:rsidP="768428D7">
      <w:pPr>
        <w:spacing w:line="270" w:lineRule="atLeast"/>
        <w:rPr>
          <w:rFonts w:ascii="Arial" w:hAnsi="Arial" w:cs="Arial"/>
        </w:rPr>
      </w:pPr>
      <w:r w:rsidRPr="005A164A">
        <w:rPr>
          <w:rFonts w:ascii="Arial" w:hAnsi="Arial" w:cs="Arial"/>
        </w:rPr>
        <w:t>To register online</w:t>
      </w:r>
      <w:r w:rsidR="009C70BF" w:rsidRPr="005A164A">
        <w:rPr>
          <w:rFonts w:ascii="Arial" w:hAnsi="Arial" w:cs="Arial"/>
        </w:rPr>
        <w:t xml:space="preserve"> </w:t>
      </w:r>
      <w:r w:rsidR="00DB08BE" w:rsidRPr="005A164A">
        <w:rPr>
          <w:rFonts w:ascii="Arial" w:hAnsi="Arial" w:cs="Arial"/>
        </w:rPr>
        <w:t>once your enrollment is active and you have received your welcome email from HealthEquity, just visit</w:t>
      </w:r>
      <w:r w:rsidRPr="005A164A">
        <w:rPr>
          <w:rFonts w:ascii="Arial" w:hAnsi="Arial" w:cs="Arial"/>
        </w:rPr>
        <w:t xml:space="preserve"> </w:t>
      </w:r>
      <w:hyperlink r:id="rId14">
        <w:r w:rsidR="007C1766" w:rsidRPr="005A164A">
          <w:rPr>
            <w:rStyle w:val="Hyperlink"/>
            <w:rFonts w:ascii="Arial" w:hAnsi="Arial" w:cs="Arial"/>
          </w:rPr>
          <w:t>healthequity.com/wageworks</w:t>
        </w:r>
      </w:hyperlink>
      <w:r w:rsidR="01E41DA8" w:rsidRPr="005A164A">
        <w:rPr>
          <w:rFonts w:ascii="Arial" w:hAnsi="Arial" w:cs="Arial"/>
        </w:rPr>
        <w:t xml:space="preserve"> </w:t>
      </w:r>
      <w:r w:rsidRPr="005A164A">
        <w:rPr>
          <w:rFonts w:ascii="Arial" w:hAnsi="Arial" w:cs="Arial"/>
        </w:rPr>
        <w:t>and click “Log in</w:t>
      </w:r>
      <w:r w:rsidR="00055E1E" w:rsidRPr="005A164A">
        <w:rPr>
          <w:rFonts w:ascii="Arial" w:hAnsi="Arial" w:cs="Arial"/>
        </w:rPr>
        <w:t xml:space="preserve"> </w:t>
      </w:r>
      <w:r w:rsidRPr="005A164A">
        <w:rPr>
          <w:rFonts w:ascii="Arial" w:hAnsi="Arial" w:cs="Arial"/>
        </w:rPr>
        <w:t>/</w:t>
      </w:r>
      <w:r w:rsidR="00055E1E" w:rsidRPr="005A164A">
        <w:rPr>
          <w:rFonts w:ascii="Arial" w:hAnsi="Arial" w:cs="Arial"/>
        </w:rPr>
        <w:t xml:space="preserve"> </w:t>
      </w:r>
      <w:r w:rsidRPr="005A164A">
        <w:rPr>
          <w:rFonts w:ascii="Arial" w:hAnsi="Arial" w:cs="Arial"/>
        </w:rPr>
        <w:t>Register” and select “</w:t>
      </w:r>
      <w:r w:rsidR="06CC234B" w:rsidRPr="005A164A">
        <w:rPr>
          <w:rFonts w:ascii="Arial" w:hAnsi="Arial" w:cs="Arial"/>
        </w:rPr>
        <w:t>Employee</w:t>
      </w:r>
      <w:r w:rsidRPr="005A164A">
        <w:rPr>
          <w:rFonts w:ascii="Arial" w:hAnsi="Arial" w:cs="Arial"/>
        </w:rPr>
        <w:t xml:space="preserve"> Registration”. </w:t>
      </w:r>
      <w:r w:rsidR="00DB08BE" w:rsidRPr="005A164A">
        <w:rPr>
          <w:rFonts w:ascii="Arial" w:hAnsi="Arial" w:cs="Arial"/>
        </w:rPr>
        <w:t xml:space="preserve"> You’ll need to answer a few simple questions and create a username and password.</w:t>
      </w:r>
    </w:p>
    <w:p w14:paraId="59825FC0" w14:textId="77777777" w:rsidR="00B06B3B" w:rsidRPr="005A164A" w:rsidRDefault="00B06B3B" w:rsidP="00482288">
      <w:pPr>
        <w:rPr>
          <w:rFonts w:ascii="Arial" w:hAnsi="Arial" w:cs="Arial"/>
          <w:b/>
          <w:bCs/>
        </w:rPr>
      </w:pPr>
    </w:p>
    <w:p w14:paraId="79A01DB8" w14:textId="77777777" w:rsidR="00482288" w:rsidRPr="005A164A" w:rsidRDefault="00482288" w:rsidP="00482288">
      <w:pPr>
        <w:rPr>
          <w:rFonts w:ascii="Arial" w:hAnsi="Arial" w:cs="Arial"/>
        </w:rPr>
      </w:pPr>
      <w:r w:rsidRPr="005A164A">
        <w:rPr>
          <w:rFonts w:ascii="Arial" w:hAnsi="Arial" w:cs="Arial"/>
          <w:b/>
          <w:bCs/>
        </w:rPr>
        <w:t>Click on “Register”</w:t>
      </w:r>
      <w:r w:rsidRPr="005A164A">
        <w:rPr>
          <w:rFonts w:ascii="Arial" w:hAnsi="Arial" w:cs="Arial"/>
        </w:rPr>
        <w:t xml:space="preserve"> </w:t>
      </w:r>
    </w:p>
    <w:p w14:paraId="0EA10BF1" w14:textId="77777777" w:rsidR="00482288" w:rsidRPr="005A164A" w:rsidRDefault="00482288" w:rsidP="00A479B8">
      <w:pPr>
        <w:pStyle w:val="ListParagraph"/>
        <w:widowControl/>
        <w:numPr>
          <w:ilvl w:val="0"/>
          <w:numId w:val="2"/>
        </w:numPr>
        <w:spacing w:line="270" w:lineRule="atLeast"/>
        <w:rPr>
          <w:rFonts w:ascii="Arial" w:hAnsi="Arial" w:cs="Arial"/>
        </w:rPr>
      </w:pPr>
      <w:r w:rsidRPr="005A164A">
        <w:rPr>
          <w:rFonts w:ascii="Arial" w:hAnsi="Arial" w:cs="Arial"/>
        </w:rPr>
        <w:t>Identify Yourself</w:t>
      </w:r>
    </w:p>
    <w:p w14:paraId="5353C5D6" w14:textId="77777777" w:rsidR="00482288" w:rsidRPr="005A164A" w:rsidRDefault="00482288" w:rsidP="00A479B8">
      <w:pPr>
        <w:pStyle w:val="ListParagraph"/>
        <w:widowControl/>
        <w:numPr>
          <w:ilvl w:val="0"/>
          <w:numId w:val="2"/>
        </w:numPr>
        <w:spacing w:line="270" w:lineRule="atLeast"/>
        <w:rPr>
          <w:rFonts w:ascii="Arial" w:hAnsi="Arial" w:cs="Arial"/>
        </w:rPr>
      </w:pPr>
      <w:r w:rsidRPr="005A164A">
        <w:rPr>
          <w:rFonts w:ascii="Arial" w:hAnsi="Arial" w:cs="Arial"/>
        </w:rPr>
        <w:t>Accept Policies</w:t>
      </w:r>
    </w:p>
    <w:p w14:paraId="4FD97FCD" w14:textId="77777777" w:rsidR="00482288" w:rsidRPr="005A164A" w:rsidRDefault="00482288" w:rsidP="00A479B8">
      <w:pPr>
        <w:pStyle w:val="ListParagraph"/>
        <w:widowControl/>
        <w:numPr>
          <w:ilvl w:val="0"/>
          <w:numId w:val="2"/>
        </w:numPr>
        <w:spacing w:line="270" w:lineRule="atLeast"/>
        <w:rPr>
          <w:rFonts w:ascii="Arial" w:hAnsi="Arial" w:cs="Arial"/>
        </w:rPr>
      </w:pPr>
      <w:r w:rsidRPr="005A164A">
        <w:rPr>
          <w:rFonts w:ascii="Arial" w:hAnsi="Arial" w:cs="Arial"/>
        </w:rPr>
        <w:t xml:space="preserve">Enter/Verify </w:t>
      </w:r>
      <w:r w:rsidR="00596C6E" w:rsidRPr="005A164A">
        <w:rPr>
          <w:rFonts w:ascii="Arial" w:hAnsi="Arial" w:cs="Arial"/>
        </w:rPr>
        <w:t>C</w:t>
      </w:r>
      <w:r w:rsidRPr="005A164A">
        <w:rPr>
          <w:rFonts w:ascii="Arial" w:hAnsi="Arial" w:cs="Arial"/>
        </w:rPr>
        <w:t>ontact Information</w:t>
      </w:r>
    </w:p>
    <w:p w14:paraId="6608CC3D" w14:textId="77777777" w:rsidR="00482288" w:rsidRPr="005A164A" w:rsidRDefault="00482288" w:rsidP="00A479B8">
      <w:pPr>
        <w:pStyle w:val="ListParagraph"/>
        <w:widowControl/>
        <w:numPr>
          <w:ilvl w:val="0"/>
          <w:numId w:val="2"/>
        </w:numPr>
        <w:spacing w:line="270" w:lineRule="atLeast"/>
        <w:rPr>
          <w:rFonts w:ascii="Arial" w:hAnsi="Arial" w:cs="Arial"/>
        </w:rPr>
      </w:pPr>
      <w:r w:rsidRPr="005A164A">
        <w:rPr>
          <w:rFonts w:ascii="Arial" w:hAnsi="Arial" w:cs="Arial"/>
        </w:rPr>
        <w:t>Enter/Verify Reimbursement Method</w:t>
      </w:r>
    </w:p>
    <w:p w14:paraId="7A902828" w14:textId="77777777" w:rsidR="00482288" w:rsidRPr="005A164A" w:rsidRDefault="00482288" w:rsidP="00A479B8">
      <w:pPr>
        <w:pStyle w:val="ListParagraph"/>
        <w:widowControl/>
        <w:numPr>
          <w:ilvl w:val="0"/>
          <w:numId w:val="2"/>
        </w:numPr>
        <w:spacing w:line="270" w:lineRule="atLeast"/>
        <w:rPr>
          <w:rFonts w:ascii="Arial" w:hAnsi="Arial" w:cs="Arial"/>
        </w:rPr>
      </w:pPr>
      <w:r w:rsidRPr="005A164A">
        <w:rPr>
          <w:rFonts w:ascii="Arial" w:hAnsi="Arial" w:cs="Arial"/>
        </w:rPr>
        <w:t>Select Preferences</w:t>
      </w:r>
    </w:p>
    <w:p w14:paraId="07618B3C" w14:textId="77777777" w:rsidR="00482288" w:rsidRPr="005A164A" w:rsidRDefault="00482288" w:rsidP="00A479B8">
      <w:pPr>
        <w:pStyle w:val="ListParagraph"/>
        <w:widowControl/>
        <w:numPr>
          <w:ilvl w:val="0"/>
          <w:numId w:val="2"/>
        </w:numPr>
        <w:spacing w:line="270" w:lineRule="atLeast"/>
        <w:rPr>
          <w:rFonts w:ascii="Arial" w:hAnsi="Arial" w:cs="Arial"/>
        </w:rPr>
      </w:pPr>
      <w:r w:rsidRPr="005A164A">
        <w:rPr>
          <w:rFonts w:ascii="Arial" w:hAnsi="Arial" w:cs="Arial"/>
        </w:rPr>
        <w:t>Create Username &amp; Password</w:t>
      </w:r>
    </w:p>
    <w:p w14:paraId="44272449" w14:textId="77777777" w:rsidR="00A479B8" w:rsidRPr="005A164A" w:rsidRDefault="00A479B8" w:rsidP="00A479B8">
      <w:pPr>
        <w:pStyle w:val="ListParagraph"/>
        <w:widowControl/>
        <w:ind w:left="720"/>
        <w:rPr>
          <w:rFonts w:ascii="Arial" w:hAnsi="Arial" w:cs="Arial"/>
        </w:rPr>
      </w:pPr>
    </w:p>
    <w:p w14:paraId="2CA7D3CC" w14:textId="77777777" w:rsidR="00482288" w:rsidRPr="005A164A" w:rsidRDefault="00482288" w:rsidP="00482288">
      <w:pPr>
        <w:spacing w:line="270" w:lineRule="atLeast"/>
        <w:rPr>
          <w:rFonts w:ascii="Arial" w:hAnsi="Arial" w:cs="Arial"/>
          <w:b/>
          <w:bCs/>
        </w:rPr>
      </w:pPr>
      <w:r w:rsidRPr="005A164A">
        <w:rPr>
          <w:rFonts w:ascii="Arial" w:hAnsi="Arial" w:cs="Arial"/>
          <w:b/>
          <w:bCs/>
        </w:rPr>
        <w:t>To Place your Commuter Order</w:t>
      </w:r>
    </w:p>
    <w:p w14:paraId="3D74F354" w14:textId="2C044A3F" w:rsidR="00482288" w:rsidRPr="005A164A" w:rsidRDefault="00482288" w:rsidP="768428D7">
      <w:pPr>
        <w:pStyle w:val="ListParagraph"/>
        <w:widowControl/>
        <w:numPr>
          <w:ilvl w:val="0"/>
          <w:numId w:val="5"/>
        </w:numPr>
        <w:spacing w:line="270" w:lineRule="atLeast"/>
        <w:rPr>
          <w:rFonts w:eastAsiaTheme="minorEastAsia"/>
        </w:rPr>
      </w:pPr>
      <w:r w:rsidRPr="005A164A">
        <w:rPr>
          <w:rFonts w:ascii="Arial" w:hAnsi="Arial" w:cs="Arial"/>
        </w:rPr>
        <w:t xml:space="preserve">Log into </w:t>
      </w:r>
      <w:hyperlink r:id="rId15">
        <w:r w:rsidR="007C1766" w:rsidRPr="005A164A">
          <w:rPr>
            <w:rStyle w:val="Hyperlink"/>
            <w:rFonts w:ascii="Arial" w:hAnsi="Arial" w:cs="Arial"/>
          </w:rPr>
          <w:t>healthequity.com/wageworks</w:t>
        </w:r>
      </w:hyperlink>
      <w:r w:rsidR="5851F009" w:rsidRPr="005A164A">
        <w:rPr>
          <w:rFonts w:ascii="Arial" w:hAnsi="Arial" w:cs="Arial"/>
        </w:rPr>
        <w:t xml:space="preserve"> </w:t>
      </w:r>
      <w:r w:rsidRPr="005A164A">
        <w:rPr>
          <w:rFonts w:ascii="Arial" w:hAnsi="Arial" w:cs="Arial"/>
        </w:rPr>
        <w:t>and select your Commuter program.</w:t>
      </w:r>
    </w:p>
    <w:p w14:paraId="4AA7BC86" w14:textId="77777777" w:rsidR="00482288" w:rsidRPr="005A164A" w:rsidRDefault="00482288" w:rsidP="00055E1E">
      <w:pPr>
        <w:pStyle w:val="ListParagraph"/>
        <w:widowControl/>
        <w:numPr>
          <w:ilvl w:val="0"/>
          <w:numId w:val="5"/>
        </w:numPr>
        <w:spacing w:line="270" w:lineRule="atLeast"/>
        <w:rPr>
          <w:rFonts w:ascii="Arial" w:hAnsi="Arial" w:cs="Arial"/>
        </w:rPr>
      </w:pPr>
      <w:r w:rsidRPr="005A164A">
        <w:rPr>
          <w:rFonts w:ascii="Arial" w:hAnsi="Arial" w:cs="Arial"/>
        </w:rPr>
        <w:t>Select “Enroll In Commuter.”</w:t>
      </w:r>
    </w:p>
    <w:p w14:paraId="1FF846CF" w14:textId="28D14367" w:rsidR="00482288" w:rsidRPr="005A164A" w:rsidRDefault="00482288" w:rsidP="00055E1E">
      <w:pPr>
        <w:pStyle w:val="ListParagraph"/>
        <w:widowControl/>
        <w:numPr>
          <w:ilvl w:val="0"/>
          <w:numId w:val="5"/>
        </w:numPr>
        <w:spacing w:line="270" w:lineRule="atLeast"/>
        <w:rPr>
          <w:rFonts w:ascii="Arial" w:hAnsi="Arial" w:cs="Arial"/>
        </w:rPr>
      </w:pPr>
      <w:r w:rsidRPr="005A164A">
        <w:rPr>
          <w:rFonts w:ascii="Arial" w:hAnsi="Arial" w:cs="Arial"/>
        </w:rPr>
        <w:t xml:space="preserve">Choose the type of order you wish to make: </w:t>
      </w:r>
      <w:r w:rsidR="00DB08BE" w:rsidRPr="005A164A">
        <w:rPr>
          <w:rFonts w:ascii="Arial" w:hAnsi="Arial" w:cs="Arial"/>
        </w:rPr>
        <w:t xml:space="preserve">public transit, vanpool or </w:t>
      </w:r>
      <w:r w:rsidRPr="005A164A">
        <w:rPr>
          <w:rFonts w:ascii="Arial" w:hAnsi="Arial" w:cs="Arial"/>
        </w:rPr>
        <w:t>parking option, and follow the instructions.</w:t>
      </w:r>
    </w:p>
    <w:p w14:paraId="12C13CC8" w14:textId="77777777" w:rsidR="00482288" w:rsidRPr="005A164A" w:rsidRDefault="00482288" w:rsidP="00055E1E">
      <w:pPr>
        <w:pStyle w:val="ListParagraph"/>
        <w:widowControl/>
        <w:numPr>
          <w:ilvl w:val="0"/>
          <w:numId w:val="5"/>
        </w:numPr>
        <w:spacing w:line="270" w:lineRule="atLeast"/>
        <w:rPr>
          <w:rFonts w:ascii="Arial" w:hAnsi="Arial" w:cs="Arial"/>
        </w:rPr>
      </w:pPr>
      <w:r w:rsidRPr="005A164A">
        <w:rPr>
          <w:rFonts w:ascii="Arial" w:hAnsi="Arial" w:cs="Arial"/>
        </w:rPr>
        <w:t>Select “Every Month” to repeat the same order automatically each month until you change or cancel it.</w:t>
      </w:r>
    </w:p>
    <w:p w14:paraId="1A45865F" w14:textId="77777777" w:rsidR="00482288" w:rsidRPr="005A164A" w:rsidRDefault="00482288" w:rsidP="00055E1E">
      <w:pPr>
        <w:pStyle w:val="ListParagraph"/>
        <w:widowControl/>
        <w:numPr>
          <w:ilvl w:val="0"/>
          <w:numId w:val="5"/>
        </w:numPr>
        <w:spacing w:line="270" w:lineRule="atLeast"/>
        <w:rPr>
          <w:rFonts w:ascii="Arial" w:hAnsi="Arial" w:cs="Arial"/>
        </w:rPr>
      </w:pPr>
      <w:r w:rsidRPr="005A164A">
        <w:rPr>
          <w:rFonts w:ascii="Arial" w:hAnsi="Arial" w:cs="Arial"/>
        </w:rPr>
        <w:t xml:space="preserve">Select “Manage Calendar” to select </w:t>
      </w:r>
      <w:r w:rsidR="00056D12" w:rsidRPr="005A164A">
        <w:rPr>
          <w:rFonts w:ascii="Arial" w:hAnsi="Arial" w:cs="Arial"/>
        </w:rPr>
        <w:t xml:space="preserve">specific </w:t>
      </w:r>
      <w:r w:rsidRPr="005A164A">
        <w:rPr>
          <w:rFonts w:ascii="Arial" w:hAnsi="Arial" w:cs="Arial"/>
        </w:rPr>
        <w:t>benefit months you wish to receive your order</w:t>
      </w:r>
      <w:r w:rsidR="00056D12" w:rsidRPr="005A164A">
        <w:rPr>
          <w:rFonts w:ascii="Arial" w:hAnsi="Arial" w:cs="Arial"/>
        </w:rPr>
        <w:t xml:space="preserve"> for</w:t>
      </w:r>
      <w:r w:rsidRPr="005A164A">
        <w:rPr>
          <w:rFonts w:ascii="Arial" w:hAnsi="Arial" w:cs="Arial"/>
        </w:rPr>
        <w:t>.</w:t>
      </w:r>
    </w:p>
    <w:p w14:paraId="7840A973" w14:textId="77777777" w:rsidR="00482288" w:rsidRPr="005A164A" w:rsidRDefault="00482288" w:rsidP="00055E1E">
      <w:pPr>
        <w:pStyle w:val="ListParagraph"/>
        <w:widowControl/>
        <w:numPr>
          <w:ilvl w:val="0"/>
          <w:numId w:val="5"/>
        </w:numPr>
        <w:spacing w:line="270" w:lineRule="atLeast"/>
        <w:rPr>
          <w:rFonts w:ascii="Arial" w:hAnsi="Arial" w:cs="Arial"/>
        </w:rPr>
      </w:pPr>
      <w:r w:rsidRPr="005A164A">
        <w:rPr>
          <w:rFonts w:ascii="Arial" w:hAnsi="Arial" w:cs="Arial"/>
        </w:rPr>
        <w:t>Select “One Time” if you prefer to log in again whenever you’d like to order more. Then complete your order.</w:t>
      </w:r>
    </w:p>
    <w:p w14:paraId="63B190CB" w14:textId="77777777" w:rsidR="00482288" w:rsidRPr="005A164A" w:rsidRDefault="00482288" w:rsidP="00055E1E">
      <w:pPr>
        <w:pStyle w:val="ListParagraph"/>
        <w:widowControl/>
        <w:numPr>
          <w:ilvl w:val="0"/>
          <w:numId w:val="5"/>
        </w:numPr>
        <w:spacing w:line="270" w:lineRule="atLeast"/>
        <w:rPr>
          <w:rFonts w:ascii="Arial" w:hAnsi="Arial" w:cs="Arial"/>
        </w:rPr>
      </w:pPr>
      <w:r w:rsidRPr="005A164A">
        <w:rPr>
          <w:rFonts w:ascii="Arial" w:hAnsi="Arial" w:cs="Arial"/>
        </w:rPr>
        <w:t>Don’t forget to enter your email address to receive confirmations electronically.</w:t>
      </w:r>
    </w:p>
    <w:p w14:paraId="2E0CAADE" w14:textId="77777777" w:rsidR="00482288" w:rsidRPr="005A164A" w:rsidRDefault="00482288" w:rsidP="00482288">
      <w:pPr>
        <w:rPr>
          <w:rFonts w:ascii="Arial" w:hAnsi="Arial" w:cs="Arial"/>
        </w:rPr>
      </w:pPr>
    </w:p>
    <w:p w14:paraId="3A4F9E82" w14:textId="77777777" w:rsidR="00997F93" w:rsidRPr="005A164A" w:rsidRDefault="00997F93" w:rsidP="00997F93">
      <w:pPr>
        <w:rPr>
          <w:rFonts w:ascii="Arial" w:hAnsi="Arial" w:cs="Arial"/>
          <w:b/>
          <w:bCs/>
          <w:iCs/>
          <w:color w:val="7030A0"/>
          <w:sz w:val="24"/>
          <w:szCs w:val="24"/>
        </w:rPr>
      </w:pPr>
      <w:r w:rsidRPr="005A164A">
        <w:rPr>
          <w:rFonts w:ascii="Arial" w:hAnsi="Arial" w:cs="Arial"/>
          <w:b/>
          <w:bCs/>
          <w:iCs/>
          <w:color w:val="7030A0"/>
          <w:sz w:val="24"/>
          <w:szCs w:val="24"/>
        </w:rPr>
        <w:t>Frequently Asked Questions</w:t>
      </w:r>
    </w:p>
    <w:p w14:paraId="25E76D0F" w14:textId="77777777" w:rsidR="00997F93" w:rsidRPr="005A164A" w:rsidRDefault="00997F93">
      <w:pPr>
        <w:rPr>
          <w:rFonts w:ascii="Arial" w:hAnsi="Arial" w:cs="Arial"/>
        </w:rPr>
      </w:pPr>
    </w:p>
    <w:p w14:paraId="272D3699" w14:textId="7AD07A8B" w:rsidR="00E340A2" w:rsidRPr="005A164A" w:rsidRDefault="00E340A2" w:rsidP="00E340A2">
      <w:pPr>
        <w:rPr>
          <w:rFonts w:ascii="Arial" w:hAnsi="Arial" w:cs="Arial"/>
          <w:b/>
          <w:bCs/>
        </w:rPr>
      </w:pPr>
      <w:r w:rsidRPr="005A164A">
        <w:rPr>
          <w:rFonts w:ascii="Arial" w:hAnsi="Arial" w:cs="Arial"/>
          <w:b/>
          <w:bCs/>
        </w:rPr>
        <w:t xml:space="preserve">What will happen to my leftover commuter balance </w:t>
      </w:r>
      <w:r w:rsidR="00DB08BE" w:rsidRPr="005A164A">
        <w:rPr>
          <w:rFonts w:ascii="Arial" w:hAnsi="Arial" w:cs="Arial"/>
          <w:b/>
          <w:bCs/>
        </w:rPr>
        <w:t xml:space="preserve">on the Take Care </w:t>
      </w:r>
      <w:r w:rsidR="00997F93" w:rsidRPr="005A164A">
        <w:rPr>
          <w:rFonts w:ascii="Arial" w:hAnsi="Arial" w:cs="Arial"/>
          <w:b/>
          <w:bCs/>
        </w:rPr>
        <w:t xml:space="preserve">by WageWorks </w:t>
      </w:r>
      <w:r w:rsidR="00DB08BE" w:rsidRPr="005A164A">
        <w:rPr>
          <w:rFonts w:ascii="Arial" w:hAnsi="Arial" w:cs="Arial"/>
          <w:b/>
          <w:bCs/>
        </w:rPr>
        <w:t>platform</w:t>
      </w:r>
      <w:r w:rsidRPr="005A164A">
        <w:rPr>
          <w:rFonts w:ascii="Arial" w:hAnsi="Arial" w:cs="Arial"/>
          <w:b/>
          <w:bCs/>
        </w:rPr>
        <w:t xml:space="preserve">?  </w:t>
      </w:r>
    </w:p>
    <w:p w14:paraId="0C94511E" w14:textId="6FCA5FE6" w:rsidR="00E340A2" w:rsidRPr="005A164A" w:rsidRDefault="00E340A2" w:rsidP="00E340A2">
      <w:pPr>
        <w:rPr>
          <w:rFonts w:ascii="Arial" w:hAnsi="Arial" w:cs="Arial"/>
        </w:rPr>
      </w:pPr>
      <w:r w:rsidRPr="005A164A">
        <w:rPr>
          <w:rFonts w:ascii="Arial" w:hAnsi="Arial" w:cs="Arial"/>
        </w:rPr>
        <w:t xml:space="preserve">Unclaimed balances remaining will be transferred to your new </w:t>
      </w:r>
      <w:r w:rsidR="0AD11CA3" w:rsidRPr="005A164A">
        <w:rPr>
          <w:rFonts w:ascii="Arial" w:hAnsi="Arial" w:cs="Arial"/>
        </w:rPr>
        <w:t>HealthEquity</w:t>
      </w:r>
      <w:r w:rsidRPr="005A164A">
        <w:rPr>
          <w:rFonts w:ascii="Arial" w:hAnsi="Arial" w:cs="Arial"/>
        </w:rPr>
        <w:t xml:space="preserve"> account </w:t>
      </w:r>
      <w:r w:rsidR="00DB08BE" w:rsidRPr="005A164A">
        <w:rPr>
          <w:rFonts w:ascii="Arial" w:hAnsi="Arial" w:cs="Arial"/>
        </w:rPr>
        <w:t>to be used t</w:t>
      </w:r>
      <w:r w:rsidRPr="005A164A">
        <w:rPr>
          <w:rFonts w:ascii="Arial" w:hAnsi="Arial" w:cs="Arial"/>
        </w:rPr>
        <w:t xml:space="preserve">owards future </w:t>
      </w:r>
      <w:r w:rsidR="0064388C" w:rsidRPr="005A164A">
        <w:rPr>
          <w:rFonts w:ascii="Arial" w:hAnsi="Arial" w:cs="Arial"/>
        </w:rPr>
        <w:t>month’s</w:t>
      </w:r>
      <w:r w:rsidR="00DB08BE" w:rsidRPr="005A164A">
        <w:rPr>
          <w:rFonts w:ascii="Arial" w:hAnsi="Arial" w:cs="Arial"/>
        </w:rPr>
        <w:t xml:space="preserve"> orders</w:t>
      </w:r>
      <w:r w:rsidRPr="005A164A">
        <w:rPr>
          <w:rFonts w:ascii="Arial" w:hAnsi="Arial" w:cs="Arial"/>
        </w:rPr>
        <w:t xml:space="preserve"> when you order transit fare media or pay for parking through the </w:t>
      </w:r>
      <w:r w:rsidR="0AD11CA3" w:rsidRPr="005A164A">
        <w:rPr>
          <w:rFonts w:ascii="Arial" w:hAnsi="Arial" w:cs="Arial"/>
        </w:rPr>
        <w:t>HealthEquity</w:t>
      </w:r>
      <w:r w:rsidRPr="005A164A">
        <w:rPr>
          <w:rFonts w:ascii="Arial" w:hAnsi="Arial" w:cs="Arial"/>
        </w:rPr>
        <w:t xml:space="preserve"> program.</w:t>
      </w:r>
    </w:p>
    <w:p w14:paraId="198592E0" w14:textId="77777777" w:rsidR="00E340A2" w:rsidRPr="005A164A" w:rsidRDefault="00E340A2" w:rsidP="00E340A2">
      <w:pPr>
        <w:rPr>
          <w:rFonts w:ascii="Arial" w:hAnsi="Arial" w:cs="Arial"/>
          <w:b/>
          <w:bCs/>
        </w:rPr>
      </w:pPr>
    </w:p>
    <w:p w14:paraId="34605658" w14:textId="32D3FD02" w:rsidR="00E340A2" w:rsidRPr="005A164A" w:rsidRDefault="00E340A2" w:rsidP="00E340A2">
      <w:pPr>
        <w:rPr>
          <w:rFonts w:ascii="Arial" w:hAnsi="Arial" w:cs="Arial"/>
          <w:b/>
          <w:bCs/>
        </w:rPr>
      </w:pPr>
      <w:r w:rsidRPr="005A164A">
        <w:rPr>
          <w:rFonts w:ascii="Arial" w:hAnsi="Arial" w:cs="Arial"/>
          <w:b/>
          <w:bCs/>
        </w:rPr>
        <w:t xml:space="preserve">When will my pretax credit balance be </w:t>
      </w:r>
      <w:r w:rsidR="00DB08BE" w:rsidRPr="005A164A">
        <w:rPr>
          <w:rFonts w:ascii="Arial" w:hAnsi="Arial" w:cs="Arial"/>
          <w:b/>
          <w:bCs/>
        </w:rPr>
        <w:t xml:space="preserve">transferred and </w:t>
      </w:r>
      <w:r w:rsidRPr="005A164A">
        <w:rPr>
          <w:rFonts w:ascii="Arial" w:hAnsi="Arial" w:cs="Arial"/>
          <w:b/>
          <w:bCs/>
        </w:rPr>
        <w:t>available to me?</w:t>
      </w:r>
    </w:p>
    <w:p w14:paraId="6EDD45EF" w14:textId="6167CE79" w:rsidR="00E340A2" w:rsidRPr="005A164A" w:rsidRDefault="00E340A2" w:rsidP="00E340A2">
      <w:pPr>
        <w:rPr>
          <w:rFonts w:ascii="Arial" w:hAnsi="Arial" w:cs="Arial"/>
          <w:u w:val="single"/>
        </w:rPr>
      </w:pPr>
      <w:r w:rsidRPr="005A164A">
        <w:rPr>
          <w:rFonts w:ascii="Arial" w:hAnsi="Arial" w:cs="Arial"/>
        </w:rPr>
        <w:t xml:space="preserve">Credit balances will </w:t>
      </w:r>
      <w:r w:rsidR="003463D2" w:rsidRPr="005A164A">
        <w:rPr>
          <w:rFonts w:ascii="Arial" w:hAnsi="Arial" w:cs="Arial"/>
        </w:rPr>
        <w:t xml:space="preserve">be transferred </w:t>
      </w:r>
      <w:r w:rsidR="00391F79">
        <w:rPr>
          <w:rFonts w:ascii="Arial" w:hAnsi="Arial" w:cs="Arial"/>
        </w:rPr>
        <w:t xml:space="preserve">over as soon as possible to the new platform and will be made </w:t>
      </w:r>
      <w:r w:rsidR="0001086B" w:rsidRPr="005A164A">
        <w:rPr>
          <w:rFonts w:ascii="Arial" w:hAnsi="Arial" w:cs="Arial"/>
        </w:rPr>
        <w:t>available to be utilized for a future benefit month, or future orders</w:t>
      </w:r>
      <w:r w:rsidR="001511FA" w:rsidRPr="005A164A">
        <w:rPr>
          <w:rFonts w:ascii="Arial" w:hAnsi="Arial" w:cs="Arial"/>
        </w:rPr>
        <w:t>.</w:t>
      </w:r>
    </w:p>
    <w:p w14:paraId="39D0C51B" w14:textId="77777777" w:rsidR="00E340A2" w:rsidRPr="005A164A" w:rsidRDefault="00E340A2" w:rsidP="00E340A2">
      <w:pPr>
        <w:rPr>
          <w:rFonts w:ascii="Arial" w:hAnsi="Arial" w:cs="Arial"/>
          <w:u w:val="single"/>
        </w:rPr>
      </w:pPr>
    </w:p>
    <w:p w14:paraId="19266A36" w14:textId="77777777" w:rsidR="00E340A2" w:rsidRPr="005A164A" w:rsidRDefault="00E340A2" w:rsidP="00E340A2">
      <w:pPr>
        <w:rPr>
          <w:rFonts w:ascii="Arial" w:hAnsi="Arial" w:cs="Arial"/>
          <w:b/>
          <w:bCs/>
        </w:rPr>
      </w:pPr>
      <w:r w:rsidRPr="005A164A">
        <w:rPr>
          <w:rFonts w:ascii="Arial" w:hAnsi="Arial" w:cs="Arial"/>
          <w:b/>
          <w:bCs/>
        </w:rPr>
        <w:t xml:space="preserve">May I submit a reimbursement request for my unused credits? </w:t>
      </w:r>
    </w:p>
    <w:p w14:paraId="71C56571" w14:textId="76327AA8" w:rsidR="00E340A2" w:rsidRPr="005A164A" w:rsidRDefault="00E340A2" w:rsidP="00E340A2">
      <w:pPr>
        <w:rPr>
          <w:rFonts w:ascii="Arial" w:hAnsi="Arial" w:cs="Arial"/>
        </w:rPr>
      </w:pPr>
      <w:r w:rsidRPr="005A164A">
        <w:rPr>
          <w:rFonts w:ascii="Arial" w:hAnsi="Arial" w:cs="Arial"/>
        </w:rPr>
        <w:t xml:space="preserve">The </w:t>
      </w:r>
      <w:r w:rsidR="0AD11CA3" w:rsidRPr="005A164A">
        <w:rPr>
          <w:rFonts w:ascii="Arial" w:hAnsi="Arial" w:cs="Arial"/>
        </w:rPr>
        <w:t>HealthEquity</w:t>
      </w:r>
      <w:r w:rsidRPr="005A164A">
        <w:rPr>
          <w:rFonts w:ascii="Arial" w:hAnsi="Arial" w:cs="Arial"/>
        </w:rPr>
        <w:t xml:space="preserve"> program complies fully with </w:t>
      </w:r>
      <w:r w:rsidR="00FA0D91" w:rsidRPr="005A164A">
        <w:rPr>
          <w:rFonts w:ascii="Arial" w:hAnsi="Arial" w:cs="Arial"/>
        </w:rPr>
        <w:t xml:space="preserve">IRC </w:t>
      </w:r>
      <w:r w:rsidRPr="005A164A">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5A164A">
        <w:rPr>
          <w:rFonts w:ascii="Arial" w:hAnsi="Arial" w:cs="Arial"/>
        </w:rPr>
        <w:lastRenderedPageBreak/>
        <w:t>HealthEquity</w:t>
      </w:r>
      <w:r w:rsidRPr="005A164A">
        <w:rPr>
          <w:rFonts w:ascii="Arial" w:hAnsi="Arial" w:cs="Arial"/>
        </w:rPr>
        <w:t xml:space="preserve"> </w:t>
      </w:r>
      <w:r w:rsidRPr="005A164A">
        <w:rPr>
          <w:rFonts w:ascii="Arial" w:hAnsi="Arial" w:cs="Arial"/>
          <w:i/>
          <w:iCs/>
        </w:rPr>
        <w:t>will not</w:t>
      </w:r>
      <w:r w:rsidRPr="005A164A">
        <w:rPr>
          <w:rFonts w:ascii="Arial" w:hAnsi="Arial" w:cs="Arial"/>
        </w:rPr>
        <w:t xml:space="preserve"> be able to reimburse you for former expenses incurred in months prior to your first benefit month.  </w:t>
      </w:r>
    </w:p>
    <w:p w14:paraId="314AF3A2" w14:textId="2371558F" w:rsidR="0001086B" w:rsidRPr="005A164A" w:rsidRDefault="0001086B" w:rsidP="00E340A2">
      <w:pPr>
        <w:rPr>
          <w:rFonts w:ascii="Arial" w:hAnsi="Arial" w:cs="Arial"/>
        </w:rPr>
      </w:pPr>
    </w:p>
    <w:p w14:paraId="335B3A00" w14:textId="77777777" w:rsidR="00997F93" w:rsidRPr="005A164A" w:rsidRDefault="00997F93" w:rsidP="00997F93">
      <w:pPr>
        <w:pStyle w:val="Default"/>
        <w:rPr>
          <w:rFonts w:ascii="Arial" w:hAnsi="Arial" w:cs="Arial"/>
          <w:color w:val="auto"/>
          <w:sz w:val="22"/>
          <w:szCs w:val="22"/>
        </w:rPr>
      </w:pPr>
      <w:r w:rsidRPr="005A164A">
        <w:rPr>
          <w:rFonts w:ascii="Arial" w:hAnsi="Arial" w:cs="Arial"/>
          <w:b/>
          <w:bCs/>
          <w:color w:val="auto"/>
          <w:sz w:val="22"/>
          <w:szCs w:val="22"/>
        </w:rPr>
        <w:t xml:space="preserve">Will I receive a new debit card? </w:t>
      </w:r>
    </w:p>
    <w:p w14:paraId="4DCCD7E8" w14:textId="2567F0D4" w:rsidR="00997F93" w:rsidRPr="005A164A" w:rsidRDefault="00997F93" w:rsidP="00997F93">
      <w:pPr>
        <w:pStyle w:val="Default"/>
        <w:rPr>
          <w:rFonts w:ascii="Arial" w:hAnsi="Arial" w:cs="Arial"/>
          <w:color w:val="auto"/>
          <w:sz w:val="22"/>
          <w:szCs w:val="22"/>
        </w:rPr>
      </w:pPr>
      <w:r w:rsidRPr="005A164A">
        <w:rPr>
          <w:rFonts w:ascii="Arial" w:hAnsi="Arial" w:cs="Arial"/>
          <w:color w:val="auto"/>
          <w:sz w:val="22"/>
          <w:szCs w:val="22"/>
        </w:rPr>
        <w:t xml:space="preserve">Yes, you will receive a </w:t>
      </w:r>
      <w:r w:rsidRPr="003567D4">
        <w:rPr>
          <w:rFonts w:ascii="Arial" w:hAnsi="Arial" w:cs="Arial"/>
          <w:color w:val="auto"/>
          <w:sz w:val="22"/>
          <w:szCs w:val="22"/>
        </w:rPr>
        <w:t xml:space="preserve">HealthEquity commuter </w:t>
      </w:r>
      <w:r w:rsidR="005178DF" w:rsidRPr="003567D4">
        <w:rPr>
          <w:rFonts w:ascii="Arial" w:hAnsi="Arial" w:cs="Arial"/>
          <w:color w:val="auto"/>
          <w:sz w:val="22"/>
          <w:szCs w:val="22"/>
        </w:rPr>
        <w:t xml:space="preserve">debit </w:t>
      </w:r>
      <w:r w:rsidRPr="003567D4">
        <w:rPr>
          <w:rFonts w:ascii="Arial" w:hAnsi="Arial" w:cs="Arial"/>
          <w:color w:val="auto"/>
          <w:sz w:val="22"/>
          <w:szCs w:val="22"/>
        </w:rPr>
        <w:t>card</w:t>
      </w:r>
      <w:r w:rsidR="009E33F6" w:rsidRPr="003567D4">
        <w:rPr>
          <w:rStyle w:val="FootnoteReference"/>
          <w:rFonts w:ascii="Arial" w:hAnsi="Arial" w:cs="Arial"/>
          <w:color w:val="auto"/>
          <w:sz w:val="22"/>
          <w:szCs w:val="22"/>
        </w:rPr>
        <w:footnoteReference w:id="1"/>
      </w:r>
      <w:r w:rsidRPr="005A164A">
        <w:rPr>
          <w:rFonts w:ascii="Arial" w:hAnsi="Arial" w:cs="Arial"/>
          <w:color w:val="auto"/>
          <w:sz w:val="22"/>
          <w:szCs w:val="22"/>
        </w:rPr>
        <w:t xml:space="preserve"> a</w:t>
      </w:r>
      <w:r w:rsidRPr="005A164A">
        <w:rPr>
          <w:rFonts w:ascii="Arial" w:hAnsi="Arial" w:cs="Arial"/>
          <w:sz w:val="22"/>
          <w:szCs w:val="22"/>
        </w:rPr>
        <w:t xml:space="preserve">pproximately 10-15 business days after the order period closes. </w:t>
      </w:r>
      <w:r w:rsidRPr="005A164A">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4683CB2E" w14:textId="77777777" w:rsidR="00997F93" w:rsidRPr="005A164A" w:rsidRDefault="00997F93" w:rsidP="00997F93">
      <w:pPr>
        <w:pStyle w:val="Default"/>
        <w:rPr>
          <w:rFonts w:ascii="Arial" w:hAnsi="Arial" w:cs="Arial"/>
          <w:b/>
          <w:bCs/>
          <w:color w:val="000000" w:themeColor="text1"/>
          <w:sz w:val="22"/>
          <w:szCs w:val="22"/>
        </w:rPr>
      </w:pPr>
    </w:p>
    <w:p w14:paraId="49166CC4" w14:textId="77777777" w:rsidR="00997F93" w:rsidRPr="005A164A" w:rsidRDefault="00997F93" w:rsidP="00997F93">
      <w:pPr>
        <w:pStyle w:val="Default"/>
        <w:rPr>
          <w:rFonts w:ascii="Arial" w:hAnsi="Arial" w:cs="Arial"/>
          <w:b/>
          <w:bCs/>
          <w:color w:val="000000" w:themeColor="text1"/>
          <w:sz w:val="22"/>
          <w:szCs w:val="22"/>
        </w:rPr>
      </w:pPr>
      <w:r w:rsidRPr="005A164A">
        <w:rPr>
          <w:rFonts w:ascii="Arial" w:hAnsi="Arial" w:cs="Arial"/>
          <w:b/>
          <w:bCs/>
          <w:color w:val="000000" w:themeColor="text1"/>
          <w:sz w:val="22"/>
          <w:szCs w:val="22"/>
        </w:rPr>
        <w:t>Will my current Take Care by WageWorks debit card still work?</w:t>
      </w:r>
    </w:p>
    <w:p w14:paraId="5BDFAB99" w14:textId="77777777" w:rsidR="00997F93" w:rsidRPr="005A164A" w:rsidRDefault="00997F93" w:rsidP="00997F93">
      <w:pPr>
        <w:rPr>
          <w:rFonts w:ascii="Arial" w:hAnsi="Arial" w:cs="Arial"/>
        </w:rPr>
      </w:pPr>
      <w:r w:rsidRPr="005A164A">
        <w:rPr>
          <w:rFonts w:ascii="Arial" w:hAnsi="Arial" w:cs="Arial"/>
        </w:rPr>
        <w:t>If you have a Take Care by WageWorks debit card, it will remain active through last day of your final month on the current Take Care by WageWorks platform.</w:t>
      </w:r>
    </w:p>
    <w:p w14:paraId="3CD1995C" w14:textId="0E9A8AB3" w:rsidR="00105F20" w:rsidRPr="005A164A" w:rsidRDefault="00105F20" w:rsidP="00E340A2">
      <w:pPr>
        <w:rPr>
          <w:rFonts w:ascii="Arial" w:hAnsi="Arial" w:cs="Arial"/>
        </w:rPr>
      </w:pPr>
    </w:p>
    <w:p w14:paraId="5C1F4875" w14:textId="5C496196" w:rsidR="00997F93" w:rsidRPr="005A164A" w:rsidRDefault="00997F93" w:rsidP="00997F93">
      <w:pPr>
        <w:pStyle w:val="NormalWeb"/>
        <w:spacing w:before="0" w:beforeAutospacing="0" w:after="0" w:afterAutospacing="0"/>
        <w:rPr>
          <w:rFonts w:ascii="Arial" w:hAnsi="Arial" w:cs="Arial"/>
          <w:b/>
          <w:bCs/>
          <w:sz w:val="22"/>
          <w:szCs w:val="22"/>
        </w:rPr>
      </w:pPr>
      <w:r w:rsidRPr="005A164A">
        <w:rPr>
          <w:rFonts w:ascii="Arial" w:hAnsi="Arial" w:cs="Arial"/>
          <w:b/>
          <w:bCs/>
          <w:sz w:val="22"/>
          <w:szCs w:val="22"/>
        </w:rPr>
        <w:t xml:space="preserve">Where can I find additional resources and information about my new </w:t>
      </w:r>
      <w:r w:rsidR="00FA0D91" w:rsidRPr="005A164A">
        <w:rPr>
          <w:rFonts w:ascii="Arial" w:hAnsi="Arial" w:cs="Arial"/>
          <w:b/>
          <w:bCs/>
          <w:sz w:val="22"/>
          <w:szCs w:val="22"/>
        </w:rPr>
        <w:t>Commuter Benefits</w:t>
      </w:r>
      <w:r w:rsidRPr="005A164A">
        <w:rPr>
          <w:rFonts w:ascii="Arial" w:hAnsi="Arial" w:cs="Arial"/>
          <w:b/>
          <w:bCs/>
          <w:sz w:val="22"/>
          <w:szCs w:val="22"/>
        </w:rPr>
        <w:t>?</w:t>
      </w:r>
    </w:p>
    <w:p w14:paraId="4FF53B42" w14:textId="767323C5" w:rsidR="00105F20" w:rsidRPr="005A164A" w:rsidRDefault="00997F93" w:rsidP="768428D7">
      <w:pPr>
        <w:rPr>
          <w:rFonts w:ascii="Arial" w:hAnsi="Arial" w:cs="Arial"/>
        </w:rPr>
      </w:pPr>
      <w:r w:rsidRPr="005A164A">
        <w:rPr>
          <w:rFonts w:ascii="Arial" w:hAnsi="Arial" w:cs="Arial"/>
        </w:rPr>
        <w:t xml:space="preserve">For more information or </w:t>
      </w:r>
      <w:r w:rsidR="00105F20" w:rsidRPr="005A164A">
        <w:rPr>
          <w:rFonts w:ascii="Arial" w:hAnsi="Arial" w:cs="Arial"/>
        </w:rPr>
        <w:t xml:space="preserve">resources including FAQ’s for Commuter Benefits by visiting </w:t>
      </w:r>
      <w:hyperlink r:id="rId16">
        <w:r w:rsidR="005A164A">
          <w:rPr>
            <w:rStyle w:val="Hyperlink"/>
            <w:rFonts w:ascii="Arial" w:hAnsi="Arial" w:cs="Arial"/>
          </w:rPr>
          <w:t>healthequity.com/wageworks</w:t>
        </w:r>
      </w:hyperlink>
      <w:r w:rsidR="02ED0C1C" w:rsidRPr="005A164A">
        <w:rPr>
          <w:rFonts w:ascii="Arial" w:hAnsi="Arial" w:cs="Arial"/>
        </w:rPr>
        <w:t xml:space="preserve"> </w:t>
      </w:r>
      <w:r w:rsidR="00105F20" w:rsidRPr="005A164A">
        <w:rPr>
          <w:rFonts w:ascii="Arial" w:hAnsi="Arial" w:cs="Arial"/>
        </w:rPr>
        <w:t>and selecting ‘</w:t>
      </w:r>
      <w:r w:rsidR="5F892829" w:rsidRPr="005A164A">
        <w:rPr>
          <w:rFonts w:ascii="Arial" w:hAnsi="Arial" w:cs="Arial"/>
        </w:rPr>
        <w:t>Employees</w:t>
      </w:r>
      <w:r w:rsidR="0001086B" w:rsidRPr="005A164A">
        <w:rPr>
          <w:rFonts w:ascii="Arial" w:hAnsi="Arial" w:cs="Arial"/>
        </w:rPr>
        <w:t>’ then ‘Commuter Benefits.</w:t>
      </w:r>
    </w:p>
    <w:p w14:paraId="0DEF2ED8" w14:textId="77777777" w:rsidR="00E340A2" w:rsidRPr="005A164A" w:rsidRDefault="00E340A2">
      <w:pPr>
        <w:rPr>
          <w:rFonts w:ascii="Arial" w:hAnsi="Arial" w:cs="Arial"/>
        </w:rPr>
      </w:pPr>
    </w:p>
    <w:p w14:paraId="0C2BD929" w14:textId="77777777" w:rsidR="004B09F7" w:rsidRPr="005A164A" w:rsidRDefault="004B09F7">
      <w:pPr>
        <w:rPr>
          <w:rFonts w:cstheme="minorHAnsi"/>
        </w:rPr>
      </w:pPr>
    </w:p>
    <w:sectPr w:rsidR="004B09F7" w:rsidRPr="005A164A" w:rsidSect="004F0B2C">
      <w:footerReference w:type="default" r:id="rId17"/>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B6CC6" w14:textId="77777777" w:rsidR="00981CCF" w:rsidRDefault="00981CCF" w:rsidP="00954307">
      <w:r>
        <w:separator/>
      </w:r>
    </w:p>
  </w:endnote>
  <w:endnote w:type="continuationSeparator" w:id="0">
    <w:p w14:paraId="6F3A50E4" w14:textId="77777777" w:rsidR="00981CCF" w:rsidRDefault="00981CCF"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FFCAA" w14:textId="77777777" w:rsidR="00981CCF" w:rsidRDefault="00981CCF" w:rsidP="00954307">
      <w:r>
        <w:separator/>
      </w:r>
    </w:p>
  </w:footnote>
  <w:footnote w:type="continuationSeparator" w:id="0">
    <w:p w14:paraId="1C0858B0" w14:textId="77777777" w:rsidR="00981CCF" w:rsidRDefault="00981CCF" w:rsidP="00954307">
      <w:r>
        <w:continuationSeparator/>
      </w:r>
    </w:p>
  </w:footnote>
  <w:footnote w:id="1">
    <w:p w14:paraId="17A4AD88" w14:textId="3A8310AA" w:rsidR="009E33F6" w:rsidRPr="006D61D2" w:rsidRDefault="009E33F6" w:rsidP="009E33F6">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0D8504E1" w14:textId="23A1FF7E" w:rsidR="009E33F6" w:rsidRDefault="009E33F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288"/>
    <w:rsid w:val="000006F5"/>
    <w:rsid w:val="0001086B"/>
    <w:rsid w:val="00055E1E"/>
    <w:rsid w:val="00056D12"/>
    <w:rsid w:val="000C5A4E"/>
    <w:rsid w:val="00105F20"/>
    <w:rsid w:val="001377C4"/>
    <w:rsid w:val="00144DF0"/>
    <w:rsid w:val="001511FA"/>
    <w:rsid w:val="001A60DC"/>
    <w:rsid w:val="001B3685"/>
    <w:rsid w:val="002333D8"/>
    <w:rsid w:val="002C3408"/>
    <w:rsid w:val="002D0552"/>
    <w:rsid w:val="003100EA"/>
    <w:rsid w:val="003463D2"/>
    <w:rsid w:val="00350A79"/>
    <w:rsid w:val="003567D4"/>
    <w:rsid w:val="00357096"/>
    <w:rsid w:val="003635DF"/>
    <w:rsid w:val="00391F79"/>
    <w:rsid w:val="00427807"/>
    <w:rsid w:val="00463964"/>
    <w:rsid w:val="00467836"/>
    <w:rsid w:val="00482288"/>
    <w:rsid w:val="00494F49"/>
    <w:rsid w:val="00496D1F"/>
    <w:rsid w:val="004A4B6A"/>
    <w:rsid w:val="004B09F7"/>
    <w:rsid w:val="004F0B2C"/>
    <w:rsid w:val="005178DF"/>
    <w:rsid w:val="00532BEC"/>
    <w:rsid w:val="0057714F"/>
    <w:rsid w:val="0059699A"/>
    <w:rsid w:val="00596C6E"/>
    <w:rsid w:val="005A164A"/>
    <w:rsid w:val="005A7AF6"/>
    <w:rsid w:val="00623FE4"/>
    <w:rsid w:val="0064388C"/>
    <w:rsid w:val="006942F5"/>
    <w:rsid w:val="0073398C"/>
    <w:rsid w:val="007C1766"/>
    <w:rsid w:val="00813A3F"/>
    <w:rsid w:val="0086598E"/>
    <w:rsid w:val="008A5C60"/>
    <w:rsid w:val="009524DD"/>
    <w:rsid w:val="00954307"/>
    <w:rsid w:val="00981CCF"/>
    <w:rsid w:val="00997F93"/>
    <w:rsid w:val="009C70BF"/>
    <w:rsid w:val="009E33F6"/>
    <w:rsid w:val="009E5A03"/>
    <w:rsid w:val="00A479B8"/>
    <w:rsid w:val="00A52E44"/>
    <w:rsid w:val="00A646A4"/>
    <w:rsid w:val="00A7479F"/>
    <w:rsid w:val="00AA2E97"/>
    <w:rsid w:val="00AB3F99"/>
    <w:rsid w:val="00B068A7"/>
    <w:rsid w:val="00B06B3B"/>
    <w:rsid w:val="00BF49B9"/>
    <w:rsid w:val="00C463AB"/>
    <w:rsid w:val="00C726DD"/>
    <w:rsid w:val="00CF4FE2"/>
    <w:rsid w:val="00D90977"/>
    <w:rsid w:val="00D95FB5"/>
    <w:rsid w:val="00DB08BE"/>
    <w:rsid w:val="00DC39E3"/>
    <w:rsid w:val="00DD042D"/>
    <w:rsid w:val="00E24423"/>
    <w:rsid w:val="00E2462E"/>
    <w:rsid w:val="00E25235"/>
    <w:rsid w:val="00E340A2"/>
    <w:rsid w:val="00E42C69"/>
    <w:rsid w:val="00E654F1"/>
    <w:rsid w:val="00EA2FD3"/>
    <w:rsid w:val="00EB523F"/>
    <w:rsid w:val="00EF2274"/>
    <w:rsid w:val="00FA0D91"/>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character" w:styleId="CommentReference">
    <w:name w:val="annotation reference"/>
    <w:basedOn w:val="DefaultParagraphFont"/>
    <w:uiPriority w:val="99"/>
    <w:semiHidden/>
    <w:unhideWhenUsed/>
    <w:rsid w:val="00427807"/>
    <w:rPr>
      <w:sz w:val="16"/>
      <w:szCs w:val="16"/>
    </w:rPr>
  </w:style>
  <w:style w:type="paragraph" w:styleId="CommentText">
    <w:name w:val="annotation text"/>
    <w:basedOn w:val="Normal"/>
    <w:link w:val="CommentTextChar"/>
    <w:uiPriority w:val="99"/>
    <w:semiHidden/>
    <w:unhideWhenUsed/>
    <w:rsid w:val="00427807"/>
    <w:rPr>
      <w:sz w:val="20"/>
      <w:szCs w:val="20"/>
    </w:rPr>
  </w:style>
  <w:style w:type="character" w:customStyle="1" w:styleId="CommentTextChar">
    <w:name w:val="Comment Text Char"/>
    <w:basedOn w:val="DefaultParagraphFont"/>
    <w:link w:val="CommentText"/>
    <w:uiPriority w:val="99"/>
    <w:semiHidden/>
    <w:rsid w:val="00427807"/>
    <w:rPr>
      <w:sz w:val="20"/>
      <w:szCs w:val="20"/>
    </w:rPr>
  </w:style>
  <w:style w:type="paragraph" w:styleId="CommentSubject">
    <w:name w:val="annotation subject"/>
    <w:basedOn w:val="CommentText"/>
    <w:next w:val="CommentText"/>
    <w:link w:val="CommentSubjectChar"/>
    <w:uiPriority w:val="99"/>
    <w:semiHidden/>
    <w:unhideWhenUsed/>
    <w:rsid w:val="00427807"/>
    <w:rPr>
      <w:b/>
      <w:bCs/>
    </w:rPr>
  </w:style>
  <w:style w:type="character" w:customStyle="1" w:styleId="CommentSubjectChar">
    <w:name w:val="Comment Subject Char"/>
    <w:basedOn w:val="CommentTextChar"/>
    <w:link w:val="CommentSubject"/>
    <w:uiPriority w:val="99"/>
    <w:semiHidden/>
    <w:rsid w:val="00427807"/>
    <w:rPr>
      <w:b/>
      <w:bCs/>
      <w:sz w:val="20"/>
      <w:szCs w:val="20"/>
    </w:rPr>
  </w:style>
  <w:style w:type="paragraph" w:styleId="BalloonText">
    <w:name w:val="Balloon Text"/>
    <w:basedOn w:val="Normal"/>
    <w:link w:val="BalloonTextChar"/>
    <w:uiPriority w:val="99"/>
    <w:semiHidden/>
    <w:unhideWhenUsed/>
    <w:rsid w:val="004278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807"/>
    <w:rPr>
      <w:rFonts w:ascii="Segoe UI" w:hAnsi="Segoe UI" w:cs="Segoe UI"/>
      <w:sz w:val="18"/>
      <w:szCs w:val="18"/>
    </w:rPr>
  </w:style>
  <w:style w:type="paragraph" w:styleId="FootnoteText">
    <w:name w:val="footnote text"/>
    <w:basedOn w:val="Normal"/>
    <w:link w:val="FootnoteTextChar"/>
    <w:uiPriority w:val="99"/>
    <w:semiHidden/>
    <w:unhideWhenUsed/>
    <w:rsid w:val="009E33F6"/>
    <w:rPr>
      <w:sz w:val="20"/>
      <w:szCs w:val="20"/>
    </w:rPr>
  </w:style>
  <w:style w:type="character" w:customStyle="1" w:styleId="FootnoteTextChar">
    <w:name w:val="Footnote Text Char"/>
    <w:basedOn w:val="DefaultParagraphFont"/>
    <w:link w:val="FootnoteText"/>
    <w:uiPriority w:val="99"/>
    <w:semiHidden/>
    <w:rsid w:val="009E33F6"/>
    <w:rPr>
      <w:sz w:val="20"/>
      <w:szCs w:val="20"/>
    </w:rPr>
  </w:style>
  <w:style w:type="character" w:styleId="FootnoteReference">
    <w:name w:val="footnote reference"/>
    <w:basedOn w:val="DefaultParagraphFont"/>
    <w:uiPriority w:val="99"/>
    <w:semiHidden/>
    <w:unhideWhenUsed/>
    <w:rsid w:val="009E33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19730206">
      <w:bodyDiv w:val="1"/>
      <w:marLeft w:val="0"/>
      <w:marRight w:val="0"/>
      <w:marTop w:val="0"/>
      <w:marBottom w:val="0"/>
      <w:divBdr>
        <w:top w:val="none" w:sz="0" w:space="0" w:color="auto"/>
        <w:left w:val="none" w:sz="0" w:space="0" w:color="auto"/>
        <w:bottom w:val="none" w:sz="0" w:space="0" w:color="auto"/>
        <w:right w:val="none" w:sz="0" w:space="0" w:color="auto"/>
      </w:divBdr>
    </w:div>
    <w:div w:id="1733768031">
      <w:bodyDiv w:val="1"/>
      <w:marLeft w:val="0"/>
      <w:marRight w:val="0"/>
      <w:marTop w:val="0"/>
      <w:marBottom w:val="0"/>
      <w:divBdr>
        <w:top w:val="none" w:sz="0" w:space="0" w:color="auto"/>
        <w:left w:val="none" w:sz="0" w:space="0" w:color="auto"/>
        <w:bottom w:val="none" w:sz="0" w:space="0" w:color="auto"/>
        <w:right w:val="none" w:sz="0" w:space="0" w:color="auto"/>
      </w:divBdr>
    </w:div>
    <w:div w:id="206393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2.xml><?xml version="1.0" encoding="utf-8"?>
<ds:datastoreItem xmlns:ds="http://schemas.openxmlformats.org/officeDocument/2006/customXml" ds:itemID="{1D5382D5-DC2E-44A7-BDB5-C40B25F9C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B2431-C11A-41DA-A1DC-1B45F66D4830}">
  <ds:schemaRefs>
    <ds:schemaRef ds:uri="http://schemas.microsoft.com/office/infopath/2007/PartnerControls"/>
    <ds:schemaRef ds:uri="http://purl.org/dc/terms/"/>
    <ds:schemaRef ds:uri="http://purl.org/dc/dcmitype/"/>
    <ds:schemaRef ds:uri="54ff7182-8e24-4ca8-8af8-4b91a2cd4597"/>
    <ds:schemaRef ds:uri="http://schemas.microsoft.com/office/2006/documentManagement/types"/>
    <ds:schemaRef ds:uri="http://www.w3.org/XML/1998/namespace"/>
    <ds:schemaRef ds:uri="http://purl.org/dc/elements/1.1/"/>
    <ds:schemaRef ds:uri="http://schemas.openxmlformats.org/package/2006/metadata/core-properties"/>
    <ds:schemaRef ds:uri="7bfac331-6491-43dd-bc6d-bdc4cd8edf12"/>
    <ds:schemaRef ds:uri="http://schemas.microsoft.com/office/2006/metadata/properties"/>
  </ds:schemaRefs>
</ds:datastoreItem>
</file>

<file path=customXml/itemProps4.xml><?xml version="1.0" encoding="utf-8"?>
<ds:datastoreItem xmlns:ds="http://schemas.openxmlformats.org/officeDocument/2006/customXml" ds:itemID="{8646B5A8-1746-4CFB-9834-C5A126162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Therasa Cheng</cp:lastModifiedBy>
  <cp:revision>9</cp:revision>
  <dcterms:created xsi:type="dcterms:W3CDTF">2020-10-02T15:11:00Z</dcterms:created>
  <dcterms:modified xsi:type="dcterms:W3CDTF">2020-12-09T17:20:00Z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0x0101000BD69040FFD83641AF40E46540D4E043</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