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92F7EB9"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04D2BF26" w:rsidR="008F666B" w:rsidRPr="00653267" w:rsidRDefault="006C36E7" w:rsidP="004A7DE7">
            <w:pPr>
              <w:spacing w:beforeLines="80" w:before="192" w:afterLines="80" w:after="192"/>
              <w:jc w:val="center"/>
              <w:rPr>
                <w:b/>
                <w:color w:val="000000"/>
              </w:rPr>
            </w:pPr>
            <w:r>
              <w:rPr>
                <w:rFonts w:eastAsiaTheme="majorEastAsia"/>
              </w:rPr>
              <w:t>(</w:t>
            </w:r>
            <w:r w:rsidR="002D793B">
              <w:rPr>
                <w:rFonts w:eastAsiaTheme="majorEastAsia"/>
              </w:rPr>
              <w:t>June</w:t>
            </w:r>
            <w:r>
              <w:rPr>
                <w:rFonts w:eastAsiaTheme="majorEastAsia"/>
              </w:rPr>
              <w:t xml:space="preserve"> 1, 2020 – </w:t>
            </w:r>
            <w:r w:rsidR="002D793B">
              <w:rPr>
                <w:rFonts w:eastAsiaTheme="majorEastAsia"/>
              </w:rPr>
              <w:t>May</w:t>
            </w:r>
            <w:r>
              <w:rPr>
                <w:rFonts w:eastAsiaTheme="majorEastAsia"/>
              </w:rPr>
              <w:t xml:space="preserve"> 3</w:t>
            </w:r>
            <w:r w:rsidR="002D793B">
              <w:rPr>
                <w:rFonts w:eastAsiaTheme="majorEastAsia"/>
              </w:rPr>
              <w:t>1</w:t>
            </w:r>
            <w:r>
              <w:rPr>
                <w:rFonts w:eastAsiaTheme="majorEastAsia"/>
              </w:rPr>
              <w:t>, 2021)</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105E0900" w:rsidR="008F666B"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xml:space="preserve">, it will remain active through </w:t>
            </w:r>
            <w:r w:rsidR="002D793B">
              <w:t>May</w:t>
            </w:r>
            <w:r w:rsidR="006C36E7">
              <w:t xml:space="preserve"> 3</w:t>
            </w:r>
            <w:r w:rsidR="002D793B">
              <w:t>1</w:t>
            </w:r>
            <w:r w:rsidR="006C36E7">
              <w:t>, 2021</w:t>
            </w:r>
            <w:r w:rsidRPr="00F34AA0">
              <w:t>.</w:t>
            </w:r>
            <w:r w:rsidRPr="00F34AA0">
              <w:rPr>
                <w:color w:val="FF0000"/>
              </w:rPr>
              <w:t xml:space="preserve"> </w:t>
            </w:r>
            <w:r w:rsidR="7DC21CC2">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06090D7E" w14:textId="32EED14F" w:rsidR="008F666B" w:rsidRPr="00653267" w:rsidRDefault="0076545A" w:rsidP="004A7DE7">
            <w:pPr>
              <w:spacing w:beforeLines="80" w:before="192" w:afterLines="80" w:after="192"/>
              <w:jc w:val="center"/>
              <w:rPr>
                <w:rFonts w:eastAsiaTheme="majorEastAsia"/>
              </w:rPr>
            </w:pPr>
            <w:r>
              <w:rPr>
                <w:rFonts w:eastAsiaTheme="majorEastAsia"/>
              </w:rPr>
              <w:t>(</w:t>
            </w:r>
            <w:r w:rsidR="002D793B">
              <w:rPr>
                <w:rFonts w:eastAsiaTheme="majorEastAsia"/>
              </w:rPr>
              <w:t>June</w:t>
            </w:r>
            <w:r w:rsidR="006C36E7">
              <w:rPr>
                <w:rFonts w:eastAsiaTheme="majorEastAsia"/>
              </w:rPr>
              <w:t xml:space="preserve"> 1, 2021 – </w:t>
            </w:r>
            <w:r w:rsidR="002D793B">
              <w:rPr>
                <w:rFonts w:eastAsiaTheme="majorEastAsia"/>
              </w:rPr>
              <w:t>May</w:t>
            </w:r>
            <w:r w:rsidR="006C36E7">
              <w:rPr>
                <w:rFonts w:eastAsiaTheme="majorEastAsia"/>
              </w:rPr>
              <w:t xml:space="preserve"> 3</w:t>
            </w:r>
            <w:r w:rsidR="002D793B">
              <w:rPr>
                <w:rFonts w:eastAsiaTheme="majorEastAsia"/>
              </w:rPr>
              <w:t>1</w:t>
            </w:r>
            <w:r w:rsidR="006C36E7">
              <w:rPr>
                <w:rFonts w:eastAsiaTheme="majorEastAsia"/>
              </w:rPr>
              <w:t>, 2022</w:t>
            </w:r>
            <w:r>
              <w:rPr>
                <w:rFonts w:eastAsiaTheme="majorEastAsia"/>
              </w:rPr>
              <w:t>)</w:t>
            </w:r>
          </w:p>
          <w:p w14:paraId="24574B7B" w14:textId="77777777" w:rsidR="008F666B" w:rsidRPr="00653267" w:rsidRDefault="008F666B" w:rsidP="004A7DE7">
            <w:pPr>
              <w:spacing w:beforeLines="80" w:before="192" w:afterLines="80" w:after="192"/>
              <w:jc w:val="center"/>
              <w:rPr>
                <w:b/>
                <w:color w:val="000000"/>
              </w:rPr>
            </w:pP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1">
              <w:r w:rsidRPr="2BBCA8A9">
                <w:rPr>
                  <w:rStyle w:val="Hyperlink"/>
                </w:rPr>
                <w:t>healthequity.com/</w:t>
              </w:r>
              <w:proofErr w:type="spellStart"/>
              <w:r w:rsidRPr="2BBCA8A9">
                <w:rPr>
                  <w:rStyle w:val="Hyperlink"/>
                </w:rPr>
                <w:t>wageworks</w:t>
              </w:r>
              <w:proofErr w:type="spellEnd"/>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w:t>
            </w:r>
            <w:proofErr w:type="gramStart"/>
            <w:r>
              <w:t>device</w:t>
            </w:r>
            <w:proofErr w:type="gramEnd"/>
            <w:r>
              <w:t xml:space="preserv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4" w:history="1">
        <w:r>
          <w:rPr>
            <w:rStyle w:val="Hyperlink"/>
          </w:rPr>
          <w:t>healthequity.com/</w:t>
        </w:r>
        <w:proofErr w:type="spellStart"/>
        <w:r>
          <w:rPr>
            <w:rStyle w:val="Hyperlink"/>
          </w:rPr>
          <w:t>wageworks</w:t>
        </w:r>
        <w:proofErr w:type="spellEnd"/>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lastRenderedPageBreak/>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F0A35"/>
    <w:rsid w:val="000F67F3"/>
    <w:rsid w:val="00187D8D"/>
    <w:rsid w:val="001E7C87"/>
    <w:rsid w:val="001F160C"/>
    <w:rsid w:val="00217542"/>
    <w:rsid w:val="00221B43"/>
    <w:rsid w:val="002238B2"/>
    <w:rsid w:val="00290149"/>
    <w:rsid w:val="002A408F"/>
    <w:rsid w:val="002D226F"/>
    <w:rsid w:val="002D793B"/>
    <w:rsid w:val="002E2DD3"/>
    <w:rsid w:val="002E35AB"/>
    <w:rsid w:val="003125A1"/>
    <w:rsid w:val="00370D25"/>
    <w:rsid w:val="00396013"/>
    <w:rsid w:val="003A604D"/>
    <w:rsid w:val="003F2322"/>
    <w:rsid w:val="004147DE"/>
    <w:rsid w:val="00465685"/>
    <w:rsid w:val="00471AB8"/>
    <w:rsid w:val="0047357F"/>
    <w:rsid w:val="00482BA9"/>
    <w:rsid w:val="00492DCE"/>
    <w:rsid w:val="004B69A8"/>
    <w:rsid w:val="004C092D"/>
    <w:rsid w:val="004F003C"/>
    <w:rsid w:val="005A0A3C"/>
    <w:rsid w:val="005A29EC"/>
    <w:rsid w:val="00605E35"/>
    <w:rsid w:val="006C36E7"/>
    <w:rsid w:val="006D305D"/>
    <w:rsid w:val="0076545A"/>
    <w:rsid w:val="007A2572"/>
    <w:rsid w:val="007A2C26"/>
    <w:rsid w:val="007D27B2"/>
    <w:rsid w:val="007E2685"/>
    <w:rsid w:val="007F0FB6"/>
    <w:rsid w:val="007F5B43"/>
    <w:rsid w:val="0085100F"/>
    <w:rsid w:val="008651C9"/>
    <w:rsid w:val="00873E37"/>
    <w:rsid w:val="00886BCC"/>
    <w:rsid w:val="008B08E8"/>
    <w:rsid w:val="008E71B5"/>
    <w:rsid w:val="008F666B"/>
    <w:rsid w:val="00906381"/>
    <w:rsid w:val="009437DB"/>
    <w:rsid w:val="009641DB"/>
    <w:rsid w:val="009872C8"/>
    <w:rsid w:val="009A5C45"/>
    <w:rsid w:val="00A025F6"/>
    <w:rsid w:val="00A35842"/>
    <w:rsid w:val="00AC4F52"/>
    <w:rsid w:val="00AE6008"/>
    <w:rsid w:val="00B00087"/>
    <w:rsid w:val="00B06A95"/>
    <w:rsid w:val="00B3444E"/>
    <w:rsid w:val="00B91613"/>
    <w:rsid w:val="00BA0568"/>
    <w:rsid w:val="00CD54CE"/>
    <w:rsid w:val="00D85E05"/>
    <w:rsid w:val="00DA1340"/>
    <w:rsid w:val="00DA4D78"/>
    <w:rsid w:val="00DF7A73"/>
    <w:rsid w:val="00E244DE"/>
    <w:rsid w:val="00E6057A"/>
    <w:rsid w:val="00E725EB"/>
    <w:rsid w:val="00E768B3"/>
    <w:rsid w:val="00EA54C0"/>
    <w:rsid w:val="00EB15FA"/>
    <w:rsid w:val="00EE71BC"/>
    <w:rsid w:val="00F14B53"/>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E29109BD-F0ED-44B0-BB05-D8EFCB21C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Cheryl Calore-Abatecola</cp:lastModifiedBy>
  <cp:revision>3</cp:revision>
  <dcterms:created xsi:type="dcterms:W3CDTF">2021-02-14T23:14:00Z</dcterms:created>
  <dcterms:modified xsi:type="dcterms:W3CDTF">2021-02-14T23:15:00Z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