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5E45A595">
      <w:pPr>
        <w:jc w:val="both"/>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40B75A20"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w:t>
      </w:r>
      <w:r w:rsidR="00187BB8">
        <w:rPr>
          <w:rFonts w:ascii="Arial" w:hAnsi="Arial" w:cs="Arial"/>
        </w:rPr>
        <w:t xml:space="preserve">September </w:t>
      </w:r>
      <w:r w:rsidR="000E30A2">
        <w:rPr>
          <w:rFonts w:ascii="Arial" w:hAnsi="Arial" w:cs="Arial"/>
        </w:rPr>
        <w:t>1, 2021</w:t>
      </w:r>
      <w:r w:rsidR="000E30A2" w:rsidRPr="008D07C2">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060"/>
      </w:tblGrid>
      <w:tr w:rsidR="00653267" w:rsidRPr="008D07C2" w14:paraId="3DF063D8" w14:textId="77777777" w:rsidTr="6369EAAE">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2E04E815" w14:textId="4BD7F4EA" w:rsidR="00EB17A0" w:rsidRDefault="00187BB8" w:rsidP="00EB17A0">
            <w:pPr>
              <w:spacing w:beforeLines="80" w:before="192" w:afterLines="80" w:after="192" w:line="240" w:lineRule="auto"/>
              <w:jc w:val="center"/>
              <w:rPr>
                <w:rFonts w:ascii="Arial" w:eastAsiaTheme="majorEastAsia" w:hAnsi="Arial" w:cs="Arial"/>
              </w:rPr>
            </w:pPr>
            <w:r>
              <w:rPr>
                <w:rFonts w:ascii="Arial" w:eastAsiaTheme="majorEastAsia" w:hAnsi="Arial" w:cs="Arial"/>
              </w:rPr>
              <w:t>September</w:t>
            </w:r>
            <w:r w:rsidRPr="00476CFA">
              <w:rPr>
                <w:rFonts w:ascii="Arial" w:eastAsiaTheme="majorEastAsia" w:hAnsi="Arial" w:cs="Arial"/>
              </w:rPr>
              <w:t xml:space="preserve"> </w:t>
            </w:r>
            <w:r w:rsidR="000E30A2" w:rsidRPr="00476CFA">
              <w:rPr>
                <w:rFonts w:ascii="Arial" w:eastAsiaTheme="majorEastAsia" w:hAnsi="Arial" w:cs="Arial"/>
              </w:rPr>
              <w:t xml:space="preserve">1, 2020 – </w:t>
            </w:r>
            <w:r>
              <w:rPr>
                <w:rFonts w:ascii="Arial" w:eastAsiaTheme="majorEastAsia" w:hAnsi="Arial" w:cs="Arial"/>
              </w:rPr>
              <w:t xml:space="preserve">August </w:t>
            </w:r>
            <w:r w:rsidR="003E6434">
              <w:rPr>
                <w:rFonts w:ascii="Arial" w:eastAsiaTheme="majorEastAsia" w:hAnsi="Arial" w:cs="Arial"/>
              </w:rPr>
              <w:t>31</w:t>
            </w:r>
            <w:r w:rsidR="000E30A2" w:rsidRPr="00476CFA">
              <w:rPr>
                <w:rFonts w:ascii="Arial" w:eastAsiaTheme="majorEastAsia" w:hAnsi="Arial" w:cs="Arial"/>
              </w:rPr>
              <w:t>, 2021</w:t>
            </w:r>
          </w:p>
          <w:p w14:paraId="292CB54B" w14:textId="77777777" w:rsidR="00EB17A0" w:rsidRDefault="00EB17A0" w:rsidP="00EB17A0">
            <w:pPr>
              <w:spacing w:beforeLines="80" w:before="192" w:afterLines="80" w:after="192" w:line="240" w:lineRule="auto"/>
              <w:jc w:val="center"/>
              <w:rPr>
                <w:rFonts w:ascii="Arial" w:eastAsiaTheme="majorEastAsia" w:hAnsi="Arial" w:cs="Arial"/>
              </w:rPr>
            </w:pPr>
          </w:p>
          <w:p w14:paraId="1BF6A591" w14:textId="6CF2D328" w:rsidR="00EB17A0" w:rsidRPr="00EB17A0" w:rsidRDefault="00EB17A0" w:rsidP="00EB17A0">
            <w:pPr>
              <w:spacing w:beforeLines="80" w:before="192" w:afterLines="80" w:after="192" w:line="240" w:lineRule="auto"/>
              <w:jc w:val="center"/>
              <w:rPr>
                <w:rFonts w:ascii="Arial" w:eastAsiaTheme="majorEastAsia" w:hAnsi="Arial" w:cs="Arial"/>
              </w:rPr>
            </w:pP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1A2B6B69"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6A2B9F47"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6369EAAE">
              <w:rPr>
                <w:rFonts w:ascii="Arial" w:eastAsia="Arial" w:hAnsi="Arial" w:cs="Arial"/>
              </w:rPr>
              <w:t xml:space="preserve">If you have a </w:t>
            </w:r>
            <w:bookmarkStart w:id="0" w:name="_Hlk56510349"/>
            <w:r w:rsidRPr="6369EAAE">
              <w:rPr>
                <w:rFonts w:ascii="Arial" w:eastAsia="Arial" w:hAnsi="Arial" w:cs="Arial"/>
              </w:rPr>
              <w:t>Spending Account by WageWorks debit card</w:t>
            </w:r>
            <w:bookmarkEnd w:id="0"/>
            <w:r w:rsidRPr="6369EAAE">
              <w:rPr>
                <w:rFonts w:ascii="Arial" w:eastAsia="Arial" w:hAnsi="Arial" w:cs="Arial"/>
              </w:rPr>
              <w:t xml:space="preserve">, </w:t>
            </w:r>
            <w:r w:rsidR="54D58A15" w:rsidRPr="6369EAAE">
              <w:rPr>
                <w:rFonts w:ascii="Arial" w:eastAsia="Arial" w:hAnsi="Arial" w:cs="Arial"/>
              </w:rPr>
              <w:t xml:space="preserve">the FSA balance </w:t>
            </w:r>
            <w:r w:rsidRPr="6369EAAE">
              <w:rPr>
                <w:rFonts w:ascii="Arial" w:eastAsia="Arial" w:hAnsi="Arial" w:cs="Arial"/>
              </w:rPr>
              <w:t xml:space="preserve">will remain active through </w:t>
            </w:r>
            <w:r w:rsidR="00984BD6" w:rsidRPr="00533AF3">
              <w:rPr>
                <w:rFonts w:ascii="Arial" w:eastAsia="Arial" w:hAnsi="Arial" w:cs="Arial"/>
                <w:strike/>
                <w:color w:val="000000" w:themeColor="text1"/>
              </w:rPr>
              <w:t>July</w:t>
            </w:r>
            <w:r w:rsidR="00537893" w:rsidRPr="6369EAAE">
              <w:rPr>
                <w:rFonts w:ascii="Arial" w:eastAsia="Arial" w:hAnsi="Arial" w:cs="Arial"/>
                <w:color w:val="000000" w:themeColor="text1"/>
              </w:rPr>
              <w:t xml:space="preserve"> </w:t>
            </w:r>
            <w:r w:rsidR="311D4E26" w:rsidRPr="6369EAAE">
              <w:rPr>
                <w:rFonts w:ascii="Arial" w:eastAsia="Arial" w:hAnsi="Arial" w:cs="Arial"/>
                <w:color w:val="000000" w:themeColor="text1"/>
              </w:rPr>
              <w:t xml:space="preserve">August </w:t>
            </w:r>
            <w:r w:rsidR="000E30A2" w:rsidRPr="6369EAAE">
              <w:rPr>
                <w:rFonts w:ascii="Arial" w:eastAsia="Arial" w:hAnsi="Arial" w:cs="Arial"/>
                <w:color w:val="000000" w:themeColor="text1"/>
              </w:rPr>
              <w:t>3</w:t>
            </w:r>
            <w:r w:rsidR="00984BD6" w:rsidRPr="6369EAAE">
              <w:rPr>
                <w:rFonts w:ascii="Arial" w:eastAsia="Arial" w:hAnsi="Arial" w:cs="Arial"/>
                <w:color w:val="000000" w:themeColor="text1"/>
              </w:rPr>
              <w:t>1</w:t>
            </w:r>
            <w:r w:rsidR="000E30A2" w:rsidRPr="6369EAAE">
              <w:rPr>
                <w:rFonts w:ascii="Arial" w:eastAsia="Arial" w:hAnsi="Arial" w:cs="Arial"/>
                <w:color w:val="000000" w:themeColor="text1"/>
              </w:rPr>
              <w:t>, 2021.</w:t>
            </w:r>
            <w:r w:rsidR="000E30A2" w:rsidRPr="6369EAAE">
              <w:rPr>
                <w:rFonts w:ascii="Arial" w:eastAsia="Arial" w:hAnsi="Arial" w:cs="Arial"/>
                <w:color w:val="FF0000"/>
              </w:rPr>
              <w:t xml:space="preserve"> </w:t>
            </w:r>
            <w:r w:rsidR="000E30A2" w:rsidRPr="6369EAAE">
              <w:rPr>
                <w:rFonts w:ascii="Arial" w:eastAsia="Arial" w:hAnsi="Arial" w:cs="Arial"/>
                <w:color w:val="000000" w:themeColor="text1"/>
              </w:rPr>
              <w:t xml:space="preserve"> </w:t>
            </w:r>
          </w:p>
          <w:p w14:paraId="603A76E7" w14:textId="7B501315"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w:t>
            </w:r>
            <w:r w:rsidR="00EB17A0">
              <w:rPr>
                <w:rFonts w:ascii="Arial" w:eastAsia="Arial" w:hAnsi="Arial" w:cs="Arial"/>
              </w:rPr>
              <w:t xml:space="preserve">on the </w:t>
            </w:r>
            <w:proofErr w:type="spellStart"/>
            <w:r w:rsidR="00EB17A0">
              <w:rPr>
                <w:rFonts w:ascii="Arial" w:eastAsia="Arial" w:hAnsi="Arial" w:cs="Arial"/>
              </w:rPr>
              <w:t>MySpendingAccount</w:t>
            </w:r>
            <w:proofErr w:type="spellEnd"/>
            <w:r w:rsidR="00EB17A0">
              <w:rPr>
                <w:rFonts w:ascii="Arial" w:eastAsia="Arial" w:hAnsi="Arial" w:cs="Arial"/>
              </w:rPr>
              <w:t xml:space="preserve"> platform </w:t>
            </w:r>
            <w:r w:rsidRPr="001C5B1A">
              <w:rPr>
                <w:rFonts w:ascii="Arial" w:eastAsia="Arial" w:hAnsi="Arial" w:cs="Arial"/>
              </w:rPr>
              <w:t xml:space="preserve">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6369EAA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32C373E3" w:rsidR="00653267" w:rsidRPr="00653267" w:rsidRDefault="00936A00" w:rsidP="006327BF">
            <w:pPr>
              <w:spacing w:beforeLines="80" w:before="192" w:afterLines="80" w:after="192" w:line="240" w:lineRule="auto"/>
              <w:jc w:val="center"/>
              <w:rPr>
                <w:rFonts w:ascii="Arial" w:hAnsi="Arial" w:cs="Arial"/>
                <w:b/>
                <w:color w:val="000000"/>
              </w:rPr>
            </w:pPr>
            <w:r>
              <w:rPr>
                <w:rFonts w:ascii="Arial" w:eastAsiaTheme="majorEastAsia" w:hAnsi="Arial" w:cs="Arial"/>
              </w:rPr>
              <w:t>September</w:t>
            </w:r>
            <w:r w:rsidRPr="00476CFA">
              <w:rPr>
                <w:rFonts w:ascii="Arial" w:eastAsiaTheme="majorEastAsia" w:hAnsi="Arial" w:cs="Arial"/>
              </w:rPr>
              <w:t xml:space="preserve"> </w:t>
            </w:r>
            <w:r w:rsidR="000E30A2" w:rsidRPr="00476CFA">
              <w:rPr>
                <w:rFonts w:ascii="Arial" w:eastAsiaTheme="majorEastAsia" w:hAnsi="Arial" w:cs="Arial"/>
              </w:rPr>
              <w:t>1, 202</w:t>
            </w:r>
            <w:r w:rsidR="000E30A2">
              <w:rPr>
                <w:rFonts w:ascii="Arial" w:eastAsiaTheme="majorEastAsia" w:hAnsi="Arial" w:cs="Arial"/>
              </w:rPr>
              <w:t>1</w:t>
            </w:r>
            <w:r w:rsidR="000E30A2" w:rsidRPr="00476CFA">
              <w:rPr>
                <w:rFonts w:ascii="Arial" w:eastAsiaTheme="majorEastAsia" w:hAnsi="Arial" w:cs="Arial"/>
              </w:rPr>
              <w:t xml:space="preserve"> – </w:t>
            </w:r>
            <w:r>
              <w:rPr>
                <w:rFonts w:ascii="Arial" w:eastAsiaTheme="majorEastAsia" w:hAnsi="Arial" w:cs="Arial"/>
              </w:rPr>
              <w:t>August</w:t>
            </w:r>
            <w:r w:rsidRPr="00476CFA">
              <w:rPr>
                <w:rFonts w:ascii="Arial" w:eastAsiaTheme="majorEastAsia" w:hAnsi="Arial" w:cs="Arial"/>
              </w:rPr>
              <w:t xml:space="preserve"> </w:t>
            </w:r>
            <w:r w:rsidR="000E30A2" w:rsidRPr="00476CFA">
              <w:rPr>
                <w:rFonts w:ascii="Arial" w:eastAsiaTheme="majorEastAsia" w:hAnsi="Arial" w:cs="Arial"/>
              </w:rPr>
              <w:t>3</w:t>
            </w:r>
            <w:r w:rsidR="00D279A2">
              <w:rPr>
                <w:rFonts w:ascii="Arial" w:eastAsiaTheme="majorEastAsia" w:hAnsi="Arial" w:cs="Arial"/>
              </w:rPr>
              <w:t>1</w:t>
            </w:r>
            <w:r w:rsidR="000E30A2" w:rsidRPr="00476CFA">
              <w:rPr>
                <w:rFonts w:ascii="Arial" w:eastAsiaTheme="majorEastAsia" w:hAnsi="Arial" w:cs="Arial"/>
              </w:rPr>
              <w:t>, 202</w:t>
            </w:r>
            <w:r w:rsidR="000E30A2">
              <w:rPr>
                <w:rFonts w:ascii="Arial" w:eastAsiaTheme="majorEastAsia" w:hAnsi="Arial" w:cs="Arial"/>
              </w:rPr>
              <w:t>2</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7421E6C"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r w:rsidR="00EB17A0">
              <w:rPr>
                <w:rFonts w:ascii="Arial" w:hAnsi="Arial" w:cs="Arial"/>
              </w:rPr>
              <w:t xml:space="preserve"> since the beginning of the plan year</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4EA02BD2">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w14:anchorId="09C0065A">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930D9A2"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0219DACC" w14:textId="77777777" w:rsidR="00C217BB" w:rsidRDefault="00C217BB">
      <w:pPr>
        <w:rPr>
          <w:rFonts w:ascii="Arial" w:eastAsia="Arial" w:hAnsi="Arial" w:cs="Arial"/>
        </w:rPr>
      </w:pP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689B7BF6" w:rsidR="0FC8A8FC" w:rsidRDefault="0FC8A8FC">
      <w:r w:rsidRPr="5DAA9E29">
        <w:rPr>
          <w:rFonts w:ascii="Arial" w:eastAsia="Arial" w:hAnsi="Arial" w:cs="Arial"/>
        </w:rPr>
        <w:t xml:space="preserve">Yes, if you have enrolled for a healthcare account for the new plan year, </w:t>
      </w:r>
      <w:r w:rsidR="00C217BB">
        <w:rPr>
          <w:rFonts w:ascii="Arial" w:eastAsia="Arial" w:hAnsi="Arial" w:cs="Arial"/>
        </w:rPr>
        <w:t xml:space="preserve">and your employer offers the card with your plan, </w:t>
      </w:r>
      <w:r w:rsidRPr="5DAA9E29">
        <w:rPr>
          <w:rFonts w:ascii="Arial" w:eastAsia="Arial" w:hAnsi="Arial" w:cs="Arial"/>
        </w:rPr>
        <w:t>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2BF0EAE1">
                <v:path arrowok="t" o:connecttype="custom" o:connectlocs="0,0;6400800,0" o:connectangles="0,0"/>
                <w10:wrap type="topAndBottom" anchorx="page"/>
              </v:shape>
            </w:pict>
          </mc:Fallback>
        </mc:AlternateContent>
      </w:r>
    </w:p>
    <w:p w14:paraId="6923889E" w14:textId="0E540047" w:rsidR="0FC8A8FC" w:rsidRDefault="00C217BB">
      <w:r>
        <w:rPr>
          <w:rFonts w:ascii="Arial" w:eastAsia="Arial" w:hAnsi="Arial" w:cs="Arial"/>
          <w:b/>
          <w:bCs/>
          <w:color w:val="000000" w:themeColor="text1"/>
        </w:rPr>
        <w:t>How long w</w:t>
      </w:r>
      <w:r w:rsidR="0FC8A8FC" w:rsidRPr="5DAA9E29">
        <w:rPr>
          <w:rFonts w:ascii="Arial" w:eastAsia="Arial" w:hAnsi="Arial" w:cs="Arial"/>
          <w:b/>
          <w:bCs/>
          <w:color w:val="000000" w:themeColor="text1"/>
        </w:rPr>
        <w:t xml:space="preserve">ill my current Spending Account Card by WageWorks debit </w:t>
      </w:r>
      <w:proofErr w:type="spellStart"/>
      <w:r w:rsidR="0FC8A8FC" w:rsidRPr="5DAA9E29">
        <w:rPr>
          <w:rFonts w:ascii="Arial" w:eastAsia="Arial" w:hAnsi="Arial" w:cs="Arial"/>
          <w:b/>
          <w:bCs/>
          <w:color w:val="000000" w:themeColor="text1"/>
        </w:rPr>
        <w:t>cardwork</w:t>
      </w:r>
      <w:proofErr w:type="spellEnd"/>
      <w:r w:rsidR="0FC8A8FC" w:rsidRPr="5DAA9E29">
        <w:rPr>
          <w:rFonts w:ascii="Arial" w:eastAsia="Arial" w:hAnsi="Arial" w:cs="Arial"/>
          <w:b/>
          <w:bCs/>
          <w:color w:val="000000" w:themeColor="text1"/>
        </w:rPr>
        <w:t>?</w:t>
      </w:r>
    </w:p>
    <w:p w14:paraId="0B91FF7C" w14:textId="65F315B9" w:rsidR="0FC8A8FC" w:rsidRDefault="0FC8A8FC">
      <w:pPr>
        <w:rPr>
          <w:rFonts w:ascii="Arial" w:eastAsia="Arial" w:hAnsi="Arial" w:cs="Arial"/>
        </w:rPr>
      </w:pPr>
      <w:r w:rsidRPr="5DAA9E29">
        <w:rPr>
          <w:rFonts w:ascii="Arial" w:eastAsia="Arial" w:hAnsi="Arial" w:cs="Arial"/>
        </w:rPr>
        <w:t xml:space="preserve">If you have a Spending Account by WageWorks debit card, the FSA balance will remain active through </w:t>
      </w:r>
      <w:r w:rsidR="00936A00">
        <w:rPr>
          <w:rFonts w:ascii="Arial" w:eastAsia="Arial" w:hAnsi="Arial" w:cs="Arial"/>
        </w:rPr>
        <w:t xml:space="preserve">August </w:t>
      </w:r>
      <w:r w:rsidR="000E30A2">
        <w:rPr>
          <w:rFonts w:ascii="Arial" w:eastAsia="Arial" w:hAnsi="Arial" w:cs="Arial"/>
        </w:rPr>
        <w:t>3</w:t>
      </w:r>
      <w:r w:rsidR="00B3133C">
        <w:rPr>
          <w:rFonts w:ascii="Arial" w:eastAsia="Arial" w:hAnsi="Arial" w:cs="Arial"/>
        </w:rPr>
        <w:t>1</w:t>
      </w:r>
      <w:r w:rsidR="000E30A2">
        <w:rPr>
          <w:rFonts w:ascii="Arial" w:eastAsia="Arial" w:hAnsi="Arial" w:cs="Arial"/>
        </w:rPr>
        <w:t>, 2021</w:t>
      </w:r>
      <w:r w:rsidR="000E30A2" w:rsidRPr="59C732CF">
        <w:rPr>
          <w:rFonts w:ascii="Arial" w:eastAsia="Arial" w:hAnsi="Arial" w:cs="Arial"/>
        </w:rPr>
        <w:t>.</w:t>
      </w:r>
      <w:r w:rsidR="000E30A2" w:rsidRPr="59C732CF">
        <w:rPr>
          <w:rFonts w:ascii="Arial" w:eastAsia="Arial" w:hAnsi="Arial" w:cs="Arial"/>
          <w:color w:val="FF0000"/>
        </w:rPr>
        <w:t xml:space="preserve"> </w:t>
      </w:r>
      <w:r w:rsidRPr="5DAA9E29">
        <w:rPr>
          <w:rFonts w:ascii="Arial" w:eastAsia="Arial" w:hAnsi="Arial" w:cs="Arial"/>
        </w:rPr>
        <w:t xml:space="preserve">If you have </w:t>
      </w:r>
      <w:r w:rsidR="00C217BB">
        <w:rPr>
          <w:rFonts w:ascii="Arial" w:eastAsia="Arial" w:hAnsi="Arial" w:cs="Arial"/>
        </w:rPr>
        <w:t xml:space="preserve">eligible </w:t>
      </w:r>
      <w:r w:rsidRPr="5DAA9E29">
        <w:rPr>
          <w:rFonts w:ascii="Arial" w:eastAsia="Arial" w:hAnsi="Arial" w:cs="Arial"/>
        </w:rPr>
        <w:t xml:space="preserve">expenses incurred in your grace period, you will need to pay for these </w:t>
      </w:r>
      <w:r w:rsidR="00C217BB">
        <w:rPr>
          <w:rFonts w:ascii="Arial" w:eastAsia="Arial" w:hAnsi="Arial" w:cs="Arial"/>
        </w:rPr>
        <w:t xml:space="preserve">expenses </w:t>
      </w:r>
      <w:r w:rsidRPr="5DAA9E29">
        <w:rPr>
          <w:rFonts w:ascii="Arial" w:eastAsia="Arial" w:hAnsi="Arial" w:cs="Arial"/>
        </w:rPr>
        <w:t xml:space="preserve"> out of pocket and submit a claim </w:t>
      </w:r>
      <w:r w:rsidR="00C217BB">
        <w:rPr>
          <w:rFonts w:ascii="Arial" w:eastAsia="Arial" w:hAnsi="Arial" w:cs="Arial"/>
        </w:rPr>
        <w:t>for reimbursement from</w:t>
      </w:r>
      <w:r w:rsidRPr="5DAA9E29">
        <w:rPr>
          <w:rFonts w:ascii="Arial" w:eastAsia="Arial" w:hAnsi="Arial" w:cs="Arial"/>
        </w:rPr>
        <w:t xml:space="preserve"> your current account balance on the My Spending Account platform during your grace period and/or run-out period. </w:t>
      </w:r>
    </w:p>
    <w:p w14:paraId="45EAA31A" w14:textId="77777777" w:rsidR="00C217BB" w:rsidRDefault="00C217BB"/>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8019A51" w:rsidR="0FC8A8FC" w:rsidRDefault="00C217BB">
      <w:r>
        <w:rPr>
          <w:rFonts w:ascii="Arial" w:eastAsia="Arial" w:hAnsi="Arial" w:cs="Arial"/>
          <w:color w:val="000000" w:themeColor="text1"/>
        </w:rPr>
        <w:t xml:space="preserve">Beginning </w:t>
      </w:r>
      <w:r>
        <w:rPr>
          <w:rFonts w:ascii="Arial" w:eastAsia="Arial" w:hAnsi="Arial" w:cs="Arial"/>
        </w:rPr>
        <w:t xml:space="preserve">on the first </w:t>
      </w:r>
      <w:proofErr w:type="spellStart"/>
      <w:r>
        <w:rPr>
          <w:rFonts w:ascii="Arial" w:eastAsia="Arial" w:hAnsi="Arial" w:cs="Arial"/>
        </w:rPr>
        <w:t>day</w:t>
      </w:r>
      <w:r w:rsidR="0FC8A8FC" w:rsidRPr="5DAA9E29">
        <w:rPr>
          <w:rFonts w:ascii="Arial" w:eastAsia="Arial" w:hAnsi="Arial" w:cs="Arial"/>
        </w:rPr>
        <w:t>of</w:t>
      </w:r>
      <w:proofErr w:type="spellEnd"/>
      <w:r w:rsidR="0FC8A8FC" w:rsidRPr="5DAA9E29">
        <w:rPr>
          <w:rFonts w:ascii="Arial" w:eastAsia="Arial" w:hAnsi="Arial" w:cs="Arial"/>
        </w:rPr>
        <w:t xml:space="preserve"> the new plan year, </w:t>
      </w:r>
      <w:r w:rsidR="0FC8A8FC" w:rsidRPr="5DAA9E29">
        <w:rPr>
          <w:rFonts w:ascii="Arial" w:eastAsia="Arial" w:hAnsi="Arial" w:cs="Arial"/>
          <w:color w:val="000000" w:themeColor="text1"/>
        </w:rPr>
        <w:t>you will be able to access your new account online to request reimbursement for your eligible expenses. You can also use the</w:t>
      </w:r>
      <w:r w:rsidR="0FC8A8FC" w:rsidRPr="5DAA9E29">
        <w:rPr>
          <w:rFonts w:ascii="Arial" w:eastAsia="Arial" w:hAnsi="Arial" w:cs="Arial"/>
          <w:i/>
          <w:iCs/>
          <w:color w:val="000000" w:themeColor="text1"/>
        </w:rPr>
        <w:t xml:space="preserve"> </w:t>
      </w:r>
      <w:r w:rsidR="0FC8A8FC" w:rsidRPr="5DAA9E29">
        <w:rPr>
          <w:rFonts w:ascii="Arial" w:eastAsia="Arial" w:hAnsi="Arial" w:cs="Arial"/>
          <w:color w:val="000000" w:themeColor="text1"/>
        </w:rPr>
        <w:t>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lastRenderedPageBreak/>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0E7D819">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1B33826">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4089D484"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6E7928FF">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 xml:space="preserve">today </w:t>
      </w:r>
      <w:r w:rsidR="00C217BB">
        <w:rPr>
          <w:rFonts w:ascii="Arial" w:eastAsia="Arial" w:hAnsi="Arial" w:cs="Arial"/>
          <w:color w:val="000000" w:themeColor="text1"/>
        </w:rPr>
        <w:t>to</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419BF" w14:textId="77777777" w:rsidR="0056073E" w:rsidRDefault="0056073E" w:rsidP="0061428E">
      <w:pPr>
        <w:spacing w:after="0" w:line="240" w:lineRule="auto"/>
      </w:pPr>
      <w:r>
        <w:separator/>
      </w:r>
    </w:p>
  </w:endnote>
  <w:endnote w:type="continuationSeparator" w:id="0">
    <w:p w14:paraId="74A550AA" w14:textId="77777777" w:rsidR="0056073E" w:rsidRDefault="0056073E" w:rsidP="0061428E">
      <w:pPr>
        <w:spacing w:after="0" w:line="240" w:lineRule="auto"/>
      </w:pPr>
      <w:r>
        <w:continuationSeparator/>
      </w:r>
    </w:p>
  </w:endnote>
  <w:endnote w:type="continuationNotice" w:id="1">
    <w:p w14:paraId="7F315D38" w14:textId="77777777" w:rsidR="0056073E" w:rsidRDefault="00560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C399F" w14:textId="77777777" w:rsidR="0056073E" w:rsidRDefault="0056073E" w:rsidP="0061428E">
      <w:pPr>
        <w:spacing w:after="0" w:line="240" w:lineRule="auto"/>
      </w:pPr>
      <w:r>
        <w:separator/>
      </w:r>
    </w:p>
  </w:footnote>
  <w:footnote w:type="continuationSeparator" w:id="0">
    <w:p w14:paraId="2EAB2B89" w14:textId="77777777" w:rsidR="0056073E" w:rsidRDefault="0056073E" w:rsidP="0061428E">
      <w:pPr>
        <w:spacing w:after="0" w:line="240" w:lineRule="auto"/>
      </w:pPr>
      <w:r>
        <w:continuationSeparator/>
      </w:r>
    </w:p>
  </w:footnote>
  <w:footnote w:type="continuationNotice" w:id="1">
    <w:p w14:paraId="00C309E3" w14:textId="77777777" w:rsidR="0056073E" w:rsidRDefault="0056073E">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E30A2"/>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4E41"/>
    <w:rsid w:val="00187BB8"/>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D0952"/>
    <w:rsid w:val="002E52CB"/>
    <w:rsid w:val="002E6327"/>
    <w:rsid w:val="002E74E3"/>
    <w:rsid w:val="002F623F"/>
    <w:rsid w:val="002F7930"/>
    <w:rsid w:val="00302093"/>
    <w:rsid w:val="00305991"/>
    <w:rsid w:val="00320CF0"/>
    <w:rsid w:val="00333329"/>
    <w:rsid w:val="00334D74"/>
    <w:rsid w:val="00340CFA"/>
    <w:rsid w:val="00342F55"/>
    <w:rsid w:val="003520F5"/>
    <w:rsid w:val="00357956"/>
    <w:rsid w:val="00362D29"/>
    <w:rsid w:val="00366B98"/>
    <w:rsid w:val="00384BE2"/>
    <w:rsid w:val="003A42F2"/>
    <w:rsid w:val="003B1146"/>
    <w:rsid w:val="003B3429"/>
    <w:rsid w:val="003C581F"/>
    <w:rsid w:val="003E6434"/>
    <w:rsid w:val="003F109B"/>
    <w:rsid w:val="004124EC"/>
    <w:rsid w:val="00431989"/>
    <w:rsid w:val="00434A1D"/>
    <w:rsid w:val="00434F5A"/>
    <w:rsid w:val="00445F57"/>
    <w:rsid w:val="00447954"/>
    <w:rsid w:val="0045014D"/>
    <w:rsid w:val="00462F82"/>
    <w:rsid w:val="00464898"/>
    <w:rsid w:val="00465974"/>
    <w:rsid w:val="00471792"/>
    <w:rsid w:val="004728B7"/>
    <w:rsid w:val="0047305C"/>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3AF3"/>
    <w:rsid w:val="00534A55"/>
    <w:rsid w:val="00537893"/>
    <w:rsid w:val="00537CD1"/>
    <w:rsid w:val="00557747"/>
    <w:rsid w:val="0056073E"/>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E2B68"/>
    <w:rsid w:val="005E355D"/>
    <w:rsid w:val="005F138A"/>
    <w:rsid w:val="005F71A4"/>
    <w:rsid w:val="005F77BC"/>
    <w:rsid w:val="0060402E"/>
    <w:rsid w:val="00606C58"/>
    <w:rsid w:val="006070D4"/>
    <w:rsid w:val="00610786"/>
    <w:rsid w:val="0061428E"/>
    <w:rsid w:val="00617757"/>
    <w:rsid w:val="006327BF"/>
    <w:rsid w:val="0063601E"/>
    <w:rsid w:val="0063602A"/>
    <w:rsid w:val="00636B3C"/>
    <w:rsid w:val="00642B11"/>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37E1D"/>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0786"/>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36A00"/>
    <w:rsid w:val="00940436"/>
    <w:rsid w:val="00944834"/>
    <w:rsid w:val="009467D6"/>
    <w:rsid w:val="00956C6A"/>
    <w:rsid w:val="00956F56"/>
    <w:rsid w:val="0096246B"/>
    <w:rsid w:val="00970830"/>
    <w:rsid w:val="009722CC"/>
    <w:rsid w:val="009730C4"/>
    <w:rsid w:val="00976E0A"/>
    <w:rsid w:val="00980829"/>
    <w:rsid w:val="00984BD6"/>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750"/>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133C"/>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17BB"/>
    <w:rsid w:val="00C25317"/>
    <w:rsid w:val="00C2641B"/>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279A2"/>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17A0"/>
    <w:rsid w:val="00EB4A7F"/>
    <w:rsid w:val="00EE19F0"/>
    <w:rsid w:val="00EE374C"/>
    <w:rsid w:val="00EE684F"/>
    <w:rsid w:val="00F01443"/>
    <w:rsid w:val="00F02C28"/>
    <w:rsid w:val="00F06E6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7AE"/>
    <w:rsid w:val="00F76875"/>
    <w:rsid w:val="00F76E98"/>
    <w:rsid w:val="00F85F3E"/>
    <w:rsid w:val="00F869AB"/>
    <w:rsid w:val="00FA3065"/>
    <w:rsid w:val="00FA41F7"/>
    <w:rsid w:val="00FA7A31"/>
    <w:rsid w:val="00FB4675"/>
    <w:rsid w:val="00FB649C"/>
    <w:rsid w:val="00FC7CC9"/>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11D4E26"/>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E45A595"/>
    <w:rsid w:val="5F7866BF"/>
    <w:rsid w:val="61C44EBA"/>
    <w:rsid w:val="6369EAAE"/>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84b97fd-cd61-449e-a432-df61b739dce3">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ProcessOrder xmlns="3febc0b8-b52a-4280-b8b8-65aa3e2272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A201C9254E84FBEDF2E929F1E2ED8" ma:contentTypeVersion="8" ma:contentTypeDescription="Create a new document." ma:contentTypeScope="" ma:versionID="cf646aa745c165d85fc97e56970044bb">
  <xsd:schema xmlns:xsd="http://www.w3.org/2001/XMLSchema" xmlns:xs="http://www.w3.org/2001/XMLSchema" xmlns:p="http://schemas.microsoft.com/office/2006/metadata/properties" xmlns:ns2="784b97fd-cd61-449e-a432-df61b739dce3" xmlns:ns3="3febc0b8-b52a-4280-b8b8-65aa3e2272b0" targetNamespace="http://schemas.microsoft.com/office/2006/metadata/properties" ma:root="true" ma:fieldsID="742155c35f284da05a16f8dff777b75b" ns2:_="" ns3:_="">
    <xsd:import namespace="784b97fd-cd61-449e-a432-df61b739dce3"/>
    <xsd:import namespace="3febc0b8-b52a-4280-b8b8-65aa3e2272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Process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b97fd-cd61-449e-a432-df61b739dc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bc0b8-b52a-4280-b8b8-65aa3e2272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ProcessOrder" ma:index="15" nillable="true" ma:displayName="Workflow" ma:format="Dropdown" ma:internalName="Process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95176-B113-4FAE-8EEF-5D15632A2C55}">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784b97fd-cd61-449e-a432-df61b739dce3"/>
    <ds:schemaRef ds:uri="3febc0b8-b52a-4280-b8b8-65aa3e2272b0"/>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5EF9065C-19AB-4D77-8BDA-B0523EC40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b97fd-cd61-449e-a432-df61b739dce3"/>
    <ds:schemaRef ds:uri="3febc0b8-b52a-4280-b8b8-65aa3e227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7728</Characters>
  <Application>Microsoft Office Word</Application>
  <DocSecurity>0</DocSecurity>
  <Lines>64</Lines>
  <Paragraphs>18</Paragraphs>
  <ScaleCrop>false</ScaleCrop>
  <Company>Lenovo</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cp:revision>
  <cp:lastPrinted>2020-06-15T20:17:00Z</cp:lastPrinted>
  <dcterms:created xsi:type="dcterms:W3CDTF">2021-06-16T16:00:00Z</dcterms:created>
  <dcterms:modified xsi:type="dcterms:W3CDTF">2021-07-02T04:23:00Z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0x010100CBCA201C9254E84FBEDF2E929F1E2ED8</vt:lpwstr>
  </property>
</Properties>
</file>