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8B8D6" w14:textId="77777777" w:rsidR="002E774C" w:rsidRDefault="002E774C">
      <w:pPr>
        <w:pStyle w:val="BodyText"/>
        <w:rPr>
          <w:rFonts w:ascii="Times New Roman"/>
          <w:sz w:val="20"/>
        </w:rPr>
      </w:pPr>
    </w:p>
    <w:p w14:paraId="3AE5806A" w14:textId="4DBE0E78" w:rsidR="00EF3B84" w:rsidRDefault="00EF3B84" w:rsidP="00EF3B84">
      <w:pPr>
        <w:spacing w:before="254"/>
        <w:ind w:left="1170"/>
        <w:rPr>
          <w:rFonts w:ascii="Arial" w:hAnsi="Arial" w:cs="Arial"/>
          <w:b/>
          <w:bCs/>
          <w:color w:val="592C82"/>
          <w:w w:val="85"/>
          <w:sz w:val="70"/>
        </w:rPr>
      </w:pPr>
      <w:r w:rsidRPr="0074024A">
        <w:rPr>
          <w:rFonts w:ascii="Arial" w:hAnsi="Arial" w:cs="Arial"/>
          <w:b/>
          <w:bCs/>
          <w:color w:val="592C82"/>
          <w:w w:val="85"/>
          <w:sz w:val="96"/>
          <w:szCs w:val="28"/>
        </w:rPr>
        <w:t xml:space="preserve">Let’s </w:t>
      </w:r>
      <w:r>
        <w:rPr>
          <w:rFonts w:ascii="Arial" w:hAnsi="Arial" w:cs="Arial"/>
          <w:b/>
          <w:bCs/>
          <w:color w:val="592C82"/>
          <w:spacing w:val="-11"/>
          <w:w w:val="85"/>
          <w:sz w:val="96"/>
          <w:szCs w:val="28"/>
        </w:rPr>
        <w:t>N</w:t>
      </w:r>
      <w:r w:rsidRPr="0074024A">
        <w:rPr>
          <w:rFonts w:ascii="Arial" w:hAnsi="Arial" w:cs="Arial"/>
          <w:b/>
          <w:bCs/>
          <w:color w:val="592C82"/>
          <w:spacing w:val="-11"/>
          <w:w w:val="85"/>
          <w:sz w:val="96"/>
          <w:szCs w:val="28"/>
        </w:rPr>
        <w:t>avigate</w:t>
      </w:r>
      <w:r w:rsidRPr="0074024A">
        <w:rPr>
          <w:rFonts w:ascii="Arial" w:hAnsi="Arial" w:cs="Arial"/>
          <w:b/>
          <w:bCs/>
          <w:color w:val="592C82"/>
          <w:spacing w:val="-11"/>
          <w:w w:val="85"/>
          <w:sz w:val="96"/>
          <w:szCs w:val="28"/>
        </w:rPr>
        <w:br/>
      </w:r>
      <w:r>
        <w:rPr>
          <w:rFonts w:ascii="Arial" w:hAnsi="Arial" w:cs="Arial"/>
          <w:b/>
          <w:bCs/>
          <w:color w:val="592C82"/>
          <w:w w:val="85"/>
          <w:sz w:val="96"/>
          <w:szCs w:val="28"/>
        </w:rPr>
        <w:t>C</w:t>
      </w:r>
      <w:r w:rsidRPr="0074024A">
        <w:rPr>
          <w:rFonts w:ascii="Arial" w:hAnsi="Arial" w:cs="Arial"/>
          <w:b/>
          <w:bCs/>
          <w:color w:val="592C82"/>
          <w:w w:val="85"/>
          <w:sz w:val="96"/>
          <w:szCs w:val="28"/>
        </w:rPr>
        <w:t>hange,</w:t>
      </w:r>
      <w:r>
        <w:rPr>
          <w:rFonts w:ascii="Arial" w:hAnsi="Arial" w:cs="Arial"/>
          <w:b/>
          <w:bCs/>
          <w:color w:val="592C82"/>
          <w:w w:val="85"/>
          <w:sz w:val="96"/>
          <w:szCs w:val="28"/>
        </w:rPr>
        <w:t xml:space="preserve"> </w:t>
      </w:r>
      <w:proofErr w:type="gramStart"/>
      <w:r>
        <w:rPr>
          <w:rFonts w:ascii="Arial" w:hAnsi="Arial" w:cs="Arial"/>
          <w:b/>
          <w:bCs/>
          <w:color w:val="592C82"/>
          <w:w w:val="85"/>
          <w:sz w:val="96"/>
          <w:szCs w:val="28"/>
        </w:rPr>
        <w:t>T</w:t>
      </w:r>
      <w:r w:rsidRPr="0074024A">
        <w:rPr>
          <w:rFonts w:ascii="Arial" w:hAnsi="Arial" w:cs="Arial"/>
          <w:b/>
          <w:bCs/>
          <w:color w:val="592C82"/>
          <w:w w:val="85"/>
          <w:sz w:val="96"/>
          <w:szCs w:val="28"/>
        </w:rPr>
        <w:t>ogether</w:t>
      </w:r>
      <w:proofErr w:type="gramEnd"/>
      <w:r w:rsidRPr="0074024A">
        <w:rPr>
          <w:rFonts w:ascii="Arial" w:hAnsi="Arial" w:cs="Arial"/>
          <w:b/>
          <w:bCs/>
          <w:color w:val="592C82"/>
          <w:w w:val="85"/>
          <w:sz w:val="96"/>
          <w:szCs w:val="28"/>
        </w:rPr>
        <w:t>!</w:t>
      </w:r>
    </w:p>
    <w:p w14:paraId="447DF959" w14:textId="403B537D" w:rsidR="00B068A3" w:rsidRDefault="00AA4538" w:rsidP="00EF3B84">
      <w:pPr>
        <w:spacing w:before="254"/>
        <w:ind w:left="1170"/>
        <w:rPr>
          <w:rFonts w:ascii="Arial" w:hAnsi="Arial" w:cs="Arial"/>
          <w:color w:val="00A8C4"/>
          <w:sz w:val="56"/>
        </w:rPr>
      </w:pPr>
      <w:r>
        <w:rPr>
          <w:rFonts w:ascii="Arial" w:hAnsi="Arial" w:cs="Arial"/>
          <w:color w:val="00A8C4"/>
          <w:sz w:val="56"/>
        </w:rPr>
        <w:t>Health Reimbursement Arrangement</w:t>
      </w:r>
      <w:r w:rsidR="00B068A3">
        <w:rPr>
          <w:rFonts w:ascii="Arial" w:hAnsi="Arial" w:cs="Arial"/>
          <w:color w:val="00A8C4"/>
          <w:sz w:val="56"/>
        </w:rPr>
        <w:t xml:space="preserve"> (</w:t>
      </w:r>
      <w:r>
        <w:rPr>
          <w:rFonts w:ascii="Arial" w:hAnsi="Arial" w:cs="Arial"/>
          <w:color w:val="00A8C4"/>
          <w:sz w:val="56"/>
        </w:rPr>
        <w:t>HRA</w:t>
      </w:r>
      <w:r w:rsidR="00B068A3">
        <w:rPr>
          <w:rFonts w:ascii="Arial" w:hAnsi="Arial" w:cs="Arial"/>
          <w:color w:val="00A8C4"/>
          <w:sz w:val="56"/>
        </w:rPr>
        <w:t>)</w:t>
      </w:r>
    </w:p>
    <w:p w14:paraId="19279EF4" w14:textId="09904176" w:rsidR="002E774C" w:rsidRPr="00EF3B84" w:rsidRDefault="008B754D" w:rsidP="00B068A3">
      <w:pPr>
        <w:ind w:left="1166"/>
        <w:rPr>
          <w:rFonts w:ascii="Arial" w:hAnsi="Arial" w:cs="Arial"/>
          <w:b/>
          <w:bCs/>
          <w:color w:val="592C82"/>
          <w:w w:val="85"/>
          <w:sz w:val="70"/>
        </w:rPr>
      </w:pPr>
      <w:r>
        <w:rPr>
          <w:rFonts w:ascii="Arial" w:hAnsi="Arial" w:cs="Arial"/>
          <w:color w:val="00A8C4"/>
          <w:sz w:val="56"/>
        </w:rPr>
        <w:t>Platform Transition</w:t>
      </w:r>
      <w:r w:rsidR="00790FD2" w:rsidRPr="00EF3B84">
        <w:rPr>
          <w:rFonts w:ascii="Arial" w:hAnsi="Arial" w:cs="Arial"/>
          <w:color w:val="00A8C4"/>
          <w:spacing w:val="-32"/>
          <w:sz w:val="56"/>
        </w:rPr>
        <w:t xml:space="preserve"> </w:t>
      </w:r>
      <w:r w:rsidR="00790FD2" w:rsidRPr="00EF3B84">
        <w:rPr>
          <w:rFonts w:ascii="Arial" w:hAnsi="Arial" w:cs="Arial"/>
          <w:color w:val="00A8C4"/>
          <w:sz w:val="56"/>
        </w:rPr>
        <w:t>Guide</w:t>
      </w:r>
    </w:p>
    <w:p w14:paraId="10101CCA" w14:textId="28EAF26B" w:rsidR="002E774C" w:rsidRDefault="002E774C" w:rsidP="00EF3B84">
      <w:pPr>
        <w:pStyle w:val="BodyText"/>
        <w:tabs>
          <w:tab w:val="left" w:pos="910"/>
        </w:tabs>
        <w:rPr>
          <w:rFonts w:ascii="SanchezSlab-Light"/>
          <w:sz w:val="70"/>
        </w:rPr>
      </w:pPr>
    </w:p>
    <w:p w14:paraId="5862C67D" w14:textId="59C9C879" w:rsidR="00EF3B84" w:rsidRDefault="00C84B17" w:rsidP="00EF3B84">
      <w:pPr>
        <w:pStyle w:val="BodyText"/>
        <w:tabs>
          <w:tab w:val="left" w:pos="910"/>
        </w:tabs>
        <w:rPr>
          <w:rFonts w:ascii="SanchezSlab-Light"/>
          <w:sz w:val="70"/>
        </w:rPr>
      </w:pPr>
      <w:r w:rsidRPr="00EF3B84">
        <w:rPr>
          <w:rFonts w:ascii="Arial" w:hAnsi="Arial" w:cs="Arial"/>
          <w:noProof/>
          <w:color w:val="2B579A"/>
          <w:shd w:val="clear" w:color="auto" w:fill="E6E6E6"/>
          <w:lang w:bidi="ar-SA"/>
        </w:rPr>
        <w:drawing>
          <wp:anchor distT="0" distB="0" distL="0" distR="0" simplePos="0" relativeHeight="251658242" behindDoc="0" locked="0" layoutInCell="1" allowOverlap="1" wp14:anchorId="65B61008" wp14:editId="77FFB8C7">
            <wp:simplePos x="0" y="0"/>
            <wp:positionH relativeFrom="page">
              <wp:posOffset>0</wp:posOffset>
            </wp:positionH>
            <wp:positionV relativeFrom="paragraph">
              <wp:posOffset>93882</wp:posOffset>
            </wp:positionV>
            <wp:extent cx="7772400" cy="3583940"/>
            <wp:effectExtent l="0" t="0" r="0" b="0"/>
            <wp:wrapNone/>
            <wp:docPr id="2"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jpeg"/>
                    <pic:cNvPicPr/>
                  </pic:nvPicPr>
                  <pic:blipFill>
                    <a:blip r:embed="rId11" cstate="print"/>
                    <a:stretch>
                      <a:fillRect/>
                    </a:stretch>
                  </pic:blipFill>
                  <pic:spPr>
                    <a:xfrm>
                      <a:off x="0" y="0"/>
                      <a:ext cx="7772400" cy="3583940"/>
                    </a:xfrm>
                    <a:prstGeom prst="rect">
                      <a:avLst/>
                    </a:prstGeom>
                  </pic:spPr>
                </pic:pic>
              </a:graphicData>
            </a:graphic>
          </wp:anchor>
        </w:drawing>
      </w:r>
    </w:p>
    <w:p w14:paraId="357F50D9" w14:textId="704D6A53" w:rsidR="00EF3B84" w:rsidRDefault="00EF3B84" w:rsidP="00EF3B84">
      <w:pPr>
        <w:pStyle w:val="BodyText"/>
        <w:tabs>
          <w:tab w:val="left" w:pos="910"/>
        </w:tabs>
        <w:rPr>
          <w:rFonts w:ascii="SanchezSlab-Light"/>
          <w:sz w:val="70"/>
        </w:rPr>
      </w:pPr>
    </w:p>
    <w:p w14:paraId="64F4D5A8" w14:textId="77777777" w:rsidR="00EF3B84" w:rsidRDefault="00EF3B84" w:rsidP="00EF3B84">
      <w:pPr>
        <w:pStyle w:val="BodyText"/>
        <w:tabs>
          <w:tab w:val="left" w:pos="910"/>
        </w:tabs>
        <w:rPr>
          <w:rFonts w:ascii="SanchezSlab-Light"/>
          <w:sz w:val="70"/>
        </w:rPr>
      </w:pPr>
    </w:p>
    <w:p w14:paraId="552D2049" w14:textId="77777777" w:rsidR="002E774C" w:rsidRDefault="002E774C">
      <w:pPr>
        <w:pStyle w:val="BodyText"/>
        <w:rPr>
          <w:rFonts w:ascii="SanchezSlab-Light"/>
          <w:sz w:val="70"/>
        </w:rPr>
      </w:pPr>
    </w:p>
    <w:p w14:paraId="3F3C857C" w14:textId="77777777" w:rsidR="002E774C" w:rsidRDefault="002E774C">
      <w:pPr>
        <w:pStyle w:val="BodyText"/>
        <w:rPr>
          <w:rFonts w:ascii="SanchezSlab-Light"/>
          <w:sz w:val="70"/>
        </w:rPr>
      </w:pPr>
    </w:p>
    <w:p w14:paraId="0FD9AE48" w14:textId="77777777" w:rsidR="002E774C" w:rsidRDefault="002E774C">
      <w:pPr>
        <w:pStyle w:val="BodyText"/>
        <w:rPr>
          <w:rFonts w:ascii="SanchezSlab-Light"/>
          <w:sz w:val="70"/>
        </w:rPr>
      </w:pPr>
    </w:p>
    <w:p w14:paraId="693098CC" w14:textId="2DDE5E03" w:rsidR="002E774C" w:rsidRDefault="00C84B17">
      <w:pPr>
        <w:pStyle w:val="BodyText"/>
        <w:spacing w:before="3"/>
        <w:rPr>
          <w:rFonts w:ascii="SanchezSlab-Light"/>
          <w:sz w:val="18"/>
          <w:szCs w:val="18"/>
        </w:rPr>
      </w:pPr>
      <w:r>
        <w:rPr>
          <w:rFonts w:ascii="SanchezSlab-Light"/>
          <w:sz w:val="70"/>
        </w:rPr>
        <w:br/>
      </w:r>
    </w:p>
    <w:p w14:paraId="46C95C73" w14:textId="77777777" w:rsidR="00B068A3" w:rsidRPr="00C84B17" w:rsidRDefault="00B068A3">
      <w:pPr>
        <w:pStyle w:val="BodyText"/>
        <w:spacing w:before="3"/>
        <w:rPr>
          <w:rFonts w:ascii="SanchezSlab-Light"/>
          <w:sz w:val="18"/>
          <w:szCs w:val="18"/>
        </w:rPr>
      </w:pPr>
    </w:p>
    <w:p w14:paraId="0862B363" w14:textId="68DD7732" w:rsidR="002E774C" w:rsidRPr="00EF3B84" w:rsidRDefault="00790FD2" w:rsidP="005E12E5">
      <w:pPr>
        <w:ind w:left="450" w:firstLine="720"/>
        <w:rPr>
          <w:rFonts w:ascii="Arial" w:hAnsi="Arial" w:cs="Arial"/>
          <w:b/>
          <w:sz w:val="68"/>
        </w:rPr>
      </w:pPr>
      <w:r w:rsidRPr="00EF3B84">
        <w:rPr>
          <w:rFonts w:ascii="Arial" w:hAnsi="Arial" w:cs="Arial"/>
          <w:b/>
          <w:color w:val="4E2984"/>
          <w:w w:val="85"/>
          <w:sz w:val="68"/>
        </w:rPr>
        <w:t>W</w:t>
      </w:r>
      <w:r w:rsidR="00EF3B84">
        <w:rPr>
          <w:rFonts w:ascii="Arial" w:hAnsi="Arial" w:cs="Arial"/>
          <w:b/>
          <w:color w:val="4E2984"/>
          <w:w w:val="85"/>
          <w:sz w:val="68"/>
        </w:rPr>
        <w:t>elcome</w:t>
      </w:r>
      <w:r w:rsidRPr="00EF3B84">
        <w:rPr>
          <w:rFonts w:ascii="Arial" w:hAnsi="Arial" w:cs="Arial"/>
          <w:b/>
          <w:color w:val="4E2984"/>
          <w:w w:val="85"/>
          <w:sz w:val="68"/>
        </w:rPr>
        <w:t>!</w:t>
      </w:r>
    </w:p>
    <w:p w14:paraId="4D88984F" w14:textId="738DC9BC" w:rsidR="002E774C" w:rsidRPr="00FC641F" w:rsidRDefault="00397DC7" w:rsidP="00C84B17">
      <w:pPr>
        <w:pStyle w:val="Heading1"/>
        <w:tabs>
          <w:tab w:val="left" w:pos="10530"/>
        </w:tabs>
        <w:spacing w:line="237" w:lineRule="auto"/>
        <w:ind w:left="1170" w:right="1620"/>
        <w:rPr>
          <w:rFonts w:ascii="Arial" w:hAnsi="Arial" w:cs="Arial"/>
          <w:sz w:val="24"/>
          <w:szCs w:val="24"/>
        </w:rPr>
      </w:pPr>
      <w:r w:rsidRPr="00FC641F">
        <w:rPr>
          <w:rFonts w:ascii="Arial" w:hAnsi="Arial" w:cs="Arial"/>
          <w:sz w:val="24"/>
          <w:szCs w:val="24"/>
        </w:rPr>
        <w:t>This guide</w:t>
      </w:r>
      <w:r w:rsidR="00790FD2" w:rsidRPr="00FC641F">
        <w:rPr>
          <w:rFonts w:ascii="Arial" w:hAnsi="Arial" w:cs="Arial"/>
          <w:sz w:val="24"/>
          <w:szCs w:val="24"/>
        </w:rPr>
        <w:t xml:space="preserve"> is designed to </w:t>
      </w:r>
      <w:r w:rsidR="00790FD2" w:rsidRPr="00FC641F">
        <w:rPr>
          <w:rFonts w:ascii="Arial" w:hAnsi="Arial" w:cs="Arial"/>
          <w:spacing w:val="-6"/>
          <w:sz w:val="24"/>
          <w:szCs w:val="24"/>
        </w:rPr>
        <w:t xml:space="preserve">prepare </w:t>
      </w:r>
      <w:r w:rsidR="00790FD2" w:rsidRPr="00FC641F">
        <w:rPr>
          <w:rFonts w:ascii="Arial" w:hAnsi="Arial" w:cs="Arial"/>
          <w:sz w:val="24"/>
          <w:szCs w:val="24"/>
        </w:rPr>
        <w:t xml:space="preserve">for the transition of your </w:t>
      </w:r>
      <w:r w:rsidR="00AA4538">
        <w:rPr>
          <w:rFonts w:ascii="Arial" w:hAnsi="Arial" w:cs="Arial"/>
          <w:sz w:val="24"/>
          <w:szCs w:val="24"/>
        </w:rPr>
        <w:t>HR</w:t>
      </w:r>
      <w:r w:rsidR="00A912EA" w:rsidRPr="00FC641F">
        <w:rPr>
          <w:rFonts w:ascii="Arial" w:hAnsi="Arial" w:cs="Arial"/>
          <w:sz w:val="24"/>
          <w:szCs w:val="24"/>
        </w:rPr>
        <w:t xml:space="preserve">As </w:t>
      </w:r>
      <w:r w:rsidR="00C84B17" w:rsidRPr="00FC641F">
        <w:rPr>
          <w:rFonts w:ascii="Arial" w:hAnsi="Arial" w:cs="Arial"/>
          <w:sz w:val="24"/>
          <w:szCs w:val="24"/>
        </w:rPr>
        <w:br/>
      </w:r>
      <w:r w:rsidR="00790FD2" w:rsidRPr="00FC641F">
        <w:rPr>
          <w:rFonts w:ascii="Arial" w:hAnsi="Arial" w:cs="Arial"/>
          <w:sz w:val="24"/>
          <w:szCs w:val="24"/>
        </w:rPr>
        <w:t>to</w:t>
      </w:r>
      <w:r w:rsidR="008B754D">
        <w:rPr>
          <w:rFonts w:ascii="Arial" w:hAnsi="Arial" w:cs="Arial"/>
          <w:sz w:val="24"/>
          <w:szCs w:val="24"/>
        </w:rPr>
        <w:t xml:space="preserve"> </w:t>
      </w:r>
      <w:r w:rsidR="004A1BDD">
        <w:rPr>
          <w:rFonts w:ascii="Arial" w:hAnsi="Arial" w:cs="Arial"/>
          <w:sz w:val="24"/>
          <w:szCs w:val="24"/>
        </w:rPr>
        <w:t>the HealthEquity</w:t>
      </w:r>
      <w:r w:rsidR="008B754D">
        <w:rPr>
          <w:rFonts w:ascii="Arial" w:hAnsi="Arial" w:cs="Arial"/>
          <w:sz w:val="24"/>
          <w:szCs w:val="24"/>
        </w:rPr>
        <w:t xml:space="preserve"> proprietary platform</w:t>
      </w:r>
      <w:r w:rsidR="00790FD2" w:rsidRPr="00FC641F">
        <w:rPr>
          <w:rFonts w:ascii="Arial" w:hAnsi="Arial" w:cs="Arial"/>
          <w:sz w:val="24"/>
          <w:szCs w:val="24"/>
        </w:rPr>
        <w:t>.</w:t>
      </w:r>
    </w:p>
    <w:p w14:paraId="3CE1D11E" w14:textId="7BB88491" w:rsidR="002E774C" w:rsidRPr="00FC641F" w:rsidRDefault="00790FD2" w:rsidP="00C84B17">
      <w:pPr>
        <w:spacing w:before="235"/>
        <w:ind w:left="1170"/>
        <w:rPr>
          <w:rFonts w:ascii="Arial" w:hAnsi="Arial" w:cs="Arial"/>
          <w:sz w:val="24"/>
          <w:szCs w:val="24"/>
        </w:rPr>
        <w:sectPr w:rsidR="002E774C" w:rsidRPr="00FC641F">
          <w:headerReference w:type="default" r:id="rId12"/>
          <w:type w:val="continuous"/>
          <w:pgSz w:w="12240" w:h="15840"/>
          <w:pgMar w:top="1620" w:right="0" w:bottom="280" w:left="0" w:header="0" w:footer="720" w:gutter="0"/>
          <w:cols w:space="720"/>
        </w:sectPr>
      </w:pPr>
      <w:r w:rsidRPr="00FC641F">
        <w:rPr>
          <w:rFonts w:ascii="Arial" w:hAnsi="Arial" w:cs="Arial"/>
          <w:sz w:val="24"/>
          <w:szCs w:val="24"/>
        </w:rPr>
        <w:t>We look forward to a successful</w:t>
      </w:r>
      <w:r w:rsidR="008B754D">
        <w:rPr>
          <w:rFonts w:ascii="Arial" w:hAnsi="Arial" w:cs="Arial"/>
          <w:sz w:val="24"/>
          <w:szCs w:val="24"/>
        </w:rPr>
        <w:t xml:space="preserve"> transition</w:t>
      </w:r>
      <w:r w:rsidR="00C84B17" w:rsidRPr="00FC641F">
        <w:rPr>
          <w:rFonts w:ascii="Arial" w:hAnsi="Arial" w:cs="Arial"/>
          <w:sz w:val="24"/>
          <w:szCs w:val="24"/>
        </w:rPr>
        <w:t>.</w:t>
      </w:r>
    </w:p>
    <w:p w14:paraId="758807B1" w14:textId="77777777" w:rsidR="002E774C" w:rsidRDefault="002E774C">
      <w:pPr>
        <w:pStyle w:val="BodyText"/>
        <w:spacing w:before="7"/>
        <w:rPr>
          <w:rFonts w:ascii="SanchezSlab-Light"/>
          <w:sz w:val="21"/>
        </w:rPr>
      </w:pPr>
    </w:p>
    <w:p w14:paraId="7E9C1ACA" w14:textId="295B282E" w:rsidR="002E774C" w:rsidRPr="00EF3B84" w:rsidRDefault="002D3936" w:rsidP="00EF3B84">
      <w:pPr>
        <w:spacing w:before="241" w:line="244" w:lineRule="auto"/>
        <w:ind w:left="450" w:right="3790"/>
        <w:rPr>
          <w:rFonts w:ascii="Arial" w:hAnsi="Arial" w:cs="Arial"/>
          <w:b/>
          <w:sz w:val="92"/>
        </w:rPr>
      </w:pPr>
      <w:r w:rsidRPr="00EF3B84">
        <w:rPr>
          <w:rFonts w:ascii="Arial" w:hAnsi="Arial" w:cs="Arial"/>
          <w:noProof/>
          <w:color w:val="2B579A"/>
          <w:shd w:val="clear" w:color="auto" w:fill="E6E6E6"/>
          <w:lang w:bidi="ar-SA"/>
        </w:rPr>
        <mc:AlternateContent>
          <mc:Choice Requires="wpg">
            <w:drawing>
              <wp:anchor distT="0" distB="0" distL="114300" distR="114300" simplePos="0" relativeHeight="251658240" behindDoc="0" locked="0" layoutInCell="1" allowOverlap="1" wp14:anchorId="1A099F89" wp14:editId="4583110B">
                <wp:simplePos x="0" y="0"/>
                <wp:positionH relativeFrom="page">
                  <wp:posOffset>3577590</wp:posOffset>
                </wp:positionH>
                <wp:positionV relativeFrom="paragraph">
                  <wp:posOffset>265430</wp:posOffset>
                </wp:positionV>
                <wp:extent cx="927100" cy="1097280"/>
                <wp:effectExtent l="0" t="0" r="0" b="0"/>
                <wp:wrapNone/>
                <wp:docPr id="51"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100" cy="1097280"/>
                          <a:chOff x="5634" y="418"/>
                          <a:chExt cx="1460" cy="1728"/>
                        </a:xfrm>
                      </wpg:grpSpPr>
                      <pic:pic xmlns:pic="http://schemas.openxmlformats.org/drawingml/2006/picture">
                        <pic:nvPicPr>
                          <pic:cNvPr id="52" name="Picture 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634" y="1794"/>
                            <a:ext cx="336" cy="351"/>
                          </a:xfrm>
                          <a:prstGeom prst="rect">
                            <a:avLst/>
                          </a:prstGeom>
                          <a:noFill/>
                          <a:extLst>
                            <a:ext uri="{909E8E84-426E-40DD-AFC4-6F175D3DCCD1}">
                              <a14:hiddenFill xmlns:a14="http://schemas.microsoft.com/office/drawing/2010/main">
                                <a:solidFill>
                                  <a:srgbClr val="FFFFFF"/>
                                </a:solidFill>
                              </a14:hiddenFill>
                            </a:ext>
                          </a:extLst>
                        </pic:spPr>
                      </pic:pic>
                      <wps:wsp>
                        <wps:cNvPr id="53" name="AutoShape 37"/>
                        <wps:cNvSpPr>
                          <a:spLocks/>
                        </wps:cNvSpPr>
                        <wps:spPr bwMode="auto">
                          <a:xfrm>
                            <a:off x="5639" y="418"/>
                            <a:ext cx="1454" cy="1728"/>
                          </a:xfrm>
                          <a:custGeom>
                            <a:avLst/>
                            <a:gdLst>
                              <a:gd name="T0" fmla="+- 0 6657 5639"/>
                              <a:gd name="T1" fmla="*/ T0 w 1454"/>
                              <a:gd name="T2" fmla="+- 0 907 418"/>
                              <a:gd name="T3" fmla="*/ 907 h 1728"/>
                              <a:gd name="T4" fmla="+- 0 6620 5639"/>
                              <a:gd name="T5" fmla="*/ T4 w 1454"/>
                              <a:gd name="T6" fmla="+- 0 867 418"/>
                              <a:gd name="T7" fmla="*/ 867 h 1728"/>
                              <a:gd name="T8" fmla="+- 0 6577 5639"/>
                              <a:gd name="T9" fmla="*/ T8 w 1454"/>
                              <a:gd name="T10" fmla="+- 0 829 418"/>
                              <a:gd name="T11" fmla="*/ 829 h 1728"/>
                              <a:gd name="T12" fmla="+- 0 6529 5639"/>
                              <a:gd name="T13" fmla="*/ T12 w 1454"/>
                              <a:gd name="T14" fmla="+- 0 794 418"/>
                              <a:gd name="T15" fmla="*/ 794 h 1728"/>
                              <a:gd name="T16" fmla="+- 0 6476 5639"/>
                              <a:gd name="T17" fmla="*/ T16 w 1454"/>
                              <a:gd name="T18" fmla="+- 0 761 418"/>
                              <a:gd name="T19" fmla="*/ 761 h 1728"/>
                              <a:gd name="T20" fmla="+- 0 6421 5639"/>
                              <a:gd name="T21" fmla="*/ T20 w 1454"/>
                              <a:gd name="T22" fmla="+- 0 733 418"/>
                              <a:gd name="T23" fmla="*/ 733 h 1728"/>
                              <a:gd name="T24" fmla="+- 0 6365 5639"/>
                              <a:gd name="T25" fmla="*/ T24 w 1454"/>
                              <a:gd name="T26" fmla="+- 0 711 418"/>
                              <a:gd name="T27" fmla="*/ 711 h 1728"/>
                              <a:gd name="T28" fmla="+- 0 6309 5639"/>
                              <a:gd name="T29" fmla="*/ T28 w 1454"/>
                              <a:gd name="T30" fmla="+- 0 694 418"/>
                              <a:gd name="T31" fmla="*/ 694 h 1728"/>
                              <a:gd name="T32" fmla="+- 0 6255 5639"/>
                              <a:gd name="T33" fmla="*/ T32 w 1454"/>
                              <a:gd name="T34" fmla="+- 0 683 418"/>
                              <a:gd name="T35" fmla="*/ 683 h 1728"/>
                              <a:gd name="T36" fmla="+- 0 5639 5639"/>
                              <a:gd name="T37" fmla="*/ T36 w 1454"/>
                              <a:gd name="T38" fmla="+- 0 1711 418"/>
                              <a:gd name="T39" fmla="*/ 1711 h 1728"/>
                              <a:gd name="T40" fmla="+- 0 5694 5639"/>
                              <a:gd name="T41" fmla="*/ T40 w 1454"/>
                              <a:gd name="T42" fmla="+- 0 1724 418"/>
                              <a:gd name="T43" fmla="*/ 1724 h 1728"/>
                              <a:gd name="T44" fmla="+- 0 5749 5639"/>
                              <a:gd name="T45" fmla="*/ T44 w 1454"/>
                              <a:gd name="T46" fmla="+- 0 1743 418"/>
                              <a:gd name="T47" fmla="*/ 1743 h 1728"/>
                              <a:gd name="T48" fmla="+- 0 5804 5639"/>
                              <a:gd name="T49" fmla="*/ T48 w 1454"/>
                              <a:gd name="T50" fmla="+- 0 1766 418"/>
                              <a:gd name="T51" fmla="*/ 1766 h 1728"/>
                              <a:gd name="T52" fmla="+- 0 5858 5639"/>
                              <a:gd name="T53" fmla="*/ T52 w 1454"/>
                              <a:gd name="T54" fmla="+- 0 1793 418"/>
                              <a:gd name="T55" fmla="*/ 1793 h 1728"/>
                              <a:gd name="T56" fmla="+- 0 5910 5639"/>
                              <a:gd name="T57" fmla="*/ T56 w 1454"/>
                              <a:gd name="T58" fmla="+- 0 1825 418"/>
                              <a:gd name="T59" fmla="*/ 1825 h 1728"/>
                              <a:gd name="T60" fmla="+- 0 5958 5639"/>
                              <a:gd name="T61" fmla="*/ T60 w 1454"/>
                              <a:gd name="T62" fmla="+- 0 1859 418"/>
                              <a:gd name="T63" fmla="*/ 1859 h 1728"/>
                              <a:gd name="T64" fmla="+- 0 6002 5639"/>
                              <a:gd name="T65" fmla="*/ T64 w 1454"/>
                              <a:gd name="T66" fmla="+- 0 1896 418"/>
                              <a:gd name="T67" fmla="*/ 1896 h 1728"/>
                              <a:gd name="T68" fmla="+- 0 6042 5639"/>
                              <a:gd name="T69" fmla="*/ T68 w 1454"/>
                              <a:gd name="T70" fmla="+- 0 1935 418"/>
                              <a:gd name="T71" fmla="*/ 1935 h 1728"/>
                              <a:gd name="T72" fmla="+- 0 6657 5639"/>
                              <a:gd name="T73" fmla="*/ T72 w 1454"/>
                              <a:gd name="T74" fmla="+- 0 907 418"/>
                              <a:gd name="T75" fmla="*/ 907 h 1728"/>
                              <a:gd name="T76" fmla="+- 0 6788 5639"/>
                              <a:gd name="T77" fmla="*/ T76 w 1454"/>
                              <a:gd name="T78" fmla="+- 0 665 418"/>
                              <a:gd name="T79" fmla="*/ 665 h 1728"/>
                              <a:gd name="T80" fmla="+- 0 6786 5639"/>
                              <a:gd name="T81" fmla="*/ T80 w 1454"/>
                              <a:gd name="T82" fmla="+- 0 605 418"/>
                              <a:gd name="T83" fmla="*/ 605 h 1728"/>
                              <a:gd name="T84" fmla="+- 0 6761 5639"/>
                              <a:gd name="T85" fmla="*/ T84 w 1454"/>
                              <a:gd name="T86" fmla="+- 0 551 418"/>
                              <a:gd name="T87" fmla="*/ 551 h 1728"/>
                              <a:gd name="T88" fmla="+- 0 6715 5639"/>
                              <a:gd name="T89" fmla="*/ T88 w 1454"/>
                              <a:gd name="T90" fmla="+- 0 511 418"/>
                              <a:gd name="T91" fmla="*/ 511 h 1728"/>
                              <a:gd name="T92" fmla="+- 0 6581 5639"/>
                              <a:gd name="T93" fmla="*/ T92 w 1454"/>
                              <a:gd name="T94" fmla="+- 0 436 418"/>
                              <a:gd name="T95" fmla="*/ 436 h 1728"/>
                              <a:gd name="T96" fmla="+- 0 6522 5639"/>
                              <a:gd name="T97" fmla="*/ T96 w 1454"/>
                              <a:gd name="T98" fmla="+- 0 418 418"/>
                              <a:gd name="T99" fmla="*/ 418 h 1728"/>
                              <a:gd name="T100" fmla="+- 0 6462 5639"/>
                              <a:gd name="T101" fmla="*/ T100 w 1454"/>
                              <a:gd name="T102" fmla="+- 0 424 418"/>
                              <a:gd name="T103" fmla="*/ 424 h 1728"/>
                              <a:gd name="T104" fmla="+- 0 6407 5639"/>
                              <a:gd name="T105" fmla="*/ T104 w 1454"/>
                              <a:gd name="T106" fmla="+- 0 452 418"/>
                              <a:gd name="T107" fmla="*/ 452 h 1728"/>
                              <a:gd name="T108" fmla="+- 0 6364 5639"/>
                              <a:gd name="T109" fmla="*/ T108 w 1454"/>
                              <a:gd name="T110" fmla="+- 0 500 418"/>
                              <a:gd name="T111" fmla="*/ 500 h 1728"/>
                              <a:gd name="T112" fmla="+- 0 6300 5639"/>
                              <a:gd name="T113" fmla="*/ T112 w 1454"/>
                              <a:gd name="T114" fmla="+- 0 607 418"/>
                              <a:gd name="T115" fmla="*/ 607 h 1728"/>
                              <a:gd name="T116" fmla="+- 0 6355 5639"/>
                              <a:gd name="T117" fmla="*/ T116 w 1454"/>
                              <a:gd name="T118" fmla="+- 0 620 418"/>
                              <a:gd name="T119" fmla="*/ 620 h 1728"/>
                              <a:gd name="T120" fmla="+- 0 6410 5639"/>
                              <a:gd name="T121" fmla="*/ T120 w 1454"/>
                              <a:gd name="T122" fmla="+- 0 639 418"/>
                              <a:gd name="T123" fmla="*/ 639 h 1728"/>
                              <a:gd name="T124" fmla="+- 0 6465 5639"/>
                              <a:gd name="T125" fmla="*/ T124 w 1454"/>
                              <a:gd name="T126" fmla="+- 0 662 418"/>
                              <a:gd name="T127" fmla="*/ 662 h 1728"/>
                              <a:gd name="T128" fmla="+- 0 6519 5639"/>
                              <a:gd name="T129" fmla="*/ T128 w 1454"/>
                              <a:gd name="T130" fmla="+- 0 689 418"/>
                              <a:gd name="T131" fmla="*/ 689 h 1728"/>
                              <a:gd name="T132" fmla="+- 0 6571 5639"/>
                              <a:gd name="T133" fmla="*/ T132 w 1454"/>
                              <a:gd name="T134" fmla="+- 0 721 418"/>
                              <a:gd name="T135" fmla="*/ 721 h 1728"/>
                              <a:gd name="T136" fmla="+- 0 6619 5639"/>
                              <a:gd name="T137" fmla="*/ T136 w 1454"/>
                              <a:gd name="T138" fmla="+- 0 755 418"/>
                              <a:gd name="T139" fmla="*/ 755 h 1728"/>
                              <a:gd name="T140" fmla="+- 0 6663 5639"/>
                              <a:gd name="T141" fmla="*/ T140 w 1454"/>
                              <a:gd name="T142" fmla="+- 0 792 418"/>
                              <a:gd name="T143" fmla="*/ 792 h 1728"/>
                              <a:gd name="T144" fmla="+- 0 6703 5639"/>
                              <a:gd name="T145" fmla="*/ T144 w 1454"/>
                              <a:gd name="T146" fmla="+- 0 831 418"/>
                              <a:gd name="T147" fmla="*/ 831 h 1728"/>
                              <a:gd name="T148" fmla="+- 0 6767 5639"/>
                              <a:gd name="T149" fmla="*/ T148 w 1454"/>
                              <a:gd name="T150" fmla="+- 0 725 418"/>
                              <a:gd name="T151" fmla="*/ 725 h 1728"/>
                              <a:gd name="T152" fmla="+- 0 6788 5639"/>
                              <a:gd name="T153" fmla="*/ T152 w 1454"/>
                              <a:gd name="T154" fmla="+- 0 665 418"/>
                              <a:gd name="T155" fmla="*/ 665 h 1728"/>
                              <a:gd name="T156" fmla="+- 0 7093 5639"/>
                              <a:gd name="T157" fmla="*/ T156 w 1454"/>
                              <a:gd name="T158" fmla="+- 0 2030 418"/>
                              <a:gd name="T159" fmla="*/ 2030 h 1728"/>
                              <a:gd name="T160" fmla="+- 0 6134 5639"/>
                              <a:gd name="T161" fmla="*/ T160 w 1454"/>
                              <a:gd name="T162" fmla="+- 0 2030 418"/>
                              <a:gd name="T163" fmla="*/ 2030 h 1728"/>
                              <a:gd name="T164" fmla="+- 0 5925 5639"/>
                              <a:gd name="T165" fmla="*/ T164 w 1454"/>
                              <a:gd name="T166" fmla="+- 0 2146 418"/>
                              <a:gd name="T167" fmla="*/ 2146 h 1728"/>
                              <a:gd name="T168" fmla="+- 0 7093 5639"/>
                              <a:gd name="T169" fmla="*/ T168 w 1454"/>
                              <a:gd name="T170" fmla="+- 0 2146 418"/>
                              <a:gd name="T171" fmla="*/ 2146 h 1728"/>
                              <a:gd name="T172" fmla="+- 0 7093 5639"/>
                              <a:gd name="T173" fmla="*/ T172 w 1454"/>
                              <a:gd name="T174" fmla="+- 0 2030 418"/>
                              <a:gd name="T175" fmla="*/ 2030 h 17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454" h="1728">
                                <a:moveTo>
                                  <a:pt x="1018" y="489"/>
                                </a:moveTo>
                                <a:lnTo>
                                  <a:pt x="981" y="449"/>
                                </a:lnTo>
                                <a:lnTo>
                                  <a:pt x="938" y="411"/>
                                </a:lnTo>
                                <a:lnTo>
                                  <a:pt x="890" y="376"/>
                                </a:lnTo>
                                <a:lnTo>
                                  <a:pt x="837" y="343"/>
                                </a:lnTo>
                                <a:lnTo>
                                  <a:pt x="782" y="315"/>
                                </a:lnTo>
                                <a:lnTo>
                                  <a:pt x="726" y="293"/>
                                </a:lnTo>
                                <a:lnTo>
                                  <a:pt x="670" y="276"/>
                                </a:lnTo>
                                <a:lnTo>
                                  <a:pt x="616" y="265"/>
                                </a:lnTo>
                                <a:lnTo>
                                  <a:pt x="0" y="1293"/>
                                </a:lnTo>
                                <a:lnTo>
                                  <a:pt x="55" y="1306"/>
                                </a:lnTo>
                                <a:lnTo>
                                  <a:pt x="110" y="1325"/>
                                </a:lnTo>
                                <a:lnTo>
                                  <a:pt x="165" y="1348"/>
                                </a:lnTo>
                                <a:lnTo>
                                  <a:pt x="219" y="1375"/>
                                </a:lnTo>
                                <a:lnTo>
                                  <a:pt x="271" y="1407"/>
                                </a:lnTo>
                                <a:lnTo>
                                  <a:pt x="319" y="1441"/>
                                </a:lnTo>
                                <a:lnTo>
                                  <a:pt x="363" y="1478"/>
                                </a:lnTo>
                                <a:lnTo>
                                  <a:pt x="403" y="1517"/>
                                </a:lnTo>
                                <a:lnTo>
                                  <a:pt x="1018" y="489"/>
                                </a:lnTo>
                                <a:moveTo>
                                  <a:pt x="1149" y="247"/>
                                </a:moveTo>
                                <a:lnTo>
                                  <a:pt x="1147" y="187"/>
                                </a:lnTo>
                                <a:lnTo>
                                  <a:pt x="1122" y="133"/>
                                </a:lnTo>
                                <a:lnTo>
                                  <a:pt x="1076" y="93"/>
                                </a:lnTo>
                                <a:lnTo>
                                  <a:pt x="942" y="18"/>
                                </a:lnTo>
                                <a:lnTo>
                                  <a:pt x="883" y="0"/>
                                </a:lnTo>
                                <a:lnTo>
                                  <a:pt x="823" y="6"/>
                                </a:lnTo>
                                <a:lnTo>
                                  <a:pt x="768" y="34"/>
                                </a:lnTo>
                                <a:lnTo>
                                  <a:pt x="725" y="82"/>
                                </a:lnTo>
                                <a:lnTo>
                                  <a:pt x="661" y="189"/>
                                </a:lnTo>
                                <a:lnTo>
                                  <a:pt x="716" y="202"/>
                                </a:lnTo>
                                <a:lnTo>
                                  <a:pt x="771" y="221"/>
                                </a:lnTo>
                                <a:lnTo>
                                  <a:pt x="826" y="244"/>
                                </a:lnTo>
                                <a:lnTo>
                                  <a:pt x="880" y="271"/>
                                </a:lnTo>
                                <a:lnTo>
                                  <a:pt x="932" y="303"/>
                                </a:lnTo>
                                <a:lnTo>
                                  <a:pt x="980" y="337"/>
                                </a:lnTo>
                                <a:lnTo>
                                  <a:pt x="1024" y="374"/>
                                </a:lnTo>
                                <a:lnTo>
                                  <a:pt x="1064" y="413"/>
                                </a:lnTo>
                                <a:lnTo>
                                  <a:pt x="1128" y="307"/>
                                </a:lnTo>
                                <a:lnTo>
                                  <a:pt x="1149" y="247"/>
                                </a:lnTo>
                                <a:moveTo>
                                  <a:pt x="1454" y="1612"/>
                                </a:moveTo>
                                <a:lnTo>
                                  <a:pt x="495" y="1612"/>
                                </a:lnTo>
                                <a:lnTo>
                                  <a:pt x="286" y="1728"/>
                                </a:lnTo>
                                <a:lnTo>
                                  <a:pt x="1454" y="1728"/>
                                </a:lnTo>
                                <a:lnTo>
                                  <a:pt x="1454" y="1612"/>
                                </a:lnTo>
                              </a:path>
                            </a:pathLst>
                          </a:custGeom>
                          <a:solidFill>
                            <a:srgbClr val="4E29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group id="Group 36" style="position:absolute;margin-left:281.7pt;margin-top:20.9pt;width:73pt;height:86.4pt;z-index:251660800;mso-position-horizontal-relative:page" coordsize="1460,1728" coordorigin="5634,418" o:spid="_x0000_s1026" w14:anchorId="2A33D8B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8" style="position:absolute;left:5634;top:1794;width:336;height:35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">
                  <v:imagedata o:title="" r:id="rId19"/>
                </v:shape>
                <v:shape id="AutoShape 37" style="position:absolute;left:5639;top:418;width:1454;height:1728;visibility:visible;mso-wrap-style:square;v-text-anchor:top" coordsize="1454,1728" o:spid="_x0000_s1028" fillcolor="#4e2984" stroked="f" path="m1018,489l981,449,938,411,890,376,837,343,782,315,726,293,670,276,616,265,,1293r55,13l110,1325r55,23l219,1375r52,32l319,1441r44,37l403,1517,1018,489m1149,247r-2,-60l1122,133,1076,93,942,18,883,,823,6,768,34,725,82,661,189r55,13l771,221r55,23l880,271r52,32l980,337r44,37l1064,413r64,-106l1149,247t305,1365l495,1612,286,1728r1168,l1454,16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">
                  <v:path arrowok="t" o:connecttype="custom" o:connectlocs="1018,907;981,867;938,829;890,794;837,761;782,733;726,711;670,694;616,683;0,1711;55,1724;110,1743;165,1766;219,1793;271,1825;319,1859;363,1896;403,1935;1018,907;1149,665;1147,605;1122,551;1076,511;942,436;883,418;823,424;768,452;725,500;661,607;716,620;771,639;826,662;880,689;932,721;980,755;1024,792;1064,831;1128,725;1149,665;1454,2030;495,2030;286,2146;1454,2146;1454,2030" o:connectangles="0,0,0,0,0,0,0,0,0,0,0,0,0,0,0,0,0,0,0,0,0,0,0,0,0,0,0,0,0,0,0,0,0,0,0,0,0,0,0,0,0,0,0,0"/>
                </v:shape>
                <w10:wrap anchorx="page"/>
              </v:group>
            </w:pict>
          </mc:Fallback>
        </mc:AlternateContent>
      </w:r>
      <w:r w:rsidR="00790FD2" w:rsidRPr="00EF3B84">
        <w:rPr>
          <w:rFonts w:ascii="Arial" w:hAnsi="Arial" w:cs="Arial"/>
          <w:b/>
          <w:color w:val="4E2984"/>
          <w:w w:val="70"/>
          <w:sz w:val="92"/>
        </w:rPr>
        <w:t xml:space="preserve">LET’S GET </w:t>
      </w:r>
      <w:r w:rsidR="00790FD2" w:rsidRPr="00EF3B84">
        <w:rPr>
          <w:rFonts w:ascii="Arial" w:hAnsi="Arial" w:cs="Arial"/>
          <w:b/>
          <w:color w:val="4E2984"/>
          <w:w w:val="75"/>
          <w:sz w:val="92"/>
        </w:rPr>
        <w:t>STARTED.</w:t>
      </w:r>
    </w:p>
    <w:p w14:paraId="45BCC393" w14:textId="45160E74" w:rsidR="002E774C" w:rsidRPr="00EF3B84" w:rsidRDefault="00790FD2" w:rsidP="00EF3B84">
      <w:pPr>
        <w:spacing w:before="162"/>
        <w:ind w:left="450"/>
        <w:rPr>
          <w:rFonts w:ascii="Arial" w:hAnsi="Arial" w:cs="Arial"/>
          <w:b/>
          <w:sz w:val="36"/>
        </w:rPr>
      </w:pPr>
      <w:r w:rsidRPr="00EF3B84">
        <w:rPr>
          <w:rFonts w:ascii="Arial" w:hAnsi="Arial" w:cs="Arial"/>
          <w:b/>
          <w:color w:val="00AAC6"/>
          <w:sz w:val="36"/>
        </w:rPr>
        <w:t xml:space="preserve">Welcome to your new </w:t>
      </w:r>
      <w:r w:rsidR="00AA4538">
        <w:rPr>
          <w:rFonts w:ascii="Arial" w:hAnsi="Arial" w:cs="Arial"/>
          <w:b/>
          <w:color w:val="00AAC6"/>
          <w:sz w:val="36"/>
        </w:rPr>
        <w:t>HR</w:t>
      </w:r>
      <w:r w:rsidR="00A912EA" w:rsidRPr="00EF3B84">
        <w:rPr>
          <w:rFonts w:ascii="Arial" w:hAnsi="Arial" w:cs="Arial"/>
          <w:b/>
          <w:color w:val="00AAC6"/>
          <w:sz w:val="36"/>
        </w:rPr>
        <w:t xml:space="preserve">As </w:t>
      </w:r>
      <w:r w:rsidRPr="00EF3B84">
        <w:rPr>
          <w:rFonts w:ascii="Arial" w:hAnsi="Arial" w:cs="Arial"/>
          <w:b/>
          <w:color w:val="00AAC6"/>
          <w:sz w:val="36"/>
        </w:rPr>
        <w:t>at HealthEquity!</w:t>
      </w:r>
    </w:p>
    <w:p w14:paraId="75A7B28B" w14:textId="71537DE1" w:rsidR="002E774C" w:rsidRPr="00FC641F" w:rsidRDefault="00790FD2" w:rsidP="00C84B17">
      <w:pPr>
        <w:pStyle w:val="BodyText"/>
        <w:spacing w:before="280" w:line="235" w:lineRule="auto"/>
        <w:ind w:left="450" w:right="950"/>
        <w:rPr>
          <w:rFonts w:ascii="Arial" w:hAnsi="Arial" w:cs="Arial"/>
          <w:sz w:val="24"/>
          <w:szCs w:val="24"/>
        </w:rPr>
      </w:pPr>
      <w:r w:rsidRPr="00FC641F">
        <w:rPr>
          <w:rFonts w:ascii="Arial" w:hAnsi="Arial" w:cs="Arial"/>
          <w:sz w:val="24"/>
          <w:szCs w:val="24"/>
        </w:rPr>
        <w:t xml:space="preserve">We want to make sure you know what to expect as we begin </w:t>
      </w:r>
      <w:r w:rsidR="00AE5CBA">
        <w:rPr>
          <w:rFonts w:ascii="Arial" w:hAnsi="Arial" w:cs="Arial"/>
          <w:sz w:val="24"/>
          <w:szCs w:val="24"/>
        </w:rPr>
        <w:t>transitioning the administration of</w:t>
      </w:r>
      <w:r w:rsidRPr="00FC641F">
        <w:rPr>
          <w:rFonts w:ascii="Arial" w:hAnsi="Arial" w:cs="Arial"/>
          <w:sz w:val="24"/>
          <w:szCs w:val="24"/>
        </w:rPr>
        <w:t xml:space="preserve"> your </w:t>
      </w:r>
      <w:r w:rsidR="00AA4538">
        <w:rPr>
          <w:rFonts w:ascii="Arial" w:hAnsi="Arial" w:cs="Arial"/>
          <w:sz w:val="24"/>
          <w:szCs w:val="24"/>
        </w:rPr>
        <w:t>Health Reimbursement Arrangement</w:t>
      </w:r>
      <w:r w:rsidR="00A912EA" w:rsidRPr="00FC641F">
        <w:rPr>
          <w:rFonts w:ascii="Arial" w:hAnsi="Arial" w:cs="Arial"/>
          <w:sz w:val="24"/>
          <w:szCs w:val="24"/>
        </w:rPr>
        <w:t xml:space="preserve"> (</w:t>
      </w:r>
      <w:r w:rsidR="00AA4538">
        <w:rPr>
          <w:rFonts w:ascii="Arial" w:hAnsi="Arial" w:cs="Arial"/>
          <w:sz w:val="24"/>
          <w:szCs w:val="24"/>
        </w:rPr>
        <w:t>HRA</w:t>
      </w:r>
      <w:r w:rsidR="00A912EA" w:rsidRPr="00FC641F">
        <w:rPr>
          <w:rFonts w:ascii="Arial" w:hAnsi="Arial" w:cs="Arial"/>
          <w:sz w:val="24"/>
          <w:szCs w:val="24"/>
        </w:rPr>
        <w:t>s)</w:t>
      </w:r>
      <w:r w:rsidR="00AE5CBA">
        <w:rPr>
          <w:rFonts w:ascii="Arial" w:hAnsi="Arial" w:cs="Arial"/>
          <w:sz w:val="24"/>
          <w:szCs w:val="24"/>
        </w:rPr>
        <w:t xml:space="preserve"> to our proprietary </w:t>
      </w:r>
      <w:r w:rsidR="00397DC7">
        <w:rPr>
          <w:rFonts w:ascii="Arial" w:hAnsi="Arial" w:cs="Arial"/>
          <w:sz w:val="24"/>
          <w:szCs w:val="24"/>
        </w:rPr>
        <w:t>platform</w:t>
      </w:r>
      <w:r w:rsidR="00C14D7A" w:rsidRPr="00FC641F">
        <w:rPr>
          <w:rFonts w:ascii="Arial" w:hAnsi="Arial" w:cs="Arial"/>
          <w:sz w:val="24"/>
          <w:szCs w:val="24"/>
        </w:rPr>
        <w:t>.</w:t>
      </w:r>
      <w:r w:rsidR="00A912EA" w:rsidRPr="00FC641F">
        <w:rPr>
          <w:rFonts w:ascii="Arial" w:hAnsi="Arial" w:cs="Arial"/>
          <w:sz w:val="24"/>
          <w:szCs w:val="24"/>
        </w:rPr>
        <w:t xml:space="preserve"> </w:t>
      </w:r>
      <w:r w:rsidRPr="00FC641F">
        <w:rPr>
          <w:rFonts w:ascii="Arial" w:hAnsi="Arial" w:cs="Arial"/>
          <w:sz w:val="24"/>
          <w:szCs w:val="24"/>
        </w:rPr>
        <w:t xml:space="preserve"> </w:t>
      </w:r>
      <w:r w:rsidR="00AE5CBA">
        <w:rPr>
          <w:rFonts w:ascii="Arial" w:hAnsi="Arial" w:cs="Arial"/>
          <w:sz w:val="24"/>
          <w:szCs w:val="24"/>
        </w:rPr>
        <w:t xml:space="preserve">This guide contains a </w:t>
      </w:r>
      <w:r w:rsidRPr="00FC641F">
        <w:rPr>
          <w:rFonts w:ascii="Arial" w:hAnsi="Arial" w:cs="Arial"/>
          <w:sz w:val="24"/>
          <w:szCs w:val="24"/>
        </w:rPr>
        <w:t xml:space="preserve">few touchpoints planned to help you </w:t>
      </w:r>
      <w:r w:rsidR="00344EDB">
        <w:rPr>
          <w:rFonts w:ascii="Arial" w:hAnsi="Arial" w:cs="Arial"/>
          <w:sz w:val="24"/>
          <w:szCs w:val="24"/>
        </w:rPr>
        <w:t>navigate</w:t>
      </w:r>
      <w:r w:rsidRPr="00FC641F">
        <w:rPr>
          <w:rFonts w:ascii="Arial" w:hAnsi="Arial" w:cs="Arial"/>
          <w:sz w:val="24"/>
          <w:szCs w:val="24"/>
        </w:rPr>
        <w:t xml:space="preserve"> this process.</w:t>
      </w:r>
    </w:p>
    <w:p w14:paraId="11CF0708" w14:textId="77777777" w:rsidR="0080263E" w:rsidRPr="00FC641F" w:rsidRDefault="0080263E" w:rsidP="0080263E">
      <w:pPr>
        <w:pStyle w:val="BodyText"/>
        <w:spacing w:before="1" w:line="235" w:lineRule="auto"/>
        <w:ind w:left="2345" w:right="3227"/>
        <w:rPr>
          <w:rFonts w:ascii="Arial" w:hAnsi="Arial" w:cs="Arial"/>
          <w:sz w:val="24"/>
          <w:szCs w:val="24"/>
        </w:rPr>
      </w:pPr>
    </w:p>
    <w:p w14:paraId="4E4D7DF8" w14:textId="77777777" w:rsidR="0080263E" w:rsidRPr="00FC641F" w:rsidRDefault="0080263E" w:rsidP="0080263E">
      <w:pPr>
        <w:pStyle w:val="BodyText"/>
        <w:rPr>
          <w:rFonts w:ascii="Arial" w:hAnsi="Arial" w:cs="Arial"/>
          <w:sz w:val="24"/>
          <w:szCs w:val="24"/>
        </w:rPr>
      </w:pPr>
    </w:p>
    <w:p w14:paraId="0DE6788D" w14:textId="0B25C27B" w:rsidR="0080263E" w:rsidRPr="00FC641F" w:rsidRDefault="0080263E" w:rsidP="006D1918">
      <w:pPr>
        <w:pStyle w:val="BodyText"/>
        <w:spacing w:line="235" w:lineRule="auto"/>
        <w:ind w:left="1620" w:right="3266"/>
        <w:rPr>
          <w:rFonts w:ascii="Arial" w:hAnsi="Arial" w:cs="Arial"/>
          <w:sz w:val="24"/>
          <w:szCs w:val="24"/>
        </w:rPr>
      </w:pPr>
      <w:r w:rsidRPr="00FC641F">
        <w:rPr>
          <w:rFonts w:ascii="Arial" w:hAnsi="Arial" w:cs="Arial"/>
          <w:noProof/>
          <w:color w:val="2B579A"/>
          <w:sz w:val="24"/>
          <w:szCs w:val="24"/>
          <w:shd w:val="clear" w:color="auto" w:fill="E6E6E6"/>
          <w:lang w:bidi="ar-SA"/>
        </w:rPr>
        <mc:AlternateContent>
          <mc:Choice Requires="wpg">
            <w:drawing>
              <wp:anchor distT="0" distB="0" distL="114300" distR="114300" simplePos="0" relativeHeight="251658255" behindDoc="0" locked="0" layoutInCell="1" allowOverlap="1" wp14:anchorId="4A729118" wp14:editId="6A6B7CBF">
                <wp:simplePos x="0" y="0"/>
                <wp:positionH relativeFrom="page">
                  <wp:posOffset>1018540</wp:posOffset>
                </wp:positionH>
                <wp:positionV relativeFrom="paragraph">
                  <wp:posOffset>24765</wp:posOffset>
                </wp:positionV>
                <wp:extent cx="265430" cy="265430"/>
                <wp:effectExtent l="0" t="0" r="1270" b="127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430" cy="265430"/>
                          <a:chOff x="1692" y="339"/>
                          <a:chExt cx="418" cy="418"/>
                        </a:xfrm>
                      </wpg:grpSpPr>
                      <wps:wsp>
                        <wps:cNvPr id="70" name="Freeform 42"/>
                        <wps:cNvSpPr>
                          <a:spLocks/>
                        </wps:cNvSpPr>
                        <wps:spPr bwMode="auto">
                          <a:xfrm>
                            <a:off x="1692" y="338"/>
                            <a:ext cx="418" cy="418"/>
                          </a:xfrm>
                          <a:custGeom>
                            <a:avLst/>
                            <a:gdLst>
                              <a:gd name="T0" fmla="+- 0 1901 1692"/>
                              <a:gd name="T1" fmla="*/ T0 w 418"/>
                              <a:gd name="T2" fmla="+- 0 339 339"/>
                              <a:gd name="T3" fmla="*/ 339 h 418"/>
                              <a:gd name="T4" fmla="+- 0 1835 1692"/>
                              <a:gd name="T5" fmla="*/ T4 w 418"/>
                              <a:gd name="T6" fmla="+- 0 349 339"/>
                              <a:gd name="T7" fmla="*/ 349 h 418"/>
                              <a:gd name="T8" fmla="+- 0 1777 1692"/>
                              <a:gd name="T9" fmla="*/ T8 w 418"/>
                              <a:gd name="T10" fmla="+- 0 379 339"/>
                              <a:gd name="T11" fmla="*/ 379 h 418"/>
                              <a:gd name="T12" fmla="+- 0 1732 1692"/>
                              <a:gd name="T13" fmla="*/ T12 w 418"/>
                              <a:gd name="T14" fmla="+- 0 424 339"/>
                              <a:gd name="T15" fmla="*/ 424 h 418"/>
                              <a:gd name="T16" fmla="+- 0 1703 1692"/>
                              <a:gd name="T17" fmla="*/ T16 w 418"/>
                              <a:gd name="T18" fmla="+- 0 481 339"/>
                              <a:gd name="T19" fmla="*/ 481 h 418"/>
                              <a:gd name="T20" fmla="+- 0 1692 1692"/>
                              <a:gd name="T21" fmla="*/ T20 w 418"/>
                              <a:gd name="T22" fmla="+- 0 547 339"/>
                              <a:gd name="T23" fmla="*/ 547 h 418"/>
                              <a:gd name="T24" fmla="+- 0 1703 1692"/>
                              <a:gd name="T25" fmla="*/ T24 w 418"/>
                              <a:gd name="T26" fmla="+- 0 613 339"/>
                              <a:gd name="T27" fmla="*/ 613 h 418"/>
                              <a:gd name="T28" fmla="+- 0 1732 1692"/>
                              <a:gd name="T29" fmla="*/ T28 w 418"/>
                              <a:gd name="T30" fmla="+- 0 671 339"/>
                              <a:gd name="T31" fmla="*/ 671 h 418"/>
                              <a:gd name="T32" fmla="+- 0 1777 1692"/>
                              <a:gd name="T33" fmla="*/ T32 w 418"/>
                              <a:gd name="T34" fmla="+- 0 716 339"/>
                              <a:gd name="T35" fmla="*/ 716 h 418"/>
                              <a:gd name="T36" fmla="+- 0 1835 1692"/>
                              <a:gd name="T37" fmla="*/ T36 w 418"/>
                              <a:gd name="T38" fmla="+- 0 745 339"/>
                              <a:gd name="T39" fmla="*/ 745 h 418"/>
                              <a:gd name="T40" fmla="+- 0 1901 1692"/>
                              <a:gd name="T41" fmla="*/ T40 w 418"/>
                              <a:gd name="T42" fmla="+- 0 756 339"/>
                              <a:gd name="T43" fmla="*/ 756 h 418"/>
                              <a:gd name="T44" fmla="+- 0 1967 1692"/>
                              <a:gd name="T45" fmla="*/ T44 w 418"/>
                              <a:gd name="T46" fmla="+- 0 745 339"/>
                              <a:gd name="T47" fmla="*/ 745 h 418"/>
                              <a:gd name="T48" fmla="+- 0 2024 1692"/>
                              <a:gd name="T49" fmla="*/ T48 w 418"/>
                              <a:gd name="T50" fmla="+- 0 716 339"/>
                              <a:gd name="T51" fmla="*/ 716 h 418"/>
                              <a:gd name="T52" fmla="+- 0 2069 1692"/>
                              <a:gd name="T53" fmla="*/ T52 w 418"/>
                              <a:gd name="T54" fmla="+- 0 671 339"/>
                              <a:gd name="T55" fmla="*/ 671 h 418"/>
                              <a:gd name="T56" fmla="+- 0 2099 1692"/>
                              <a:gd name="T57" fmla="*/ T56 w 418"/>
                              <a:gd name="T58" fmla="+- 0 613 339"/>
                              <a:gd name="T59" fmla="*/ 613 h 418"/>
                              <a:gd name="T60" fmla="+- 0 2109 1692"/>
                              <a:gd name="T61" fmla="*/ T60 w 418"/>
                              <a:gd name="T62" fmla="+- 0 547 339"/>
                              <a:gd name="T63" fmla="*/ 547 h 418"/>
                              <a:gd name="T64" fmla="+- 0 2099 1692"/>
                              <a:gd name="T65" fmla="*/ T64 w 418"/>
                              <a:gd name="T66" fmla="+- 0 481 339"/>
                              <a:gd name="T67" fmla="*/ 481 h 418"/>
                              <a:gd name="T68" fmla="+- 0 2069 1692"/>
                              <a:gd name="T69" fmla="*/ T68 w 418"/>
                              <a:gd name="T70" fmla="+- 0 424 339"/>
                              <a:gd name="T71" fmla="*/ 424 h 418"/>
                              <a:gd name="T72" fmla="+- 0 2024 1692"/>
                              <a:gd name="T73" fmla="*/ T72 w 418"/>
                              <a:gd name="T74" fmla="+- 0 379 339"/>
                              <a:gd name="T75" fmla="*/ 379 h 418"/>
                              <a:gd name="T76" fmla="+- 0 1967 1692"/>
                              <a:gd name="T77" fmla="*/ T76 w 418"/>
                              <a:gd name="T78" fmla="+- 0 349 339"/>
                              <a:gd name="T79" fmla="*/ 349 h 418"/>
                              <a:gd name="T80" fmla="+- 0 1901 1692"/>
                              <a:gd name="T81" fmla="*/ T80 w 418"/>
                              <a:gd name="T82" fmla="+- 0 339 339"/>
                              <a:gd name="T83" fmla="*/ 339 h 4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18" h="418">
                                <a:moveTo>
                                  <a:pt x="209" y="0"/>
                                </a:moveTo>
                                <a:lnTo>
                                  <a:pt x="143" y="10"/>
                                </a:lnTo>
                                <a:lnTo>
                                  <a:pt x="85" y="40"/>
                                </a:lnTo>
                                <a:lnTo>
                                  <a:pt x="40" y="85"/>
                                </a:lnTo>
                                <a:lnTo>
                                  <a:pt x="11" y="142"/>
                                </a:lnTo>
                                <a:lnTo>
                                  <a:pt x="0" y="208"/>
                                </a:lnTo>
                                <a:lnTo>
                                  <a:pt x="11" y="274"/>
                                </a:lnTo>
                                <a:lnTo>
                                  <a:pt x="40" y="332"/>
                                </a:lnTo>
                                <a:lnTo>
                                  <a:pt x="85" y="377"/>
                                </a:lnTo>
                                <a:lnTo>
                                  <a:pt x="143" y="406"/>
                                </a:lnTo>
                                <a:lnTo>
                                  <a:pt x="209" y="417"/>
                                </a:lnTo>
                                <a:lnTo>
                                  <a:pt x="275" y="406"/>
                                </a:lnTo>
                                <a:lnTo>
                                  <a:pt x="332" y="377"/>
                                </a:lnTo>
                                <a:lnTo>
                                  <a:pt x="377" y="332"/>
                                </a:lnTo>
                                <a:lnTo>
                                  <a:pt x="407" y="274"/>
                                </a:lnTo>
                                <a:lnTo>
                                  <a:pt x="417" y="208"/>
                                </a:lnTo>
                                <a:lnTo>
                                  <a:pt x="407" y="142"/>
                                </a:lnTo>
                                <a:lnTo>
                                  <a:pt x="377" y="85"/>
                                </a:lnTo>
                                <a:lnTo>
                                  <a:pt x="332" y="40"/>
                                </a:lnTo>
                                <a:lnTo>
                                  <a:pt x="275" y="10"/>
                                </a:lnTo>
                                <a:lnTo>
                                  <a:pt x="209" y="0"/>
                                </a:lnTo>
                                <a:close/>
                              </a:path>
                            </a:pathLst>
                          </a:custGeom>
                          <a:solidFill>
                            <a:srgbClr val="00AA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AutoShape 43"/>
                        <wps:cNvSpPr>
                          <a:spLocks/>
                        </wps:cNvSpPr>
                        <wps:spPr bwMode="auto">
                          <a:xfrm>
                            <a:off x="1849" y="430"/>
                            <a:ext cx="79" cy="231"/>
                          </a:xfrm>
                          <a:custGeom>
                            <a:avLst/>
                            <a:gdLst>
                              <a:gd name="T0" fmla="+- 0 1928 1850"/>
                              <a:gd name="T1" fmla="*/ T0 w 79"/>
                              <a:gd name="T2" fmla="+- 0 477 431"/>
                              <a:gd name="T3" fmla="*/ 477 h 231"/>
                              <a:gd name="T4" fmla="+- 0 1884 1850"/>
                              <a:gd name="T5" fmla="*/ T4 w 79"/>
                              <a:gd name="T6" fmla="+- 0 477 431"/>
                              <a:gd name="T7" fmla="*/ 477 h 231"/>
                              <a:gd name="T8" fmla="+- 0 1884 1850"/>
                              <a:gd name="T9" fmla="*/ T8 w 79"/>
                              <a:gd name="T10" fmla="+- 0 661 431"/>
                              <a:gd name="T11" fmla="*/ 661 h 231"/>
                              <a:gd name="T12" fmla="+- 0 1928 1850"/>
                              <a:gd name="T13" fmla="*/ T12 w 79"/>
                              <a:gd name="T14" fmla="+- 0 661 431"/>
                              <a:gd name="T15" fmla="*/ 661 h 231"/>
                              <a:gd name="T16" fmla="+- 0 1928 1850"/>
                              <a:gd name="T17" fmla="*/ T16 w 79"/>
                              <a:gd name="T18" fmla="+- 0 477 431"/>
                              <a:gd name="T19" fmla="*/ 477 h 231"/>
                              <a:gd name="T20" fmla="+- 0 1928 1850"/>
                              <a:gd name="T21" fmla="*/ T20 w 79"/>
                              <a:gd name="T22" fmla="+- 0 431 431"/>
                              <a:gd name="T23" fmla="*/ 431 h 231"/>
                              <a:gd name="T24" fmla="+- 0 1894 1850"/>
                              <a:gd name="T25" fmla="*/ T24 w 79"/>
                              <a:gd name="T26" fmla="+- 0 431 431"/>
                              <a:gd name="T27" fmla="*/ 431 h 231"/>
                              <a:gd name="T28" fmla="+- 0 1890 1850"/>
                              <a:gd name="T29" fmla="*/ T28 w 79"/>
                              <a:gd name="T30" fmla="+- 0 435 431"/>
                              <a:gd name="T31" fmla="*/ 435 h 231"/>
                              <a:gd name="T32" fmla="+- 0 1884 1850"/>
                              <a:gd name="T33" fmla="*/ T32 w 79"/>
                              <a:gd name="T34" fmla="+- 0 439 431"/>
                              <a:gd name="T35" fmla="*/ 439 h 231"/>
                              <a:gd name="T36" fmla="+- 0 1866 1850"/>
                              <a:gd name="T37" fmla="*/ T36 w 79"/>
                              <a:gd name="T38" fmla="+- 0 449 431"/>
                              <a:gd name="T39" fmla="*/ 449 h 231"/>
                              <a:gd name="T40" fmla="+- 0 1857 1850"/>
                              <a:gd name="T41" fmla="*/ T40 w 79"/>
                              <a:gd name="T42" fmla="+- 0 453 431"/>
                              <a:gd name="T43" fmla="*/ 453 h 231"/>
                              <a:gd name="T44" fmla="+- 0 1850 1850"/>
                              <a:gd name="T45" fmla="*/ T44 w 79"/>
                              <a:gd name="T46" fmla="+- 0 456 431"/>
                              <a:gd name="T47" fmla="*/ 456 h 231"/>
                              <a:gd name="T48" fmla="+- 0 1850 1850"/>
                              <a:gd name="T49" fmla="*/ T48 w 79"/>
                              <a:gd name="T50" fmla="+- 0 489 431"/>
                              <a:gd name="T51" fmla="*/ 489 h 231"/>
                              <a:gd name="T52" fmla="+- 0 1884 1850"/>
                              <a:gd name="T53" fmla="*/ T52 w 79"/>
                              <a:gd name="T54" fmla="+- 0 477 431"/>
                              <a:gd name="T55" fmla="*/ 477 h 231"/>
                              <a:gd name="T56" fmla="+- 0 1928 1850"/>
                              <a:gd name="T57" fmla="*/ T56 w 79"/>
                              <a:gd name="T58" fmla="+- 0 477 431"/>
                              <a:gd name="T59" fmla="*/ 477 h 231"/>
                              <a:gd name="T60" fmla="+- 0 1928 1850"/>
                              <a:gd name="T61" fmla="*/ T60 w 79"/>
                              <a:gd name="T62" fmla="+- 0 431 431"/>
                              <a:gd name="T63" fmla="*/ 431 h 2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9" h="231">
                                <a:moveTo>
                                  <a:pt x="78" y="46"/>
                                </a:moveTo>
                                <a:lnTo>
                                  <a:pt x="34" y="46"/>
                                </a:lnTo>
                                <a:lnTo>
                                  <a:pt x="34" y="230"/>
                                </a:lnTo>
                                <a:lnTo>
                                  <a:pt x="78" y="230"/>
                                </a:lnTo>
                                <a:lnTo>
                                  <a:pt x="78" y="46"/>
                                </a:lnTo>
                                <a:close/>
                                <a:moveTo>
                                  <a:pt x="78" y="0"/>
                                </a:moveTo>
                                <a:lnTo>
                                  <a:pt x="44" y="0"/>
                                </a:lnTo>
                                <a:lnTo>
                                  <a:pt x="40" y="4"/>
                                </a:lnTo>
                                <a:lnTo>
                                  <a:pt x="34" y="8"/>
                                </a:lnTo>
                                <a:lnTo>
                                  <a:pt x="16" y="18"/>
                                </a:lnTo>
                                <a:lnTo>
                                  <a:pt x="7" y="22"/>
                                </a:lnTo>
                                <a:lnTo>
                                  <a:pt x="0" y="25"/>
                                </a:lnTo>
                                <a:lnTo>
                                  <a:pt x="0" y="58"/>
                                </a:lnTo>
                                <a:lnTo>
                                  <a:pt x="34" y="46"/>
                                </a:lnTo>
                                <a:lnTo>
                                  <a:pt x="78" y="46"/>
                                </a:lnTo>
                                <a:lnTo>
                                  <a:pt x="7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group id="Group 69" style="position:absolute;margin-left:80.2pt;margin-top:1.95pt;width:20.9pt;height:20.9pt;z-index:251692544;mso-position-horizontal-relative:page" coordsize="418,418" coordorigin="1692,339" o:spid="_x0000_s1026" w14:anchorId="5AAEF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">
                <v:shape id="Freeform 42" style="position:absolute;left:1692;top:338;width:418;height:418;visibility:visible;mso-wrap-style:square;v-text-anchor:top" coordsize="418,418" o:spid="_x0000_s1027" fillcolor="#00aac6" stroked="f" path="m209,l143,10,85,40,40,85,11,142,,208r11,66l40,332r45,45l143,406r66,11l275,406r57,-29l377,332r30,-58l417,208,407,142,377,85,332,40,275,10,2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">
                  <v:path arrowok="t" o:connecttype="custom" o:connectlocs="209,339;143,349;85,379;40,424;11,481;0,547;11,613;40,671;85,716;143,745;209,756;275,745;332,716;377,671;407,613;417,547;407,481;377,424;332,379;275,349;209,339" o:connectangles="0,0,0,0,0,0,0,0,0,0,0,0,0,0,0,0,0,0,0,0,0"/>
                </v:shape>
                <v:shape id="AutoShape 43" style="position:absolute;left:1849;top:430;width:79;height:231;visibility:visible;mso-wrap-style:square;v-text-anchor:top" coordsize="79,231" o:spid="_x0000_s1028" stroked="f" path="m78,46r-44,l34,230r44,l78,46xm78,l44,,40,4,34,8,16,18,7,22,,25,,58,34,46r44,l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">
                  <v:path arrowok="t" o:connecttype="custom" o:connectlocs="78,477;34,477;34,661;78,661;78,477;78,431;44,431;40,435;34,439;16,449;7,453;0,456;0,489;34,477;78,477;78,431" o:connectangles="0,0,0,0,0,0,0,0,0,0,0,0,0,0,0,0"/>
                </v:shape>
                <w10:wrap anchorx="page"/>
              </v:group>
            </w:pict>
          </mc:Fallback>
        </mc:AlternateContent>
      </w:r>
      <w:r w:rsidR="0023303A" w:rsidRPr="00FC641F">
        <w:rPr>
          <w:rFonts w:ascii="Arial" w:hAnsi="Arial" w:cs="Arial"/>
          <w:sz w:val="24"/>
          <w:szCs w:val="24"/>
        </w:rPr>
        <w:t>Y</w:t>
      </w:r>
      <w:r w:rsidR="00A6296B" w:rsidRPr="00FC641F">
        <w:rPr>
          <w:rFonts w:ascii="Arial" w:hAnsi="Arial" w:cs="Arial"/>
          <w:sz w:val="24"/>
          <w:szCs w:val="24"/>
        </w:rPr>
        <w:t>ou’ll</w:t>
      </w:r>
      <w:r w:rsidR="00AD4991" w:rsidRPr="00FC641F">
        <w:rPr>
          <w:rFonts w:ascii="Arial" w:hAnsi="Arial" w:cs="Arial"/>
          <w:sz w:val="24"/>
          <w:szCs w:val="24"/>
        </w:rPr>
        <w:t xml:space="preserve"> receive a</w:t>
      </w:r>
      <w:r w:rsidRPr="00FC641F">
        <w:rPr>
          <w:rFonts w:ascii="Arial" w:hAnsi="Arial" w:cs="Arial"/>
          <w:sz w:val="24"/>
          <w:szCs w:val="24"/>
        </w:rPr>
        <w:t xml:space="preserve">n email </w:t>
      </w:r>
      <w:r w:rsidR="004B7585" w:rsidRPr="00FC641F">
        <w:rPr>
          <w:rFonts w:ascii="Arial" w:hAnsi="Arial" w:cs="Arial"/>
          <w:sz w:val="24"/>
          <w:szCs w:val="24"/>
        </w:rPr>
        <w:t>provid</w:t>
      </w:r>
      <w:r w:rsidR="00AD4991" w:rsidRPr="00FC641F">
        <w:rPr>
          <w:rFonts w:ascii="Arial" w:hAnsi="Arial" w:cs="Arial"/>
          <w:sz w:val="24"/>
          <w:szCs w:val="24"/>
        </w:rPr>
        <w:t>ing</w:t>
      </w:r>
      <w:r w:rsidR="004B7585" w:rsidRPr="00FC641F">
        <w:rPr>
          <w:rFonts w:ascii="Arial" w:hAnsi="Arial" w:cs="Arial"/>
          <w:sz w:val="24"/>
          <w:szCs w:val="24"/>
        </w:rPr>
        <w:t xml:space="preserve"> instructions on the implementation process </w:t>
      </w:r>
      <w:r w:rsidR="00D270CC" w:rsidRPr="00FC641F">
        <w:rPr>
          <w:rFonts w:ascii="Arial" w:hAnsi="Arial" w:cs="Arial"/>
          <w:sz w:val="24"/>
          <w:szCs w:val="24"/>
        </w:rPr>
        <w:t>w</w:t>
      </w:r>
      <w:r w:rsidR="00146B91" w:rsidRPr="00FC641F">
        <w:rPr>
          <w:rFonts w:ascii="Arial" w:hAnsi="Arial" w:cs="Arial"/>
          <w:sz w:val="24"/>
          <w:szCs w:val="24"/>
        </w:rPr>
        <w:t>ith</w:t>
      </w:r>
      <w:r w:rsidRPr="00FC641F">
        <w:rPr>
          <w:rFonts w:ascii="Arial" w:hAnsi="Arial" w:cs="Arial"/>
          <w:sz w:val="24"/>
          <w:szCs w:val="24"/>
        </w:rPr>
        <w:t xml:space="preserve"> details </w:t>
      </w:r>
      <w:r w:rsidR="00146B91" w:rsidRPr="00FC641F">
        <w:rPr>
          <w:rFonts w:ascii="Arial" w:hAnsi="Arial" w:cs="Arial"/>
          <w:sz w:val="24"/>
          <w:szCs w:val="24"/>
        </w:rPr>
        <w:t>about</w:t>
      </w:r>
      <w:r w:rsidRPr="00FC641F">
        <w:rPr>
          <w:rFonts w:ascii="Arial" w:hAnsi="Arial" w:cs="Arial"/>
          <w:sz w:val="24"/>
          <w:szCs w:val="24"/>
        </w:rPr>
        <w:t xml:space="preserve"> your new HealthEquity account features, new employer portal, invoicing, reporting, enrollment, and more.</w:t>
      </w:r>
    </w:p>
    <w:p w14:paraId="5DAB6A73" w14:textId="77777777" w:rsidR="0080263E" w:rsidRPr="00FC641F" w:rsidRDefault="0080263E" w:rsidP="0080263E">
      <w:pPr>
        <w:pStyle w:val="BodyText"/>
        <w:spacing w:before="11"/>
        <w:rPr>
          <w:rFonts w:ascii="Arial" w:hAnsi="Arial" w:cs="Arial"/>
          <w:sz w:val="24"/>
          <w:szCs w:val="24"/>
        </w:rPr>
      </w:pPr>
    </w:p>
    <w:p w14:paraId="141FA495" w14:textId="71E62112" w:rsidR="0080263E" w:rsidRPr="00FC641F" w:rsidRDefault="0080263E" w:rsidP="006D1918">
      <w:pPr>
        <w:pStyle w:val="BodyText"/>
        <w:spacing w:line="235" w:lineRule="auto"/>
        <w:ind w:left="1620" w:right="3110"/>
        <w:rPr>
          <w:rFonts w:ascii="Arial" w:hAnsi="Arial" w:cs="Arial"/>
          <w:sz w:val="24"/>
          <w:szCs w:val="24"/>
        </w:rPr>
      </w:pPr>
      <w:r w:rsidRPr="00FC641F">
        <w:rPr>
          <w:rFonts w:ascii="Arial" w:hAnsi="Arial" w:cs="Arial"/>
          <w:noProof/>
          <w:color w:val="2B579A"/>
          <w:sz w:val="24"/>
          <w:szCs w:val="24"/>
          <w:shd w:val="clear" w:color="auto" w:fill="E6E6E6"/>
          <w:lang w:bidi="ar-SA"/>
        </w:rPr>
        <mc:AlternateContent>
          <mc:Choice Requires="wpg">
            <w:drawing>
              <wp:anchor distT="0" distB="0" distL="114300" distR="114300" simplePos="0" relativeHeight="251658256" behindDoc="0" locked="0" layoutInCell="1" allowOverlap="1" wp14:anchorId="1A5BB35D" wp14:editId="7FA4A56E">
                <wp:simplePos x="0" y="0"/>
                <wp:positionH relativeFrom="page">
                  <wp:posOffset>1018540</wp:posOffset>
                </wp:positionH>
                <wp:positionV relativeFrom="paragraph">
                  <wp:posOffset>51435</wp:posOffset>
                </wp:positionV>
                <wp:extent cx="265430" cy="265430"/>
                <wp:effectExtent l="0" t="0" r="1270" b="127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430" cy="265430"/>
                          <a:chOff x="1692" y="81"/>
                          <a:chExt cx="418" cy="418"/>
                        </a:xfrm>
                      </wpg:grpSpPr>
                      <wps:wsp>
                        <wps:cNvPr id="67" name="Freeform 45"/>
                        <wps:cNvSpPr>
                          <a:spLocks/>
                        </wps:cNvSpPr>
                        <wps:spPr bwMode="auto">
                          <a:xfrm>
                            <a:off x="1692" y="81"/>
                            <a:ext cx="418" cy="418"/>
                          </a:xfrm>
                          <a:custGeom>
                            <a:avLst/>
                            <a:gdLst>
                              <a:gd name="T0" fmla="+- 0 1901 1692"/>
                              <a:gd name="T1" fmla="*/ T0 w 418"/>
                              <a:gd name="T2" fmla="+- 0 81 81"/>
                              <a:gd name="T3" fmla="*/ 81 h 418"/>
                              <a:gd name="T4" fmla="+- 0 1835 1692"/>
                              <a:gd name="T5" fmla="*/ T4 w 418"/>
                              <a:gd name="T6" fmla="+- 0 92 81"/>
                              <a:gd name="T7" fmla="*/ 92 h 418"/>
                              <a:gd name="T8" fmla="+- 0 1777 1692"/>
                              <a:gd name="T9" fmla="*/ T8 w 418"/>
                              <a:gd name="T10" fmla="+- 0 121 81"/>
                              <a:gd name="T11" fmla="*/ 121 h 418"/>
                              <a:gd name="T12" fmla="+- 0 1732 1692"/>
                              <a:gd name="T13" fmla="*/ T12 w 418"/>
                              <a:gd name="T14" fmla="+- 0 167 81"/>
                              <a:gd name="T15" fmla="*/ 167 h 418"/>
                              <a:gd name="T16" fmla="+- 0 1703 1692"/>
                              <a:gd name="T17" fmla="*/ T16 w 418"/>
                              <a:gd name="T18" fmla="+- 0 224 81"/>
                              <a:gd name="T19" fmla="*/ 224 h 418"/>
                              <a:gd name="T20" fmla="+- 0 1692 1692"/>
                              <a:gd name="T21" fmla="*/ T20 w 418"/>
                              <a:gd name="T22" fmla="+- 0 290 81"/>
                              <a:gd name="T23" fmla="*/ 290 h 418"/>
                              <a:gd name="T24" fmla="+- 0 1703 1692"/>
                              <a:gd name="T25" fmla="*/ T24 w 418"/>
                              <a:gd name="T26" fmla="+- 0 356 81"/>
                              <a:gd name="T27" fmla="*/ 356 h 418"/>
                              <a:gd name="T28" fmla="+- 0 1732 1692"/>
                              <a:gd name="T29" fmla="*/ T28 w 418"/>
                              <a:gd name="T30" fmla="+- 0 413 81"/>
                              <a:gd name="T31" fmla="*/ 413 h 418"/>
                              <a:gd name="T32" fmla="+- 0 1777 1692"/>
                              <a:gd name="T33" fmla="*/ T32 w 418"/>
                              <a:gd name="T34" fmla="+- 0 458 81"/>
                              <a:gd name="T35" fmla="*/ 458 h 418"/>
                              <a:gd name="T36" fmla="+- 0 1835 1692"/>
                              <a:gd name="T37" fmla="*/ T36 w 418"/>
                              <a:gd name="T38" fmla="+- 0 488 81"/>
                              <a:gd name="T39" fmla="*/ 488 h 418"/>
                              <a:gd name="T40" fmla="+- 0 1901 1692"/>
                              <a:gd name="T41" fmla="*/ T40 w 418"/>
                              <a:gd name="T42" fmla="+- 0 498 81"/>
                              <a:gd name="T43" fmla="*/ 498 h 418"/>
                              <a:gd name="T44" fmla="+- 0 1967 1692"/>
                              <a:gd name="T45" fmla="*/ T44 w 418"/>
                              <a:gd name="T46" fmla="+- 0 488 81"/>
                              <a:gd name="T47" fmla="*/ 488 h 418"/>
                              <a:gd name="T48" fmla="+- 0 2024 1692"/>
                              <a:gd name="T49" fmla="*/ T48 w 418"/>
                              <a:gd name="T50" fmla="+- 0 458 81"/>
                              <a:gd name="T51" fmla="*/ 458 h 418"/>
                              <a:gd name="T52" fmla="+- 0 2069 1692"/>
                              <a:gd name="T53" fmla="*/ T52 w 418"/>
                              <a:gd name="T54" fmla="+- 0 413 81"/>
                              <a:gd name="T55" fmla="*/ 413 h 418"/>
                              <a:gd name="T56" fmla="+- 0 2099 1692"/>
                              <a:gd name="T57" fmla="*/ T56 w 418"/>
                              <a:gd name="T58" fmla="+- 0 356 81"/>
                              <a:gd name="T59" fmla="*/ 356 h 418"/>
                              <a:gd name="T60" fmla="+- 0 2109 1692"/>
                              <a:gd name="T61" fmla="*/ T60 w 418"/>
                              <a:gd name="T62" fmla="+- 0 290 81"/>
                              <a:gd name="T63" fmla="*/ 290 h 418"/>
                              <a:gd name="T64" fmla="+- 0 2099 1692"/>
                              <a:gd name="T65" fmla="*/ T64 w 418"/>
                              <a:gd name="T66" fmla="+- 0 224 81"/>
                              <a:gd name="T67" fmla="*/ 224 h 418"/>
                              <a:gd name="T68" fmla="+- 0 2069 1692"/>
                              <a:gd name="T69" fmla="*/ T68 w 418"/>
                              <a:gd name="T70" fmla="+- 0 167 81"/>
                              <a:gd name="T71" fmla="*/ 167 h 418"/>
                              <a:gd name="T72" fmla="+- 0 2024 1692"/>
                              <a:gd name="T73" fmla="*/ T72 w 418"/>
                              <a:gd name="T74" fmla="+- 0 121 81"/>
                              <a:gd name="T75" fmla="*/ 121 h 418"/>
                              <a:gd name="T76" fmla="+- 0 1967 1692"/>
                              <a:gd name="T77" fmla="*/ T76 w 418"/>
                              <a:gd name="T78" fmla="+- 0 92 81"/>
                              <a:gd name="T79" fmla="*/ 92 h 418"/>
                              <a:gd name="T80" fmla="+- 0 1901 1692"/>
                              <a:gd name="T81" fmla="*/ T80 w 418"/>
                              <a:gd name="T82" fmla="+- 0 81 81"/>
                              <a:gd name="T83" fmla="*/ 81 h 4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18" h="418">
                                <a:moveTo>
                                  <a:pt x="209" y="0"/>
                                </a:moveTo>
                                <a:lnTo>
                                  <a:pt x="143" y="11"/>
                                </a:lnTo>
                                <a:lnTo>
                                  <a:pt x="85" y="40"/>
                                </a:lnTo>
                                <a:lnTo>
                                  <a:pt x="40" y="86"/>
                                </a:lnTo>
                                <a:lnTo>
                                  <a:pt x="11" y="143"/>
                                </a:lnTo>
                                <a:lnTo>
                                  <a:pt x="0" y="209"/>
                                </a:lnTo>
                                <a:lnTo>
                                  <a:pt x="11" y="275"/>
                                </a:lnTo>
                                <a:lnTo>
                                  <a:pt x="40" y="332"/>
                                </a:lnTo>
                                <a:lnTo>
                                  <a:pt x="85" y="377"/>
                                </a:lnTo>
                                <a:lnTo>
                                  <a:pt x="143" y="407"/>
                                </a:lnTo>
                                <a:lnTo>
                                  <a:pt x="209" y="417"/>
                                </a:lnTo>
                                <a:lnTo>
                                  <a:pt x="275" y="407"/>
                                </a:lnTo>
                                <a:lnTo>
                                  <a:pt x="332" y="377"/>
                                </a:lnTo>
                                <a:lnTo>
                                  <a:pt x="377" y="332"/>
                                </a:lnTo>
                                <a:lnTo>
                                  <a:pt x="407" y="275"/>
                                </a:lnTo>
                                <a:lnTo>
                                  <a:pt x="417" y="209"/>
                                </a:lnTo>
                                <a:lnTo>
                                  <a:pt x="407" y="143"/>
                                </a:lnTo>
                                <a:lnTo>
                                  <a:pt x="377" y="86"/>
                                </a:lnTo>
                                <a:lnTo>
                                  <a:pt x="332" y="40"/>
                                </a:lnTo>
                                <a:lnTo>
                                  <a:pt x="275" y="11"/>
                                </a:lnTo>
                                <a:lnTo>
                                  <a:pt x="209" y="0"/>
                                </a:lnTo>
                                <a:close/>
                              </a:path>
                            </a:pathLst>
                          </a:custGeom>
                          <a:solidFill>
                            <a:srgbClr val="00AA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8" name="Picture 4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838" y="166"/>
                            <a:ext cx="124" cy="23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group id="Group 66" style="position:absolute;margin-left:80.2pt;margin-top:4.05pt;width:20.9pt;height:20.9pt;z-index:251693568;mso-position-horizontal-relative:page" coordsize="418,418" coordorigin="1692,81" o:spid="_x0000_s1026" w14:anchorId="4F14AFE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">
                <v:shape id="Freeform 45" style="position:absolute;left:1692;top:81;width:418;height:418;visibility:visible;mso-wrap-style:square;v-text-anchor:top" coordsize="418,418" o:spid="_x0000_s1027" fillcolor="#00aac6" stroked="f" path="m209,l143,11,85,40,40,86,11,143,,209r11,66l40,332r45,45l143,407r66,10l275,407r57,-30l377,332r30,-57l417,209,407,143,377,86,332,40,275,11,2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">
                  <v:path arrowok="t" o:connecttype="custom" o:connectlocs="209,81;143,92;85,121;40,167;11,224;0,290;11,356;40,413;85,458;143,488;209,498;275,488;332,458;377,413;407,356;417,290;407,224;377,167;332,121;275,92;209,81" o:connectangles="0,0,0,0,0,0,0,0,0,0,0,0,0,0,0,0,0,0,0,0,0"/>
                </v:shape>
                <v:shape id="Picture 46" style="position:absolute;left:1838;top:166;width:124;height:23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">
                  <v:imagedata o:title="" r:id="rId21"/>
                </v:shape>
                <w10:wrap anchorx="page"/>
              </v:group>
            </w:pict>
          </mc:Fallback>
        </mc:AlternateContent>
      </w:r>
      <w:r w:rsidRPr="00FC641F">
        <w:rPr>
          <w:rFonts w:ascii="Arial" w:hAnsi="Arial" w:cs="Arial"/>
          <w:sz w:val="24"/>
          <w:szCs w:val="24"/>
        </w:rPr>
        <w:t>Throughout the transition process, we</w:t>
      </w:r>
      <w:r w:rsidR="008C5DCC" w:rsidRPr="00FC641F">
        <w:rPr>
          <w:rFonts w:ascii="Arial" w:hAnsi="Arial" w:cs="Arial"/>
          <w:sz w:val="24"/>
          <w:szCs w:val="24"/>
        </w:rPr>
        <w:t>’</w:t>
      </w:r>
      <w:r w:rsidRPr="00FC641F">
        <w:rPr>
          <w:rFonts w:ascii="Arial" w:hAnsi="Arial" w:cs="Arial"/>
          <w:sz w:val="24"/>
          <w:szCs w:val="24"/>
        </w:rPr>
        <w:t xml:space="preserve">ll keep you </w:t>
      </w:r>
      <w:r w:rsidR="008C5DCC" w:rsidRPr="00FC641F">
        <w:rPr>
          <w:rFonts w:ascii="Arial" w:hAnsi="Arial" w:cs="Arial"/>
          <w:sz w:val="24"/>
          <w:szCs w:val="24"/>
        </w:rPr>
        <w:t>informed</w:t>
      </w:r>
      <w:r w:rsidRPr="00FC641F">
        <w:rPr>
          <w:rFonts w:ascii="Arial" w:hAnsi="Arial" w:cs="Arial"/>
          <w:sz w:val="24"/>
          <w:szCs w:val="24"/>
        </w:rPr>
        <w:t xml:space="preserve"> as </w:t>
      </w:r>
      <w:r w:rsidR="008C5DCC" w:rsidRPr="00FC641F">
        <w:rPr>
          <w:rFonts w:ascii="Arial" w:hAnsi="Arial" w:cs="Arial"/>
          <w:sz w:val="24"/>
          <w:szCs w:val="24"/>
        </w:rPr>
        <w:t xml:space="preserve">we establish </w:t>
      </w:r>
      <w:r w:rsidRPr="00FC641F">
        <w:rPr>
          <w:rFonts w:ascii="Arial" w:hAnsi="Arial" w:cs="Arial"/>
          <w:sz w:val="24"/>
          <w:szCs w:val="24"/>
        </w:rPr>
        <w:t>yo</w:t>
      </w:r>
      <w:r w:rsidR="00D270CC" w:rsidRPr="00FC641F">
        <w:rPr>
          <w:rFonts w:ascii="Arial" w:hAnsi="Arial" w:cs="Arial"/>
          <w:sz w:val="24"/>
          <w:szCs w:val="24"/>
        </w:rPr>
        <w:t xml:space="preserve">ur </w:t>
      </w:r>
      <w:r w:rsidR="00746223" w:rsidRPr="00FC641F">
        <w:rPr>
          <w:rFonts w:ascii="Arial" w:hAnsi="Arial" w:cs="Arial"/>
          <w:sz w:val="24"/>
          <w:szCs w:val="24"/>
        </w:rPr>
        <w:t xml:space="preserve">new </w:t>
      </w:r>
      <w:r w:rsidR="00D270CC" w:rsidRPr="00FC641F">
        <w:rPr>
          <w:rFonts w:ascii="Arial" w:hAnsi="Arial" w:cs="Arial"/>
          <w:sz w:val="24"/>
          <w:szCs w:val="24"/>
        </w:rPr>
        <w:t>account and</w:t>
      </w:r>
      <w:r w:rsidRPr="00FC641F">
        <w:rPr>
          <w:rFonts w:ascii="Arial" w:hAnsi="Arial" w:cs="Arial"/>
          <w:sz w:val="24"/>
          <w:szCs w:val="24"/>
        </w:rPr>
        <w:t xml:space="preserve"> </w:t>
      </w:r>
      <w:r w:rsidR="00344EDB">
        <w:rPr>
          <w:rFonts w:ascii="Arial" w:hAnsi="Arial" w:cs="Arial"/>
          <w:sz w:val="24"/>
          <w:szCs w:val="24"/>
        </w:rPr>
        <w:t>provide clear instructions on how you will add</w:t>
      </w:r>
      <w:r w:rsidR="00397DC7">
        <w:rPr>
          <w:rFonts w:ascii="Arial" w:hAnsi="Arial" w:cs="Arial"/>
          <w:sz w:val="24"/>
          <w:szCs w:val="24"/>
        </w:rPr>
        <w:t xml:space="preserve"> </w:t>
      </w:r>
      <w:r w:rsidRPr="00FC641F">
        <w:rPr>
          <w:rFonts w:ascii="Arial" w:hAnsi="Arial" w:cs="Arial"/>
          <w:sz w:val="24"/>
          <w:szCs w:val="24"/>
        </w:rPr>
        <w:t>members</w:t>
      </w:r>
      <w:r w:rsidR="008F1FE8" w:rsidRPr="00FC641F">
        <w:rPr>
          <w:rFonts w:ascii="Arial" w:hAnsi="Arial" w:cs="Arial"/>
          <w:sz w:val="24"/>
          <w:szCs w:val="24"/>
        </w:rPr>
        <w:t>’</w:t>
      </w:r>
      <w:r w:rsidRPr="00FC641F">
        <w:rPr>
          <w:rFonts w:ascii="Arial" w:hAnsi="Arial" w:cs="Arial"/>
          <w:sz w:val="24"/>
          <w:szCs w:val="24"/>
        </w:rPr>
        <w:t xml:space="preserve"> accounts to the new platform.</w:t>
      </w:r>
    </w:p>
    <w:p w14:paraId="1CF9A3B3" w14:textId="77777777" w:rsidR="0080263E" w:rsidRPr="00EF3B84" w:rsidRDefault="0080263E" w:rsidP="0080263E">
      <w:pPr>
        <w:pStyle w:val="BodyText"/>
        <w:spacing w:line="235" w:lineRule="auto"/>
        <w:ind w:left="2345" w:right="3266"/>
        <w:rPr>
          <w:rFonts w:ascii="Arial" w:hAnsi="Arial" w:cs="Arial"/>
        </w:rPr>
      </w:pPr>
    </w:p>
    <w:p w14:paraId="3009CD04" w14:textId="77777777" w:rsidR="0080263E" w:rsidRPr="00EF3B84" w:rsidRDefault="0080263E" w:rsidP="0080263E">
      <w:pPr>
        <w:pStyle w:val="BodyText"/>
        <w:rPr>
          <w:rFonts w:ascii="Arial" w:hAnsi="Arial" w:cs="Arial"/>
          <w:sz w:val="20"/>
        </w:rPr>
      </w:pPr>
    </w:p>
    <w:p w14:paraId="030AD4C5" w14:textId="569C427E" w:rsidR="0080263E" w:rsidRPr="00EF3B84" w:rsidRDefault="0080263E" w:rsidP="0080263E">
      <w:pPr>
        <w:pStyle w:val="BodyText"/>
        <w:spacing w:before="9"/>
        <w:rPr>
          <w:rFonts w:ascii="Arial" w:hAnsi="Arial" w:cs="Arial"/>
          <w:sz w:val="15"/>
        </w:rPr>
      </w:pPr>
    </w:p>
    <w:p w14:paraId="51913387" w14:textId="43AFC99E" w:rsidR="0080263E" w:rsidRPr="00EF3B84" w:rsidRDefault="008C40DB" w:rsidP="37098CAF">
      <w:pPr>
        <w:rPr>
          <w:rFonts w:ascii="Arial" w:hAnsi="Arial" w:cs="Arial"/>
          <w:b/>
          <w:bCs/>
          <w:color w:val="4E2984"/>
          <w:w w:val="85"/>
          <w:sz w:val="42"/>
          <w:szCs w:val="42"/>
        </w:rPr>
      </w:pPr>
      <w:r w:rsidRPr="00EF3B84">
        <w:rPr>
          <w:rFonts w:ascii="Arial" w:hAnsi="Arial" w:cs="Arial"/>
          <w:noProof/>
          <w:color w:val="2B579A"/>
          <w:shd w:val="clear" w:color="auto" w:fill="E6E6E6"/>
          <w:lang w:bidi="ar-SA"/>
        </w:rPr>
        <mc:AlternateContent>
          <mc:Choice Requires="wpg">
            <w:drawing>
              <wp:anchor distT="0" distB="0" distL="114300" distR="114300" simplePos="0" relativeHeight="251658254" behindDoc="0" locked="0" layoutInCell="1" allowOverlap="1" wp14:anchorId="5BE88951" wp14:editId="3EAF988F">
                <wp:simplePos x="0" y="0"/>
                <wp:positionH relativeFrom="page">
                  <wp:align>right</wp:align>
                </wp:positionH>
                <wp:positionV relativeFrom="paragraph">
                  <wp:posOffset>958850</wp:posOffset>
                </wp:positionV>
                <wp:extent cx="7810500" cy="1372235"/>
                <wp:effectExtent l="0" t="0" r="0" b="18415"/>
                <wp:wrapNone/>
                <wp:docPr id="4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10500" cy="1372235"/>
                          <a:chOff x="-60" y="1859"/>
                          <a:chExt cx="12300" cy="2161"/>
                        </a:xfrm>
                      </wpg:grpSpPr>
                      <wps:wsp>
                        <wps:cNvPr id="47" name="Rectangle 29"/>
                        <wps:cNvSpPr>
                          <a:spLocks noChangeArrowheads="1"/>
                        </wps:cNvSpPr>
                        <wps:spPr bwMode="auto">
                          <a:xfrm>
                            <a:off x="0" y="1859"/>
                            <a:ext cx="12240" cy="2146"/>
                          </a:xfrm>
                          <a:prstGeom prst="rect">
                            <a:avLst/>
                          </a:prstGeom>
                          <a:solidFill>
                            <a:srgbClr val="EDED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Text Box 28"/>
                        <wps:cNvSpPr txBox="1">
                          <a:spLocks noChangeArrowheads="1"/>
                        </wps:cNvSpPr>
                        <wps:spPr bwMode="auto">
                          <a:xfrm>
                            <a:off x="-60" y="1987"/>
                            <a:ext cx="12240" cy="20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82430" w14:textId="77777777" w:rsidR="0080263E" w:rsidRDefault="0080263E" w:rsidP="0080263E">
                              <w:pPr>
                                <w:spacing w:before="9"/>
                                <w:rPr>
                                  <w:sz w:val="32"/>
                                </w:rPr>
                              </w:pPr>
                            </w:p>
                            <w:p w14:paraId="40912C9D" w14:textId="6B2589D9" w:rsidR="0080263E" w:rsidRPr="006D1918" w:rsidRDefault="0080263E" w:rsidP="006D1918">
                              <w:pPr>
                                <w:spacing w:line="213" w:lineRule="auto"/>
                                <w:ind w:left="1710" w:right="3533" w:hanging="2"/>
                                <w:rPr>
                                  <w:rFonts w:ascii="Arial" w:hAnsi="Arial" w:cs="Arial"/>
                                  <w:b/>
                                  <w:color w:val="00AAC6"/>
                                  <w:sz w:val="32"/>
                                </w:rPr>
                              </w:pPr>
                              <w:r w:rsidRPr="006D1918">
                                <w:rPr>
                                  <w:rFonts w:ascii="Arial" w:hAnsi="Arial" w:cs="Arial"/>
                                  <w:b/>
                                  <w:color w:val="00AAC6"/>
                                  <w:spacing w:val="-6"/>
                                  <w:sz w:val="32"/>
                                </w:rPr>
                                <w:t xml:space="preserve">For </w:t>
                              </w:r>
                              <w:r w:rsidRPr="006D1918">
                                <w:rPr>
                                  <w:rFonts w:ascii="Arial" w:hAnsi="Arial" w:cs="Arial"/>
                                  <w:b/>
                                  <w:color w:val="00AAC6"/>
                                  <w:sz w:val="32"/>
                                </w:rPr>
                                <w:t xml:space="preserve">assistance during the transition process, please </w:t>
                              </w:r>
                              <w:r w:rsidRPr="006D1918">
                                <w:rPr>
                                  <w:rFonts w:ascii="Arial" w:hAnsi="Arial" w:cs="Arial"/>
                                  <w:b/>
                                  <w:color w:val="00AAC6"/>
                                  <w:spacing w:val="-4"/>
                                  <w:sz w:val="32"/>
                                </w:rPr>
                                <w:t>contact</w:t>
                              </w:r>
                              <w:r w:rsidRPr="006D1918">
                                <w:rPr>
                                  <w:rFonts w:ascii="Arial" w:hAnsi="Arial" w:cs="Arial"/>
                                  <w:b/>
                                  <w:color w:val="00AAC6"/>
                                  <w:sz w:val="32"/>
                                </w:rPr>
                                <w:t xml:space="preserve"> your </w:t>
                              </w:r>
                              <w:r w:rsidR="004B7585" w:rsidRPr="006D1918">
                                <w:rPr>
                                  <w:rFonts w:ascii="Arial" w:hAnsi="Arial" w:cs="Arial"/>
                                  <w:b/>
                                  <w:color w:val="00AAC6"/>
                                  <w:sz w:val="32"/>
                                </w:rPr>
                                <w:t xml:space="preserve">Service Delivery Team or contact HealthEquity </w:t>
                              </w:r>
                              <w:r w:rsidR="000F6EB8">
                                <w:rPr>
                                  <w:rFonts w:ascii="Arial" w:hAnsi="Arial" w:cs="Arial"/>
                                  <w:b/>
                                  <w:color w:val="00AAC6"/>
                                  <w:sz w:val="32"/>
                                </w:rPr>
                                <w:t>Client</w:t>
                              </w:r>
                              <w:r w:rsidR="004B7585" w:rsidRPr="006D1918">
                                <w:rPr>
                                  <w:rFonts w:ascii="Arial" w:hAnsi="Arial" w:cs="Arial"/>
                                  <w:b/>
                                  <w:color w:val="00AAC6"/>
                                  <w:sz w:val="32"/>
                                </w:rPr>
                                <w:t xml:space="preserve"> Services.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E88951" id="Group 27" o:spid="_x0000_s1026" style="position:absolute;margin-left:563.8pt;margin-top:75.5pt;width:615pt;height:108.05pt;z-index:251658254;mso-position-horizontal:right;mso-position-horizontal-relative:page" coordorigin="-60,1859" coordsize="12300,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">
                <v:rect id="Rectangle 29" o:spid="_x0000_s1027" style="position:absolute;top:1859;width:12240;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" fillcolor="#ededee" stroked="f"/>
                <v:shapetype id="_x0000_t202" coordsize="21600,21600" o:spt="202" path="m,l,21600r21600,l21600,xe">
                  <v:stroke joinstyle="miter"/>
                  <v:path gradientshapeok="t" o:connecttype="rect"/>
                </v:shapetype>
                <v:shape id="Text Box 28" o:spid="_x0000_s1028" type="#_x0000_t202" style="position:absolute;left:-60;top:1987;width:12240;height:2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6EF82430" w14:textId="77777777" w:rsidR="0080263E" w:rsidRDefault="0080263E" w:rsidP="0080263E">
                        <w:pPr>
                          <w:spacing w:before="9"/>
                          <w:rPr>
                            <w:sz w:val="32"/>
                          </w:rPr>
                        </w:pPr>
                      </w:p>
                      <w:p w14:paraId="40912C9D" w14:textId="6B2589D9" w:rsidR="0080263E" w:rsidRPr="006D1918" w:rsidRDefault="0080263E" w:rsidP="006D1918">
                        <w:pPr>
                          <w:spacing w:line="213" w:lineRule="auto"/>
                          <w:ind w:left="1710" w:right="3533" w:hanging="2"/>
                          <w:rPr>
                            <w:rFonts w:ascii="Arial" w:hAnsi="Arial" w:cs="Arial"/>
                            <w:b/>
                            <w:color w:val="00AAC6"/>
                            <w:sz w:val="32"/>
                          </w:rPr>
                        </w:pPr>
                        <w:r w:rsidRPr="006D1918">
                          <w:rPr>
                            <w:rFonts w:ascii="Arial" w:hAnsi="Arial" w:cs="Arial"/>
                            <w:b/>
                            <w:color w:val="00AAC6"/>
                            <w:spacing w:val="-6"/>
                            <w:sz w:val="32"/>
                          </w:rPr>
                          <w:t xml:space="preserve">For </w:t>
                        </w:r>
                        <w:r w:rsidRPr="006D1918">
                          <w:rPr>
                            <w:rFonts w:ascii="Arial" w:hAnsi="Arial" w:cs="Arial"/>
                            <w:b/>
                            <w:color w:val="00AAC6"/>
                            <w:sz w:val="32"/>
                          </w:rPr>
                          <w:t xml:space="preserve">assistance during the transition process, please </w:t>
                        </w:r>
                        <w:r w:rsidRPr="006D1918">
                          <w:rPr>
                            <w:rFonts w:ascii="Arial" w:hAnsi="Arial" w:cs="Arial"/>
                            <w:b/>
                            <w:color w:val="00AAC6"/>
                            <w:spacing w:val="-4"/>
                            <w:sz w:val="32"/>
                          </w:rPr>
                          <w:t>contact</w:t>
                        </w:r>
                        <w:r w:rsidRPr="006D1918">
                          <w:rPr>
                            <w:rFonts w:ascii="Arial" w:hAnsi="Arial" w:cs="Arial"/>
                            <w:b/>
                            <w:color w:val="00AAC6"/>
                            <w:sz w:val="32"/>
                          </w:rPr>
                          <w:t xml:space="preserve"> your </w:t>
                        </w:r>
                        <w:r w:rsidR="004B7585" w:rsidRPr="006D1918">
                          <w:rPr>
                            <w:rFonts w:ascii="Arial" w:hAnsi="Arial" w:cs="Arial"/>
                            <w:b/>
                            <w:color w:val="00AAC6"/>
                            <w:sz w:val="32"/>
                          </w:rPr>
                          <w:t xml:space="preserve">Service Delivery Team or contact HealthEquity </w:t>
                        </w:r>
                        <w:r w:rsidR="000F6EB8">
                          <w:rPr>
                            <w:rFonts w:ascii="Arial" w:hAnsi="Arial" w:cs="Arial"/>
                            <w:b/>
                            <w:color w:val="00AAC6"/>
                            <w:sz w:val="32"/>
                          </w:rPr>
                          <w:t>Client</w:t>
                        </w:r>
                        <w:r w:rsidR="004B7585" w:rsidRPr="006D1918">
                          <w:rPr>
                            <w:rFonts w:ascii="Arial" w:hAnsi="Arial" w:cs="Arial"/>
                            <w:b/>
                            <w:color w:val="00AAC6"/>
                            <w:sz w:val="32"/>
                          </w:rPr>
                          <w:t xml:space="preserve"> Services.</w:t>
                        </w:r>
                      </w:p>
                    </w:txbxContent>
                  </v:textbox>
                </v:shape>
                <w10:wrap anchorx="page"/>
              </v:group>
            </w:pict>
          </mc:Fallback>
        </mc:AlternateContent>
      </w:r>
      <w:r w:rsidR="0080263E" w:rsidRPr="37098CAF">
        <w:rPr>
          <w:rFonts w:ascii="Arial" w:hAnsi="Arial" w:cs="Arial"/>
          <w:b/>
          <w:bCs/>
          <w:color w:val="4E2984"/>
          <w:w w:val="85"/>
          <w:sz w:val="42"/>
          <w:szCs w:val="42"/>
        </w:rPr>
        <w:br w:type="page"/>
      </w:r>
    </w:p>
    <w:p w14:paraId="1EAFBC19" w14:textId="108E5359" w:rsidR="002E774C" w:rsidRPr="00D20D05" w:rsidRDefault="002D3936" w:rsidP="6ADDD073">
      <w:pPr>
        <w:spacing w:before="164"/>
        <w:ind w:left="540"/>
        <w:rPr>
          <w:rFonts w:ascii="Arial" w:hAnsi="Arial" w:cs="Arial"/>
          <w:b/>
          <w:bCs/>
          <w:sz w:val="18"/>
          <w:szCs w:val="18"/>
        </w:rPr>
      </w:pPr>
      <w:r w:rsidRPr="00EF3B84">
        <w:rPr>
          <w:rFonts w:ascii="Arial" w:hAnsi="Arial" w:cs="Arial"/>
          <w:noProof/>
          <w:color w:val="2B579A"/>
          <w:shd w:val="clear" w:color="auto" w:fill="E6E6E6"/>
          <w:lang w:bidi="ar-SA"/>
        </w:rPr>
        <w:lastRenderedPageBreak/>
        <mc:AlternateContent>
          <mc:Choice Requires="wps">
            <w:drawing>
              <wp:anchor distT="0" distB="0" distL="114300" distR="114300" simplePos="0" relativeHeight="251658241" behindDoc="0" locked="0" layoutInCell="1" allowOverlap="1" wp14:anchorId="44222240" wp14:editId="7E4440FD">
                <wp:simplePos x="0" y="0"/>
                <wp:positionH relativeFrom="page">
                  <wp:posOffset>5618703</wp:posOffset>
                </wp:positionH>
                <wp:positionV relativeFrom="paragraph">
                  <wp:posOffset>130810</wp:posOffset>
                </wp:positionV>
                <wp:extent cx="874395" cy="873760"/>
                <wp:effectExtent l="0" t="0" r="1905" b="2540"/>
                <wp:wrapNone/>
                <wp:docPr id="2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4395" cy="873760"/>
                        </a:xfrm>
                        <a:custGeom>
                          <a:avLst/>
                          <a:gdLst>
                            <a:gd name="T0" fmla="+- 0 10029 9488"/>
                            <a:gd name="T1" fmla="*/ T0 w 1377"/>
                            <a:gd name="T2" fmla="+- 0 222 206"/>
                            <a:gd name="T3" fmla="*/ 222 h 1376"/>
                            <a:gd name="T4" fmla="+- 0 9829 9488"/>
                            <a:gd name="T5" fmla="*/ T4 w 1377"/>
                            <a:gd name="T6" fmla="+- 0 300 206"/>
                            <a:gd name="T7" fmla="*/ 300 h 1376"/>
                            <a:gd name="T8" fmla="+- 0 9666 9488"/>
                            <a:gd name="T9" fmla="*/ T8 w 1377"/>
                            <a:gd name="T10" fmla="+- 0 433 206"/>
                            <a:gd name="T11" fmla="*/ 433 h 1376"/>
                            <a:gd name="T12" fmla="+- 0 9550 9488"/>
                            <a:gd name="T13" fmla="*/ T12 w 1377"/>
                            <a:gd name="T14" fmla="+- 0 609 206"/>
                            <a:gd name="T15" fmla="*/ 609 h 1376"/>
                            <a:gd name="T16" fmla="+- 0 9492 9488"/>
                            <a:gd name="T17" fmla="*/ T16 w 1377"/>
                            <a:gd name="T18" fmla="+- 0 818 206"/>
                            <a:gd name="T19" fmla="*/ 818 h 1376"/>
                            <a:gd name="T20" fmla="+- 0 9504 9488"/>
                            <a:gd name="T21" fmla="*/ T20 w 1377"/>
                            <a:gd name="T22" fmla="+- 0 1041 206"/>
                            <a:gd name="T23" fmla="*/ 1041 h 1376"/>
                            <a:gd name="T24" fmla="+- 0 9582 9488"/>
                            <a:gd name="T25" fmla="*/ T24 w 1377"/>
                            <a:gd name="T26" fmla="+- 0 1240 206"/>
                            <a:gd name="T27" fmla="*/ 1240 h 1376"/>
                            <a:gd name="T28" fmla="+- 0 9715 9488"/>
                            <a:gd name="T29" fmla="*/ T28 w 1377"/>
                            <a:gd name="T30" fmla="+- 0 1404 206"/>
                            <a:gd name="T31" fmla="*/ 1404 h 1376"/>
                            <a:gd name="T32" fmla="+- 0 9892 9488"/>
                            <a:gd name="T33" fmla="*/ T32 w 1377"/>
                            <a:gd name="T34" fmla="+- 0 1520 206"/>
                            <a:gd name="T35" fmla="*/ 1520 h 1376"/>
                            <a:gd name="T36" fmla="+- 0 10102 9488"/>
                            <a:gd name="T37" fmla="*/ T36 w 1377"/>
                            <a:gd name="T38" fmla="+- 0 1577 206"/>
                            <a:gd name="T39" fmla="*/ 1577 h 1376"/>
                            <a:gd name="T40" fmla="+- 0 10324 9488"/>
                            <a:gd name="T41" fmla="*/ T40 w 1377"/>
                            <a:gd name="T42" fmla="+- 0 1565 206"/>
                            <a:gd name="T43" fmla="*/ 1565 h 1376"/>
                            <a:gd name="T44" fmla="+- 0 10524 9488"/>
                            <a:gd name="T45" fmla="*/ T44 w 1377"/>
                            <a:gd name="T46" fmla="+- 0 1487 206"/>
                            <a:gd name="T47" fmla="*/ 1487 h 1376"/>
                            <a:gd name="T48" fmla="+- 0 10688 9488"/>
                            <a:gd name="T49" fmla="*/ T48 w 1377"/>
                            <a:gd name="T50" fmla="+- 0 1354 206"/>
                            <a:gd name="T51" fmla="*/ 1354 h 1376"/>
                            <a:gd name="T52" fmla="+- 0 10101 9488"/>
                            <a:gd name="T53" fmla="*/ T52 w 1377"/>
                            <a:gd name="T54" fmla="+- 0 1304 206"/>
                            <a:gd name="T55" fmla="*/ 1304 h 1376"/>
                            <a:gd name="T56" fmla="+- 0 9907 9488"/>
                            <a:gd name="T57" fmla="*/ T56 w 1377"/>
                            <a:gd name="T58" fmla="+- 0 1213 206"/>
                            <a:gd name="T59" fmla="*/ 1213 h 1376"/>
                            <a:gd name="T60" fmla="+- 0 9784 9488"/>
                            <a:gd name="T61" fmla="*/ T60 w 1377"/>
                            <a:gd name="T62" fmla="+- 0 1039 206"/>
                            <a:gd name="T63" fmla="*/ 1039 h 1376"/>
                            <a:gd name="T64" fmla="+- 0 9765 9488"/>
                            <a:gd name="T65" fmla="*/ T64 w 1377"/>
                            <a:gd name="T66" fmla="+- 0 818 206"/>
                            <a:gd name="T67" fmla="*/ 818 h 1376"/>
                            <a:gd name="T68" fmla="+- 0 9857 9488"/>
                            <a:gd name="T69" fmla="*/ T68 w 1377"/>
                            <a:gd name="T70" fmla="+- 0 624 206"/>
                            <a:gd name="T71" fmla="*/ 624 h 1376"/>
                            <a:gd name="T72" fmla="+- 0 10031 9488"/>
                            <a:gd name="T73" fmla="*/ T72 w 1377"/>
                            <a:gd name="T74" fmla="+- 0 502 206"/>
                            <a:gd name="T75" fmla="*/ 502 h 1376"/>
                            <a:gd name="T76" fmla="+- 0 10508 9488"/>
                            <a:gd name="T77" fmla="*/ T76 w 1377"/>
                            <a:gd name="T78" fmla="+- 0 476 206"/>
                            <a:gd name="T79" fmla="*/ 476 h 1376"/>
                            <a:gd name="T80" fmla="+- 0 10558 9488"/>
                            <a:gd name="T81" fmla="*/ T80 w 1377"/>
                            <a:gd name="T82" fmla="+- 0 424 206"/>
                            <a:gd name="T83" fmla="*/ 424 h 1376"/>
                            <a:gd name="T84" fmla="+- 0 10583 9488"/>
                            <a:gd name="T85" fmla="*/ T84 w 1377"/>
                            <a:gd name="T86" fmla="+- 0 338 206"/>
                            <a:gd name="T87" fmla="*/ 338 h 1376"/>
                            <a:gd name="T88" fmla="+- 0 10394 9488"/>
                            <a:gd name="T89" fmla="*/ T88 w 1377"/>
                            <a:gd name="T90" fmla="+- 0 241 206"/>
                            <a:gd name="T91" fmla="*/ 241 h 1376"/>
                            <a:gd name="T92" fmla="+- 0 10177 9488"/>
                            <a:gd name="T93" fmla="*/ T92 w 1377"/>
                            <a:gd name="T94" fmla="+- 0 206 206"/>
                            <a:gd name="T95" fmla="*/ 206 h 1376"/>
                            <a:gd name="T96" fmla="+- 0 10554 9488"/>
                            <a:gd name="T97" fmla="*/ T96 w 1377"/>
                            <a:gd name="T98" fmla="+- 0 713 206"/>
                            <a:gd name="T99" fmla="*/ 713 h 1376"/>
                            <a:gd name="T100" fmla="+- 0 10595 9488"/>
                            <a:gd name="T101" fmla="*/ T100 w 1377"/>
                            <a:gd name="T102" fmla="+- 0 893 206"/>
                            <a:gd name="T103" fmla="*/ 893 h 1376"/>
                            <a:gd name="T104" fmla="+- 0 10538 9488"/>
                            <a:gd name="T105" fmla="*/ T104 w 1377"/>
                            <a:gd name="T106" fmla="+- 0 1104 206"/>
                            <a:gd name="T107" fmla="*/ 1104 h 1376"/>
                            <a:gd name="T108" fmla="+- 0 10388 9488"/>
                            <a:gd name="T109" fmla="*/ T108 w 1377"/>
                            <a:gd name="T110" fmla="+- 0 1254 206"/>
                            <a:gd name="T111" fmla="*/ 1254 h 1376"/>
                            <a:gd name="T112" fmla="+- 0 10177 9488"/>
                            <a:gd name="T113" fmla="*/ T112 w 1377"/>
                            <a:gd name="T114" fmla="+- 0 1311 206"/>
                            <a:gd name="T115" fmla="*/ 1311 h 1376"/>
                            <a:gd name="T116" fmla="+- 0 10771 9488"/>
                            <a:gd name="T117" fmla="*/ T116 w 1377"/>
                            <a:gd name="T118" fmla="+- 0 1240 206"/>
                            <a:gd name="T119" fmla="*/ 1240 h 1376"/>
                            <a:gd name="T120" fmla="+- 0 10849 9488"/>
                            <a:gd name="T121" fmla="*/ T120 w 1377"/>
                            <a:gd name="T122" fmla="+- 0 1041 206"/>
                            <a:gd name="T123" fmla="*/ 1041 h 1376"/>
                            <a:gd name="T124" fmla="+- 0 10861 9488"/>
                            <a:gd name="T125" fmla="*/ T124 w 1377"/>
                            <a:gd name="T126" fmla="+- 0 818 206"/>
                            <a:gd name="T127" fmla="*/ 818 h 1376"/>
                            <a:gd name="T128" fmla="+- 0 10824 9488"/>
                            <a:gd name="T129" fmla="*/ T128 w 1377"/>
                            <a:gd name="T130" fmla="+- 0 661 206"/>
                            <a:gd name="T131" fmla="*/ 661 h 1376"/>
                            <a:gd name="T132" fmla="+- 0 10048 9488"/>
                            <a:gd name="T133" fmla="*/ T132 w 1377"/>
                            <a:gd name="T134" fmla="+- 0 584 206"/>
                            <a:gd name="T135" fmla="*/ 584 h 1376"/>
                            <a:gd name="T136" fmla="+- 0 9898 9488"/>
                            <a:gd name="T137" fmla="*/ T136 w 1377"/>
                            <a:gd name="T138" fmla="+- 0 708 206"/>
                            <a:gd name="T139" fmla="*/ 708 h 1376"/>
                            <a:gd name="T140" fmla="+- 0 9842 9488"/>
                            <a:gd name="T141" fmla="*/ T140 w 1377"/>
                            <a:gd name="T142" fmla="+- 0 893 206"/>
                            <a:gd name="T143" fmla="*/ 893 h 1376"/>
                            <a:gd name="T144" fmla="+- 0 9898 9488"/>
                            <a:gd name="T145" fmla="*/ T144 w 1377"/>
                            <a:gd name="T146" fmla="+- 0 1079 206"/>
                            <a:gd name="T147" fmla="*/ 1079 h 1376"/>
                            <a:gd name="T148" fmla="+- 0 10048 9488"/>
                            <a:gd name="T149" fmla="*/ T148 w 1377"/>
                            <a:gd name="T150" fmla="+- 0 1202 206"/>
                            <a:gd name="T151" fmla="*/ 1202 h 1376"/>
                            <a:gd name="T152" fmla="+- 0 10242 9488"/>
                            <a:gd name="T153" fmla="*/ T152 w 1377"/>
                            <a:gd name="T154" fmla="+- 0 1221 206"/>
                            <a:gd name="T155" fmla="*/ 1221 h 1376"/>
                            <a:gd name="T156" fmla="+- 0 10413 9488"/>
                            <a:gd name="T157" fmla="*/ T156 w 1377"/>
                            <a:gd name="T158" fmla="+- 0 1130 206"/>
                            <a:gd name="T159" fmla="*/ 1130 h 1376"/>
                            <a:gd name="T160" fmla="+- 0 10196 9488"/>
                            <a:gd name="T161" fmla="*/ T160 w 1377"/>
                            <a:gd name="T162" fmla="+- 0 1063 206"/>
                            <a:gd name="T163" fmla="*/ 1063 h 1376"/>
                            <a:gd name="T164" fmla="+- 0 10161 9488"/>
                            <a:gd name="T165" fmla="*/ T164 w 1377"/>
                            <a:gd name="T166" fmla="+- 0 1057 206"/>
                            <a:gd name="T167" fmla="*/ 1057 h 1376"/>
                            <a:gd name="T168" fmla="+- 0 9993 9488"/>
                            <a:gd name="T169" fmla="*/ T168 w 1377"/>
                            <a:gd name="T170" fmla="+- 0 782 206"/>
                            <a:gd name="T171" fmla="*/ 782 h 1376"/>
                            <a:gd name="T172" fmla="+- 0 9995 9488"/>
                            <a:gd name="T173" fmla="*/ T172 w 1377"/>
                            <a:gd name="T174" fmla="+- 0 736 206"/>
                            <a:gd name="T175" fmla="*/ 736 h 1376"/>
                            <a:gd name="T176" fmla="+- 0 10339 9488"/>
                            <a:gd name="T177" fmla="*/ T176 w 1377"/>
                            <a:gd name="T178" fmla="+- 0 720 206"/>
                            <a:gd name="T179" fmla="*/ 720 h 1376"/>
                            <a:gd name="T180" fmla="+- 0 10323 9488"/>
                            <a:gd name="T181" fmla="*/ T180 w 1377"/>
                            <a:gd name="T182" fmla="+- 0 593 206"/>
                            <a:gd name="T183" fmla="*/ 593 h 1376"/>
                            <a:gd name="T184" fmla="+- 0 10177 9488"/>
                            <a:gd name="T185" fmla="*/ T184 w 1377"/>
                            <a:gd name="T186" fmla="+- 0 559 206"/>
                            <a:gd name="T187" fmla="*/ 559 h 1376"/>
                            <a:gd name="T188" fmla="+- 0 10574 9488"/>
                            <a:gd name="T189" fmla="*/ T188 w 1377"/>
                            <a:gd name="T190" fmla="+- 0 424 206"/>
                            <a:gd name="T191" fmla="*/ 424 h 1376"/>
                            <a:gd name="T192" fmla="+- 0 10607 9488"/>
                            <a:gd name="T193" fmla="*/ T192 w 1377"/>
                            <a:gd name="T194" fmla="+- 0 458 206"/>
                            <a:gd name="T195" fmla="*/ 458 h 1376"/>
                            <a:gd name="T196" fmla="+- 0 10209 9488"/>
                            <a:gd name="T197" fmla="*/ T196 w 1377"/>
                            <a:gd name="T198" fmla="+- 0 1056 206"/>
                            <a:gd name="T199" fmla="*/ 1056 h 1376"/>
                            <a:gd name="T200" fmla="+- 0 10486 9488"/>
                            <a:gd name="T201" fmla="*/ T200 w 1377"/>
                            <a:gd name="T202" fmla="+- 0 1021 206"/>
                            <a:gd name="T203" fmla="*/ 1021 h 1376"/>
                            <a:gd name="T204" fmla="+- 0 10509 9488"/>
                            <a:gd name="T205" fmla="*/ T204 w 1377"/>
                            <a:gd name="T206" fmla="+- 0 852 206"/>
                            <a:gd name="T207" fmla="*/ 852 h 1376"/>
                            <a:gd name="T208" fmla="+- 0 10472 9488"/>
                            <a:gd name="T209" fmla="*/ T208 w 1377"/>
                            <a:gd name="T210" fmla="+- 0 736 206"/>
                            <a:gd name="T211" fmla="*/ 736 h 1376"/>
                            <a:gd name="T212" fmla="+- 0 10804 9488"/>
                            <a:gd name="T213" fmla="*/ T212 w 1377"/>
                            <a:gd name="T214" fmla="+- 0 609 206"/>
                            <a:gd name="T215" fmla="*/ 609 h 1376"/>
                            <a:gd name="T216" fmla="+- 0 10688 9488"/>
                            <a:gd name="T217" fmla="*/ T216 w 1377"/>
                            <a:gd name="T218" fmla="+- 0 433 206"/>
                            <a:gd name="T219" fmla="*/ 433 h 1376"/>
                            <a:gd name="T220" fmla="+- 0 10023 9488"/>
                            <a:gd name="T221" fmla="*/ T220 w 1377"/>
                            <a:gd name="T222" fmla="+- 0 720 206"/>
                            <a:gd name="T223" fmla="*/ 720 h 1376"/>
                            <a:gd name="T224" fmla="+- 0 10065 9488"/>
                            <a:gd name="T225" fmla="*/ T224 w 1377"/>
                            <a:gd name="T226" fmla="+- 0 740 206"/>
                            <a:gd name="T227" fmla="*/ 740 h 1376"/>
                            <a:gd name="T228" fmla="+- 0 10508 9488"/>
                            <a:gd name="T229" fmla="*/ T228 w 1377"/>
                            <a:gd name="T230" fmla="+- 0 476 206"/>
                            <a:gd name="T231" fmla="*/ 476 h 1376"/>
                            <a:gd name="T232" fmla="+- 0 10303 9488"/>
                            <a:gd name="T233" fmla="*/ T232 w 1377"/>
                            <a:gd name="T234" fmla="+- 0 495 206"/>
                            <a:gd name="T235" fmla="*/ 495 h 1376"/>
                            <a:gd name="T236" fmla="+- 0 10367 9488"/>
                            <a:gd name="T237" fmla="*/ T236 w 1377"/>
                            <a:gd name="T238" fmla="+- 0 618 206"/>
                            <a:gd name="T239" fmla="*/ 618 h 1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377" h="1376">
                              <a:moveTo>
                                <a:pt x="689" y="0"/>
                              </a:moveTo>
                              <a:lnTo>
                                <a:pt x="614" y="4"/>
                              </a:lnTo>
                              <a:lnTo>
                                <a:pt x="541" y="16"/>
                              </a:lnTo>
                              <a:lnTo>
                                <a:pt x="471" y="35"/>
                              </a:lnTo>
                              <a:lnTo>
                                <a:pt x="404" y="61"/>
                              </a:lnTo>
                              <a:lnTo>
                                <a:pt x="341" y="94"/>
                              </a:lnTo>
                              <a:lnTo>
                                <a:pt x="282" y="132"/>
                              </a:lnTo>
                              <a:lnTo>
                                <a:pt x="227" y="177"/>
                              </a:lnTo>
                              <a:lnTo>
                                <a:pt x="178" y="227"/>
                              </a:lnTo>
                              <a:lnTo>
                                <a:pt x="133" y="281"/>
                              </a:lnTo>
                              <a:lnTo>
                                <a:pt x="94" y="340"/>
                              </a:lnTo>
                              <a:lnTo>
                                <a:pt x="62" y="403"/>
                              </a:lnTo>
                              <a:lnTo>
                                <a:pt x="35" y="470"/>
                              </a:lnTo>
                              <a:lnTo>
                                <a:pt x="16" y="540"/>
                              </a:lnTo>
                              <a:lnTo>
                                <a:pt x="4" y="612"/>
                              </a:lnTo>
                              <a:lnTo>
                                <a:pt x="0" y="687"/>
                              </a:lnTo>
                              <a:lnTo>
                                <a:pt x="4" y="762"/>
                              </a:lnTo>
                              <a:lnTo>
                                <a:pt x="16" y="835"/>
                              </a:lnTo>
                              <a:lnTo>
                                <a:pt x="35" y="905"/>
                              </a:lnTo>
                              <a:lnTo>
                                <a:pt x="62" y="971"/>
                              </a:lnTo>
                              <a:lnTo>
                                <a:pt x="94" y="1034"/>
                              </a:lnTo>
                              <a:lnTo>
                                <a:pt x="133" y="1093"/>
                              </a:lnTo>
                              <a:lnTo>
                                <a:pt x="178" y="1148"/>
                              </a:lnTo>
                              <a:lnTo>
                                <a:pt x="227" y="1198"/>
                              </a:lnTo>
                              <a:lnTo>
                                <a:pt x="282" y="1242"/>
                              </a:lnTo>
                              <a:lnTo>
                                <a:pt x="341" y="1281"/>
                              </a:lnTo>
                              <a:lnTo>
                                <a:pt x="404" y="1314"/>
                              </a:lnTo>
                              <a:lnTo>
                                <a:pt x="471" y="1340"/>
                              </a:lnTo>
                              <a:lnTo>
                                <a:pt x="541" y="1359"/>
                              </a:lnTo>
                              <a:lnTo>
                                <a:pt x="614" y="1371"/>
                              </a:lnTo>
                              <a:lnTo>
                                <a:pt x="689" y="1375"/>
                              </a:lnTo>
                              <a:lnTo>
                                <a:pt x="764" y="1371"/>
                              </a:lnTo>
                              <a:lnTo>
                                <a:pt x="836" y="1359"/>
                              </a:lnTo>
                              <a:lnTo>
                                <a:pt x="906" y="1340"/>
                              </a:lnTo>
                              <a:lnTo>
                                <a:pt x="973" y="1314"/>
                              </a:lnTo>
                              <a:lnTo>
                                <a:pt x="1036" y="1281"/>
                              </a:lnTo>
                              <a:lnTo>
                                <a:pt x="1095" y="1242"/>
                              </a:lnTo>
                              <a:lnTo>
                                <a:pt x="1150" y="1198"/>
                              </a:lnTo>
                              <a:lnTo>
                                <a:pt x="1200" y="1148"/>
                              </a:lnTo>
                              <a:lnTo>
                                <a:pt x="1235" y="1105"/>
                              </a:lnTo>
                              <a:lnTo>
                                <a:pt x="689" y="1105"/>
                              </a:lnTo>
                              <a:lnTo>
                                <a:pt x="613" y="1098"/>
                              </a:lnTo>
                              <a:lnTo>
                                <a:pt x="543" y="1079"/>
                              </a:lnTo>
                              <a:lnTo>
                                <a:pt x="477" y="1048"/>
                              </a:lnTo>
                              <a:lnTo>
                                <a:pt x="419" y="1007"/>
                              </a:lnTo>
                              <a:lnTo>
                                <a:pt x="369" y="957"/>
                              </a:lnTo>
                              <a:lnTo>
                                <a:pt x="327" y="898"/>
                              </a:lnTo>
                              <a:lnTo>
                                <a:pt x="296" y="833"/>
                              </a:lnTo>
                              <a:lnTo>
                                <a:pt x="277" y="762"/>
                              </a:lnTo>
                              <a:lnTo>
                                <a:pt x="270" y="687"/>
                              </a:lnTo>
                              <a:lnTo>
                                <a:pt x="277" y="612"/>
                              </a:lnTo>
                              <a:lnTo>
                                <a:pt x="296" y="542"/>
                              </a:lnTo>
                              <a:lnTo>
                                <a:pt x="327" y="476"/>
                              </a:lnTo>
                              <a:lnTo>
                                <a:pt x="369" y="418"/>
                              </a:lnTo>
                              <a:lnTo>
                                <a:pt x="419" y="368"/>
                              </a:lnTo>
                              <a:lnTo>
                                <a:pt x="477" y="327"/>
                              </a:lnTo>
                              <a:lnTo>
                                <a:pt x="543" y="296"/>
                              </a:lnTo>
                              <a:lnTo>
                                <a:pt x="613" y="276"/>
                              </a:lnTo>
                              <a:lnTo>
                                <a:pt x="689" y="270"/>
                              </a:lnTo>
                              <a:lnTo>
                                <a:pt x="1020" y="270"/>
                              </a:lnTo>
                              <a:lnTo>
                                <a:pt x="1043" y="235"/>
                              </a:lnTo>
                              <a:lnTo>
                                <a:pt x="1055" y="224"/>
                              </a:lnTo>
                              <a:lnTo>
                                <a:pt x="1070" y="218"/>
                              </a:lnTo>
                              <a:lnTo>
                                <a:pt x="1191" y="218"/>
                              </a:lnTo>
                              <a:lnTo>
                                <a:pt x="1150" y="177"/>
                              </a:lnTo>
                              <a:lnTo>
                                <a:pt x="1095" y="132"/>
                              </a:lnTo>
                              <a:lnTo>
                                <a:pt x="1036" y="94"/>
                              </a:lnTo>
                              <a:lnTo>
                                <a:pt x="973" y="61"/>
                              </a:lnTo>
                              <a:lnTo>
                                <a:pt x="906" y="35"/>
                              </a:lnTo>
                              <a:lnTo>
                                <a:pt x="836" y="16"/>
                              </a:lnTo>
                              <a:lnTo>
                                <a:pt x="764" y="4"/>
                              </a:lnTo>
                              <a:lnTo>
                                <a:pt x="689" y="0"/>
                              </a:lnTo>
                              <a:close/>
                              <a:moveTo>
                                <a:pt x="1336" y="455"/>
                              </a:moveTo>
                              <a:lnTo>
                                <a:pt x="1036" y="455"/>
                              </a:lnTo>
                              <a:lnTo>
                                <a:pt x="1066" y="507"/>
                              </a:lnTo>
                              <a:lnTo>
                                <a:pt x="1088" y="564"/>
                              </a:lnTo>
                              <a:lnTo>
                                <a:pt x="1102" y="624"/>
                              </a:lnTo>
                              <a:lnTo>
                                <a:pt x="1107" y="687"/>
                              </a:lnTo>
                              <a:lnTo>
                                <a:pt x="1100" y="762"/>
                              </a:lnTo>
                              <a:lnTo>
                                <a:pt x="1081" y="833"/>
                              </a:lnTo>
                              <a:lnTo>
                                <a:pt x="1050" y="898"/>
                              </a:lnTo>
                              <a:lnTo>
                                <a:pt x="1009" y="957"/>
                              </a:lnTo>
                              <a:lnTo>
                                <a:pt x="958" y="1007"/>
                              </a:lnTo>
                              <a:lnTo>
                                <a:pt x="900" y="1048"/>
                              </a:lnTo>
                              <a:lnTo>
                                <a:pt x="835" y="1079"/>
                              </a:lnTo>
                              <a:lnTo>
                                <a:pt x="764" y="1098"/>
                              </a:lnTo>
                              <a:lnTo>
                                <a:pt x="689" y="1105"/>
                              </a:lnTo>
                              <a:lnTo>
                                <a:pt x="1235" y="1105"/>
                              </a:lnTo>
                              <a:lnTo>
                                <a:pt x="1244" y="1093"/>
                              </a:lnTo>
                              <a:lnTo>
                                <a:pt x="1283" y="1034"/>
                              </a:lnTo>
                              <a:lnTo>
                                <a:pt x="1316" y="971"/>
                              </a:lnTo>
                              <a:lnTo>
                                <a:pt x="1342" y="905"/>
                              </a:lnTo>
                              <a:lnTo>
                                <a:pt x="1361" y="835"/>
                              </a:lnTo>
                              <a:lnTo>
                                <a:pt x="1373" y="762"/>
                              </a:lnTo>
                              <a:lnTo>
                                <a:pt x="1377" y="687"/>
                              </a:lnTo>
                              <a:lnTo>
                                <a:pt x="1373" y="612"/>
                              </a:lnTo>
                              <a:lnTo>
                                <a:pt x="1361" y="540"/>
                              </a:lnTo>
                              <a:lnTo>
                                <a:pt x="1342" y="470"/>
                              </a:lnTo>
                              <a:lnTo>
                                <a:pt x="1336" y="455"/>
                              </a:lnTo>
                              <a:close/>
                              <a:moveTo>
                                <a:pt x="689" y="353"/>
                              </a:moveTo>
                              <a:lnTo>
                                <a:pt x="623" y="359"/>
                              </a:lnTo>
                              <a:lnTo>
                                <a:pt x="560" y="378"/>
                              </a:lnTo>
                              <a:lnTo>
                                <a:pt x="503" y="409"/>
                              </a:lnTo>
                              <a:lnTo>
                                <a:pt x="452" y="451"/>
                              </a:lnTo>
                              <a:lnTo>
                                <a:pt x="410" y="502"/>
                              </a:lnTo>
                              <a:lnTo>
                                <a:pt x="379" y="559"/>
                              </a:lnTo>
                              <a:lnTo>
                                <a:pt x="360" y="622"/>
                              </a:lnTo>
                              <a:lnTo>
                                <a:pt x="354" y="687"/>
                              </a:lnTo>
                              <a:lnTo>
                                <a:pt x="360" y="753"/>
                              </a:lnTo>
                              <a:lnTo>
                                <a:pt x="379" y="815"/>
                              </a:lnTo>
                              <a:lnTo>
                                <a:pt x="410" y="873"/>
                              </a:lnTo>
                              <a:lnTo>
                                <a:pt x="452" y="924"/>
                              </a:lnTo>
                              <a:lnTo>
                                <a:pt x="503" y="966"/>
                              </a:lnTo>
                              <a:lnTo>
                                <a:pt x="560" y="996"/>
                              </a:lnTo>
                              <a:lnTo>
                                <a:pt x="623" y="1015"/>
                              </a:lnTo>
                              <a:lnTo>
                                <a:pt x="689" y="1022"/>
                              </a:lnTo>
                              <a:lnTo>
                                <a:pt x="754" y="1015"/>
                              </a:lnTo>
                              <a:lnTo>
                                <a:pt x="817" y="996"/>
                              </a:lnTo>
                              <a:lnTo>
                                <a:pt x="874" y="966"/>
                              </a:lnTo>
                              <a:lnTo>
                                <a:pt x="925" y="924"/>
                              </a:lnTo>
                              <a:lnTo>
                                <a:pt x="967" y="873"/>
                              </a:lnTo>
                              <a:lnTo>
                                <a:pt x="976" y="857"/>
                              </a:lnTo>
                              <a:lnTo>
                                <a:pt x="708" y="857"/>
                              </a:lnTo>
                              <a:lnTo>
                                <a:pt x="692" y="857"/>
                              </a:lnTo>
                              <a:lnTo>
                                <a:pt x="682" y="855"/>
                              </a:lnTo>
                              <a:lnTo>
                                <a:pt x="673" y="851"/>
                              </a:lnTo>
                              <a:lnTo>
                                <a:pt x="664" y="845"/>
                              </a:lnTo>
                              <a:lnTo>
                                <a:pt x="658" y="836"/>
                              </a:lnTo>
                              <a:lnTo>
                                <a:pt x="505" y="576"/>
                              </a:lnTo>
                              <a:lnTo>
                                <a:pt x="499" y="560"/>
                              </a:lnTo>
                              <a:lnTo>
                                <a:pt x="500" y="544"/>
                              </a:lnTo>
                              <a:lnTo>
                                <a:pt x="507" y="530"/>
                              </a:lnTo>
                              <a:lnTo>
                                <a:pt x="519" y="519"/>
                              </a:lnTo>
                              <a:lnTo>
                                <a:pt x="535" y="514"/>
                              </a:lnTo>
                              <a:lnTo>
                                <a:pt x="851" y="514"/>
                              </a:lnTo>
                              <a:lnTo>
                                <a:pt x="921" y="412"/>
                              </a:lnTo>
                              <a:lnTo>
                                <a:pt x="879" y="412"/>
                              </a:lnTo>
                              <a:lnTo>
                                <a:pt x="835" y="387"/>
                              </a:lnTo>
                              <a:lnTo>
                                <a:pt x="789" y="368"/>
                              </a:lnTo>
                              <a:lnTo>
                                <a:pt x="740" y="357"/>
                              </a:lnTo>
                              <a:lnTo>
                                <a:pt x="689" y="353"/>
                              </a:lnTo>
                              <a:close/>
                              <a:moveTo>
                                <a:pt x="1191" y="218"/>
                              </a:moveTo>
                              <a:lnTo>
                                <a:pt x="1070" y="218"/>
                              </a:lnTo>
                              <a:lnTo>
                                <a:pt x="1086" y="218"/>
                              </a:lnTo>
                              <a:lnTo>
                                <a:pt x="1102" y="225"/>
                              </a:lnTo>
                              <a:lnTo>
                                <a:pt x="1113" y="237"/>
                              </a:lnTo>
                              <a:lnTo>
                                <a:pt x="1119" y="252"/>
                              </a:lnTo>
                              <a:lnTo>
                                <a:pt x="1119" y="268"/>
                              </a:lnTo>
                              <a:lnTo>
                                <a:pt x="1112" y="283"/>
                              </a:lnTo>
                              <a:lnTo>
                                <a:pt x="721" y="850"/>
                              </a:lnTo>
                              <a:lnTo>
                                <a:pt x="708" y="857"/>
                              </a:lnTo>
                              <a:lnTo>
                                <a:pt x="976" y="857"/>
                              </a:lnTo>
                              <a:lnTo>
                                <a:pt x="998" y="815"/>
                              </a:lnTo>
                              <a:lnTo>
                                <a:pt x="1017" y="753"/>
                              </a:lnTo>
                              <a:lnTo>
                                <a:pt x="1023" y="687"/>
                              </a:lnTo>
                              <a:lnTo>
                                <a:pt x="1021" y="646"/>
                              </a:lnTo>
                              <a:lnTo>
                                <a:pt x="1013" y="606"/>
                              </a:lnTo>
                              <a:lnTo>
                                <a:pt x="1001" y="567"/>
                              </a:lnTo>
                              <a:lnTo>
                                <a:pt x="984" y="530"/>
                              </a:lnTo>
                              <a:lnTo>
                                <a:pt x="1036" y="455"/>
                              </a:lnTo>
                              <a:lnTo>
                                <a:pt x="1336" y="455"/>
                              </a:lnTo>
                              <a:lnTo>
                                <a:pt x="1316" y="403"/>
                              </a:lnTo>
                              <a:lnTo>
                                <a:pt x="1283" y="340"/>
                              </a:lnTo>
                              <a:lnTo>
                                <a:pt x="1244" y="281"/>
                              </a:lnTo>
                              <a:lnTo>
                                <a:pt x="1200" y="227"/>
                              </a:lnTo>
                              <a:lnTo>
                                <a:pt x="1191" y="218"/>
                              </a:lnTo>
                              <a:close/>
                              <a:moveTo>
                                <a:pt x="851" y="514"/>
                              </a:moveTo>
                              <a:lnTo>
                                <a:pt x="535" y="514"/>
                              </a:lnTo>
                              <a:lnTo>
                                <a:pt x="551" y="514"/>
                              </a:lnTo>
                              <a:lnTo>
                                <a:pt x="566" y="521"/>
                              </a:lnTo>
                              <a:lnTo>
                                <a:pt x="577" y="534"/>
                              </a:lnTo>
                              <a:lnTo>
                                <a:pt x="697" y="737"/>
                              </a:lnTo>
                              <a:lnTo>
                                <a:pt x="851" y="514"/>
                              </a:lnTo>
                              <a:close/>
                              <a:moveTo>
                                <a:pt x="1020" y="270"/>
                              </a:moveTo>
                              <a:lnTo>
                                <a:pt x="689" y="270"/>
                              </a:lnTo>
                              <a:lnTo>
                                <a:pt x="754" y="275"/>
                              </a:lnTo>
                              <a:lnTo>
                                <a:pt x="815" y="289"/>
                              </a:lnTo>
                              <a:lnTo>
                                <a:pt x="873" y="312"/>
                              </a:lnTo>
                              <a:lnTo>
                                <a:pt x="926" y="344"/>
                              </a:lnTo>
                              <a:lnTo>
                                <a:pt x="879" y="412"/>
                              </a:lnTo>
                              <a:lnTo>
                                <a:pt x="921" y="412"/>
                              </a:lnTo>
                              <a:lnTo>
                                <a:pt x="1020" y="270"/>
                              </a:lnTo>
                              <a:close/>
                            </a:path>
                          </a:pathLst>
                        </a:custGeom>
                        <a:solidFill>
                          <a:srgbClr val="00AA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 id="AutoShape 10" style="position:absolute;margin-left:442.4pt;margin-top:10.3pt;width:68.85pt;height:68.8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77,1376" o:spid="_x0000_s1026" fillcolor="#00aac6" stroked="f" path="m689,l614,4,541,16,471,35,404,61,341,94r-59,38l227,177r-49,50l133,281,94,340,62,403,35,470,16,540,4,612,,687r4,75l16,835r19,70l62,971r32,63l133,1093r45,55l227,1198r55,44l341,1281r63,33l471,1340r70,19l614,1371r75,4l764,1371r72,-12l906,1340r67,-26l1036,1281r59,-39l1150,1198r50,-50l1235,1105r-546,l613,1098r-70,-19l477,1048r-58,-41l369,957,327,898,296,833,277,762r-7,-75l277,612r19,-70l327,476r42,-58l419,368r58,-41l543,296r70,-20l689,270r331,l1043,235r12,-11l1070,218r121,l1150,177r-55,-45l1036,94,973,61,906,35,836,16,764,4,689,xm1336,455r-300,l1066,507r22,57l1102,624r5,63l1100,762r-19,71l1050,898r-41,59l958,1007r-58,41l835,1079r-71,19l689,1105r546,l1244,1093r39,-59l1316,971r26,-66l1361,835r12,-73l1377,687r-4,-75l1361,540r-19,-70l1336,455xm689,353r-66,6l560,378r-57,31l452,451r-42,51l379,559r-19,63l354,687r6,66l379,815r31,58l452,924r51,42l560,996r63,19l689,1022r65,-7l817,996r57,-30l925,924r42,-51l976,857r-268,l692,857r-10,-2l673,851r-9,-6l658,836,505,576r-6,-16l500,544r7,-14l519,519r16,-5l851,514,921,412r-42,l835,387,789,368,740,357r-51,-4xm1191,218r-121,l1086,218r16,7l1113,237r6,15l1119,268r-7,15l721,850r-13,7l976,857r22,-42l1017,753r6,-66l1021,646r-8,-40l1001,567,984,530r52,-75l1336,455r-20,-52l1283,340r-39,-59l1200,227r-9,-9xm851,514r-316,l551,514r15,7l577,534,697,737,851,514xm1020,270r-331,l754,275r61,14l873,312r53,32l879,412r42,l1020,27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" w14:anchorId="0B4C5F0D">
                <v:path arrowok="t" o:connecttype="custom" o:connectlocs="343535,140970;216535,190500;113030,274955;39370,386715;2540,519430;10160,661035;59690,787400;144145,891540;256540,965200;389890,1001395;530860,993775;657860,944245;762000,859790;389255,828040;266065,770255;187960,659765;175895,519430;234315,396240;344805,318770;647700,302260;679450,269240;695325,214630;575310,153035;437515,130810;676910,452755;702945,567055;666750,701040;571500,796290;437515,832485;814705,787400;864235,661035;871855,519430;848360,419735;355600,370840;260350,449580;224790,567055;260350,685165;355600,763270;478790,775335;587375,717550;449580,675005;427355,671195;320675,496570;321945,467360;540385,457200;530225,376555;437515,354965;689610,269240;710565,290830;457835,670560;633730,648335;648335,541020;624840,467360;835660,386715;762000,274955;339725,457200;366395,469900;647700,302260;517525,314325;558165,392430" o:connectangles="0,0,0,0,0,0,0,0,0,0,0,0,0,0,0,0,0,0,0,0,0,0,0,0,0,0,0,0,0,0,0,0,0,0,0,0,0,0,0,0,0,0,0,0,0,0,0,0,0,0,0,0,0,0,0,0,0,0,0,0"/>
                <w10:wrap anchorx="page"/>
              </v:shape>
            </w:pict>
          </mc:Fallback>
        </mc:AlternateContent>
      </w:r>
      <w:r w:rsidR="00790FD2" w:rsidRPr="6ADDD073">
        <w:rPr>
          <w:rFonts w:ascii="Arial" w:hAnsi="Arial" w:cs="Arial"/>
          <w:b/>
          <w:bCs/>
          <w:color w:val="4E2984"/>
          <w:w w:val="85"/>
          <w:sz w:val="42"/>
          <w:szCs w:val="42"/>
        </w:rPr>
        <w:t>T</w:t>
      </w:r>
      <w:r w:rsidR="00C63598" w:rsidRPr="6ADDD073">
        <w:rPr>
          <w:rFonts w:ascii="Arial" w:hAnsi="Arial" w:cs="Arial"/>
          <w:b/>
          <w:bCs/>
          <w:color w:val="4E2984"/>
          <w:w w:val="85"/>
          <w:sz w:val="42"/>
          <w:szCs w:val="42"/>
        </w:rPr>
        <w:t>ransition</w:t>
      </w:r>
      <w:r w:rsidR="00790FD2" w:rsidRPr="6ADDD073">
        <w:rPr>
          <w:rFonts w:ascii="Arial" w:hAnsi="Arial" w:cs="Arial"/>
          <w:b/>
          <w:bCs/>
          <w:color w:val="4E2984"/>
          <w:w w:val="85"/>
          <w:sz w:val="42"/>
          <w:szCs w:val="42"/>
        </w:rPr>
        <w:t xml:space="preserve"> C</w:t>
      </w:r>
      <w:r w:rsidR="00C63598" w:rsidRPr="6ADDD073">
        <w:rPr>
          <w:rFonts w:ascii="Arial" w:hAnsi="Arial" w:cs="Arial"/>
          <w:b/>
          <w:bCs/>
          <w:color w:val="4E2984"/>
          <w:w w:val="85"/>
          <w:sz w:val="42"/>
          <w:szCs w:val="42"/>
        </w:rPr>
        <w:t>hecklist</w:t>
      </w:r>
      <w:r w:rsidR="00D20D05">
        <w:rPr>
          <w:rFonts w:ascii="Arial" w:hAnsi="Arial" w:cs="Arial"/>
          <w:b/>
          <w:color w:val="4E2984"/>
          <w:w w:val="85"/>
          <w:sz w:val="42"/>
        </w:rPr>
        <w:br/>
      </w:r>
    </w:p>
    <w:p w14:paraId="1C6FDD1D" w14:textId="4C2D58DC" w:rsidR="004B7585" w:rsidRPr="00FC641F" w:rsidRDefault="00790FD2" w:rsidP="006D1918">
      <w:pPr>
        <w:tabs>
          <w:tab w:val="left" w:pos="7110"/>
        </w:tabs>
        <w:spacing w:before="66" w:line="237" w:lineRule="auto"/>
        <w:ind w:left="540" w:right="2930"/>
        <w:rPr>
          <w:rFonts w:ascii="Arial" w:hAnsi="Arial" w:cs="Arial"/>
          <w:sz w:val="24"/>
          <w:szCs w:val="24"/>
        </w:rPr>
      </w:pPr>
      <w:r w:rsidRPr="37098CAF">
        <w:rPr>
          <w:rFonts w:ascii="Arial" w:hAnsi="Arial" w:cs="Arial"/>
          <w:sz w:val="24"/>
          <w:szCs w:val="24"/>
        </w:rPr>
        <w:t xml:space="preserve">The following checklist outlines the key information needed by HealthEquity to support the transition of your plans for ongoing program management. Please ensure the tasks are completed </w:t>
      </w:r>
      <w:r>
        <w:br/>
      </w:r>
      <w:r w:rsidRPr="37098CAF">
        <w:rPr>
          <w:rFonts w:ascii="Arial" w:hAnsi="Arial" w:cs="Arial"/>
          <w:sz w:val="24"/>
          <w:szCs w:val="24"/>
        </w:rPr>
        <w:t>by the designated due date</w:t>
      </w:r>
      <w:r w:rsidR="41350E7E" w:rsidRPr="37098CAF">
        <w:rPr>
          <w:rFonts w:ascii="Arial" w:hAnsi="Arial" w:cs="Arial"/>
          <w:sz w:val="24"/>
          <w:szCs w:val="24"/>
        </w:rPr>
        <w:t>s</w:t>
      </w:r>
      <w:r w:rsidR="00397DC7" w:rsidRPr="37098CAF">
        <w:rPr>
          <w:rFonts w:ascii="Arial" w:hAnsi="Arial" w:cs="Arial"/>
          <w:sz w:val="24"/>
          <w:szCs w:val="24"/>
        </w:rPr>
        <w:t xml:space="preserve"> provided below</w:t>
      </w:r>
      <w:r w:rsidR="006D1918" w:rsidRPr="37098CAF">
        <w:rPr>
          <w:rFonts w:ascii="Arial" w:hAnsi="Arial" w:cs="Arial"/>
          <w:sz w:val="24"/>
          <w:szCs w:val="24"/>
        </w:rPr>
        <w:t>.</w:t>
      </w:r>
    </w:p>
    <w:p w14:paraId="34E82042" w14:textId="482A5280" w:rsidR="006D1918" w:rsidRDefault="006D1918" w:rsidP="006D1918">
      <w:pPr>
        <w:tabs>
          <w:tab w:val="left" w:pos="7110"/>
        </w:tabs>
        <w:spacing w:before="66" w:line="237" w:lineRule="auto"/>
        <w:ind w:left="540" w:right="2930"/>
        <w:rPr>
          <w:rFonts w:ascii="Arial" w:hAnsi="Arial" w:cs="Arial"/>
          <w:color w:val="6D6E71"/>
          <w:sz w:val="26"/>
        </w:rPr>
      </w:pPr>
    </w:p>
    <w:p w14:paraId="56CFBF15" w14:textId="4FE81450" w:rsidR="002E774C" w:rsidRPr="00EF3B84" w:rsidRDefault="002E774C">
      <w:pPr>
        <w:spacing w:before="66" w:line="237" w:lineRule="auto"/>
        <w:ind w:left="720" w:right="3782"/>
        <w:rPr>
          <w:rFonts w:ascii="Arial" w:hAnsi="Arial" w:cs="Arial"/>
          <w:sz w:val="26"/>
        </w:rPr>
      </w:pPr>
    </w:p>
    <w:p w14:paraId="4F5D5335" w14:textId="199870BF" w:rsidR="00A912EA" w:rsidRPr="00EF3B84" w:rsidRDefault="00A912EA">
      <w:pPr>
        <w:rPr>
          <w:rFonts w:ascii="Arial" w:hAnsi="Arial" w:cs="Arial"/>
          <w:sz w:val="15"/>
        </w:rPr>
      </w:pPr>
    </w:p>
    <w:tbl>
      <w:tblPr>
        <w:tblW w:w="10380" w:type="dxa"/>
        <w:tblInd w:w="240" w:type="dxa"/>
        <w:tblBorders>
          <w:top w:val="single" w:sz="8" w:space="0" w:color="0C7DC0"/>
          <w:left w:val="single" w:sz="8" w:space="0" w:color="0C7DC0"/>
          <w:bottom w:val="single" w:sz="8" w:space="0" w:color="0C7DC0"/>
          <w:right w:val="single" w:sz="8" w:space="0" w:color="0C7DC0"/>
          <w:insideH w:val="single" w:sz="8" w:space="0" w:color="0C7DC0"/>
          <w:insideV w:val="single" w:sz="8" w:space="0" w:color="0C7DC0"/>
        </w:tblBorders>
        <w:tblLayout w:type="fixed"/>
        <w:tblCellMar>
          <w:left w:w="0" w:type="dxa"/>
          <w:right w:w="0" w:type="dxa"/>
        </w:tblCellMar>
        <w:tblLook w:val="01E0" w:firstRow="1" w:lastRow="1" w:firstColumn="1" w:lastColumn="1" w:noHBand="0" w:noVBand="0"/>
      </w:tblPr>
      <w:tblGrid>
        <w:gridCol w:w="2370"/>
        <w:gridCol w:w="8010"/>
      </w:tblGrid>
      <w:tr w:rsidR="004B7585" w:rsidRPr="00EF3B84" w14:paraId="255AF898" w14:textId="77777777" w:rsidTr="3B80A021">
        <w:trPr>
          <w:trHeight w:val="392"/>
        </w:trPr>
        <w:tc>
          <w:tcPr>
            <w:tcW w:w="10380" w:type="dxa"/>
            <w:gridSpan w:val="2"/>
            <w:tcBorders>
              <w:top w:val="nil"/>
              <w:left w:val="nil"/>
              <w:right w:val="nil"/>
            </w:tcBorders>
            <w:shd w:val="clear" w:color="auto" w:fill="D9D9D9" w:themeFill="background1" w:themeFillShade="D9"/>
          </w:tcPr>
          <w:p w14:paraId="5BF6C7C7" w14:textId="0EE51F95" w:rsidR="004B7585" w:rsidRPr="00EF3B84" w:rsidRDefault="00D270CC" w:rsidP="00D270CC">
            <w:pPr>
              <w:pStyle w:val="TableParagraph"/>
              <w:spacing w:before="72"/>
              <w:ind w:left="140"/>
              <w:rPr>
                <w:rFonts w:ascii="Arial" w:hAnsi="Arial" w:cs="Arial"/>
                <w:b/>
                <w:sz w:val="24"/>
                <w:szCs w:val="24"/>
              </w:rPr>
            </w:pPr>
            <w:r w:rsidRPr="00EF3B84">
              <w:rPr>
                <w:rFonts w:ascii="Arial" w:hAnsi="Arial" w:cs="Arial"/>
                <w:b/>
                <w:sz w:val="24"/>
                <w:szCs w:val="24"/>
              </w:rPr>
              <w:t xml:space="preserve">90 days in Advance of your plan Renewal Date </w:t>
            </w:r>
          </w:p>
        </w:tc>
      </w:tr>
      <w:tr w:rsidR="004B7585" w:rsidRPr="00EF3B84" w14:paraId="62463BD7" w14:textId="77777777" w:rsidTr="3B80A021">
        <w:trPr>
          <w:trHeight w:val="1672"/>
        </w:trPr>
        <w:tc>
          <w:tcPr>
            <w:tcW w:w="2370" w:type="dxa"/>
            <w:tcBorders>
              <w:left w:val="nil"/>
            </w:tcBorders>
          </w:tcPr>
          <w:p w14:paraId="75AD4021" w14:textId="096FA329" w:rsidR="00D270CC" w:rsidRPr="00C26543" w:rsidRDefault="04F4A773" w:rsidP="6ADDD073">
            <w:pPr>
              <w:pStyle w:val="TableParagraph"/>
              <w:spacing w:before="124"/>
              <w:ind w:left="140" w:right="166"/>
              <w:rPr>
                <w:rFonts w:ascii="Arial" w:hAnsi="Arial" w:cs="Arial"/>
                <w:b/>
                <w:bCs/>
                <w:sz w:val="24"/>
                <w:szCs w:val="24"/>
              </w:rPr>
            </w:pPr>
            <w:r w:rsidRPr="6ADDD073">
              <w:rPr>
                <w:rFonts w:ascii="Arial" w:hAnsi="Arial" w:cs="Arial"/>
                <w:b/>
                <w:bCs/>
                <w:sz w:val="24"/>
                <w:szCs w:val="24"/>
              </w:rPr>
              <w:t xml:space="preserve">Funding </w:t>
            </w:r>
            <w:r w:rsidR="004B7585" w:rsidRPr="6ADDD073">
              <w:rPr>
                <w:rFonts w:ascii="Arial" w:hAnsi="Arial" w:cs="Arial"/>
                <w:b/>
                <w:bCs/>
                <w:sz w:val="24"/>
                <w:szCs w:val="24"/>
              </w:rPr>
              <w:t xml:space="preserve">Agreements </w:t>
            </w:r>
          </w:p>
          <w:p w14:paraId="2DFFB28A" w14:textId="26E18B5B" w:rsidR="004B7585" w:rsidRPr="00C26543" w:rsidRDefault="004B7585" w:rsidP="0F1CA9EE">
            <w:pPr>
              <w:pStyle w:val="TableParagraph"/>
              <w:ind w:left="144" w:right="173"/>
              <w:rPr>
                <w:rFonts w:ascii="Arial" w:hAnsi="Arial" w:cs="Arial"/>
                <w:b/>
                <w:bCs/>
                <w:sz w:val="24"/>
                <w:szCs w:val="24"/>
              </w:rPr>
            </w:pPr>
          </w:p>
        </w:tc>
        <w:tc>
          <w:tcPr>
            <w:tcW w:w="8010" w:type="dxa"/>
            <w:tcBorders>
              <w:right w:val="nil"/>
            </w:tcBorders>
          </w:tcPr>
          <w:p w14:paraId="4571315F" w14:textId="08F49E99" w:rsidR="004B7585" w:rsidRPr="00C26543" w:rsidRDefault="004B7585" w:rsidP="1849A180">
            <w:pPr>
              <w:pStyle w:val="TableParagraph"/>
              <w:spacing w:before="128"/>
              <w:ind w:left="136"/>
              <w:rPr>
                <w:rFonts w:ascii="Arial" w:hAnsi="Arial" w:cs="Arial"/>
                <w:b/>
                <w:bCs/>
                <w:sz w:val="24"/>
                <w:szCs w:val="24"/>
              </w:rPr>
            </w:pPr>
            <w:r w:rsidRPr="37098CAF">
              <w:rPr>
                <w:rFonts w:ascii="Arial" w:hAnsi="Arial" w:cs="Arial"/>
                <w:b/>
                <w:bCs/>
                <w:sz w:val="24"/>
                <w:szCs w:val="24"/>
              </w:rPr>
              <w:t xml:space="preserve">Review and </w:t>
            </w:r>
            <w:proofErr w:type="gramStart"/>
            <w:r w:rsidRPr="37098CAF">
              <w:rPr>
                <w:rFonts w:ascii="Arial" w:hAnsi="Arial" w:cs="Arial"/>
                <w:b/>
                <w:bCs/>
                <w:sz w:val="24"/>
                <w:szCs w:val="24"/>
              </w:rPr>
              <w:t>Electronically</w:t>
            </w:r>
            <w:proofErr w:type="gramEnd"/>
            <w:r w:rsidRPr="37098CAF">
              <w:rPr>
                <w:rFonts w:ascii="Arial" w:hAnsi="Arial" w:cs="Arial"/>
                <w:b/>
                <w:bCs/>
                <w:sz w:val="24"/>
                <w:szCs w:val="24"/>
              </w:rPr>
              <w:t xml:space="preserve"> sign the </w:t>
            </w:r>
            <w:r w:rsidR="602D9A2E" w:rsidRPr="37098CAF">
              <w:rPr>
                <w:rFonts w:ascii="Arial" w:hAnsi="Arial" w:cs="Arial"/>
                <w:b/>
                <w:bCs/>
                <w:sz w:val="24"/>
                <w:szCs w:val="24"/>
              </w:rPr>
              <w:t>Funding Profile</w:t>
            </w:r>
          </w:p>
          <w:p w14:paraId="227FF02A" w14:textId="761BEA3F" w:rsidR="004B7585" w:rsidRPr="00C26543" w:rsidRDefault="5C84E122" w:rsidP="004B7585">
            <w:pPr>
              <w:pStyle w:val="TableParagraph"/>
              <w:numPr>
                <w:ilvl w:val="0"/>
                <w:numId w:val="14"/>
              </w:numPr>
              <w:tabs>
                <w:tab w:val="left" w:pos="317"/>
              </w:tabs>
              <w:spacing w:before="90" w:line="230" w:lineRule="auto"/>
              <w:ind w:right="863"/>
              <w:rPr>
                <w:rFonts w:ascii="Arial" w:hAnsi="Arial" w:cs="Arial"/>
                <w:sz w:val="24"/>
                <w:szCs w:val="24"/>
              </w:rPr>
            </w:pPr>
            <w:r w:rsidRPr="00C26543">
              <w:rPr>
                <w:rFonts w:ascii="Arial" w:hAnsi="Arial" w:cs="Arial"/>
                <w:sz w:val="24"/>
                <w:szCs w:val="24"/>
              </w:rPr>
              <w:t xml:space="preserve">A </w:t>
            </w:r>
            <w:r w:rsidR="00F1652C" w:rsidRPr="00C26543">
              <w:rPr>
                <w:rFonts w:ascii="Arial" w:hAnsi="Arial" w:cs="Arial"/>
                <w:sz w:val="24"/>
                <w:szCs w:val="24"/>
              </w:rPr>
              <w:t>Funding Profile</w:t>
            </w:r>
            <w:r w:rsidR="004B7585" w:rsidRPr="00C26543">
              <w:rPr>
                <w:rFonts w:ascii="Arial" w:hAnsi="Arial" w:cs="Arial"/>
                <w:spacing w:val="-5"/>
                <w:sz w:val="24"/>
                <w:szCs w:val="24"/>
              </w:rPr>
              <w:t xml:space="preserve"> </w:t>
            </w:r>
            <w:r w:rsidR="004B7585" w:rsidRPr="00C26543">
              <w:rPr>
                <w:rFonts w:ascii="Arial" w:hAnsi="Arial" w:cs="Arial"/>
                <w:sz w:val="24"/>
                <w:szCs w:val="24"/>
              </w:rPr>
              <w:t>will</w:t>
            </w:r>
            <w:r w:rsidR="004B7585" w:rsidRPr="00C26543">
              <w:rPr>
                <w:rFonts w:ascii="Arial" w:hAnsi="Arial" w:cs="Arial"/>
                <w:spacing w:val="-4"/>
                <w:sz w:val="24"/>
                <w:szCs w:val="24"/>
              </w:rPr>
              <w:t xml:space="preserve"> </w:t>
            </w:r>
            <w:r w:rsidR="004B7585" w:rsidRPr="00C26543">
              <w:rPr>
                <w:rFonts w:ascii="Arial" w:hAnsi="Arial" w:cs="Arial"/>
                <w:sz w:val="24"/>
                <w:szCs w:val="24"/>
              </w:rPr>
              <w:t>be</w:t>
            </w:r>
            <w:r w:rsidR="004B7585" w:rsidRPr="00C26543">
              <w:rPr>
                <w:rFonts w:ascii="Arial" w:hAnsi="Arial" w:cs="Arial"/>
                <w:spacing w:val="-3"/>
                <w:sz w:val="24"/>
                <w:szCs w:val="24"/>
              </w:rPr>
              <w:t xml:space="preserve"> </w:t>
            </w:r>
            <w:r w:rsidR="004B7585" w:rsidRPr="00C26543">
              <w:rPr>
                <w:rFonts w:ascii="Arial" w:hAnsi="Arial" w:cs="Arial"/>
                <w:sz w:val="24"/>
                <w:szCs w:val="24"/>
              </w:rPr>
              <w:t>sent</w:t>
            </w:r>
            <w:r w:rsidR="004B7585" w:rsidRPr="00C26543">
              <w:rPr>
                <w:rFonts w:ascii="Arial" w:hAnsi="Arial" w:cs="Arial"/>
                <w:spacing w:val="-5"/>
                <w:sz w:val="24"/>
                <w:szCs w:val="24"/>
              </w:rPr>
              <w:t xml:space="preserve"> </w:t>
            </w:r>
            <w:r w:rsidR="004B7585" w:rsidRPr="00C26543">
              <w:rPr>
                <w:rFonts w:ascii="Arial" w:hAnsi="Arial" w:cs="Arial"/>
                <w:sz w:val="24"/>
                <w:szCs w:val="24"/>
              </w:rPr>
              <w:t>to</w:t>
            </w:r>
            <w:r w:rsidR="004B7585" w:rsidRPr="00C26543">
              <w:rPr>
                <w:rFonts w:ascii="Arial" w:hAnsi="Arial" w:cs="Arial"/>
                <w:spacing w:val="-3"/>
                <w:sz w:val="24"/>
                <w:szCs w:val="24"/>
              </w:rPr>
              <w:t xml:space="preserve"> </w:t>
            </w:r>
            <w:r w:rsidR="004B7585" w:rsidRPr="00C26543">
              <w:rPr>
                <w:rFonts w:ascii="Arial" w:hAnsi="Arial" w:cs="Arial"/>
                <w:sz w:val="24"/>
                <w:szCs w:val="24"/>
              </w:rPr>
              <w:t>the</w:t>
            </w:r>
            <w:r w:rsidR="004B7585" w:rsidRPr="00C26543">
              <w:rPr>
                <w:rFonts w:ascii="Arial" w:hAnsi="Arial" w:cs="Arial"/>
                <w:spacing w:val="-3"/>
                <w:sz w:val="24"/>
                <w:szCs w:val="24"/>
              </w:rPr>
              <w:t xml:space="preserve"> </w:t>
            </w:r>
            <w:r w:rsidR="004B7585" w:rsidRPr="00C26543">
              <w:rPr>
                <w:rFonts w:ascii="Arial" w:hAnsi="Arial" w:cs="Arial"/>
                <w:sz w:val="24"/>
                <w:szCs w:val="24"/>
              </w:rPr>
              <w:t>primary</w:t>
            </w:r>
            <w:r w:rsidR="004B7585" w:rsidRPr="00C26543">
              <w:rPr>
                <w:rFonts w:ascii="Arial" w:hAnsi="Arial" w:cs="Arial"/>
                <w:spacing w:val="-1"/>
                <w:sz w:val="24"/>
                <w:szCs w:val="24"/>
              </w:rPr>
              <w:t xml:space="preserve"> </w:t>
            </w:r>
            <w:r w:rsidR="004B7585" w:rsidRPr="00C26543">
              <w:rPr>
                <w:rFonts w:ascii="Arial" w:hAnsi="Arial" w:cs="Arial"/>
                <w:sz w:val="24"/>
                <w:szCs w:val="24"/>
              </w:rPr>
              <w:t>contact</w:t>
            </w:r>
            <w:r w:rsidR="004B7585" w:rsidRPr="00C26543">
              <w:rPr>
                <w:rFonts w:ascii="Arial" w:hAnsi="Arial" w:cs="Arial"/>
                <w:spacing w:val="-5"/>
                <w:sz w:val="24"/>
                <w:szCs w:val="24"/>
              </w:rPr>
              <w:t xml:space="preserve"> </w:t>
            </w:r>
            <w:r w:rsidR="004B7585" w:rsidRPr="00C26543">
              <w:rPr>
                <w:rFonts w:ascii="Arial" w:hAnsi="Arial" w:cs="Arial"/>
                <w:sz w:val="24"/>
                <w:szCs w:val="24"/>
              </w:rPr>
              <w:t>on</w:t>
            </w:r>
            <w:r w:rsidR="004B7585" w:rsidRPr="00C26543">
              <w:rPr>
                <w:rFonts w:ascii="Arial" w:hAnsi="Arial" w:cs="Arial"/>
                <w:spacing w:val="-3"/>
                <w:sz w:val="24"/>
                <w:szCs w:val="24"/>
              </w:rPr>
              <w:t xml:space="preserve"> </w:t>
            </w:r>
            <w:r w:rsidR="004B7585" w:rsidRPr="00C26543">
              <w:rPr>
                <w:rFonts w:ascii="Arial" w:hAnsi="Arial" w:cs="Arial"/>
                <w:sz w:val="24"/>
                <w:szCs w:val="24"/>
              </w:rPr>
              <w:t>file</w:t>
            </w:r>
            <w:r w:rsidR="004B7585" w:rsidRPr="00C26543">
              <w:rPr>
                <w:rFonts w:ascii="Arial" w:hAnsi="Arial" w:cs="Arial"/>
                <w:spacing w:val="-3"/>
                <w:sz w:val="24"/>
                <w:szCs w:val="24"/>
              </w:rPr>
              <w:t xml:space="preserve"> </w:t>
            </w:r>
            <w:r w:rsidR="79FAE765" w:rsidRPr="00C26543">
              <w:rPr>
                <w:rFonts w:ascii="Arial" w:hAnsi="Arial" w:cs="Arial"/>
                <w:sz w:val="24"/>
                <w:szCs w:val="24"/>
              </w:rPr>
              <w:t>v</w:t>
            </w:r>
            <w:r w:rsidR="004B7585" w:rsidRPr="00C26543">
              <w:rPr>
                <w:rFonts w:ascii="Arial" w:hAnsi="Arial" w:cs="Arial"/>
                <w:sz w:val="24"/>
                <w:szCs w:val="24"/>
              </w:rPr>
              <w:t>i</w:t>
            </w:r>
            <w:r w:rsidR="39A4A09D" w:rsidRPr="00C26543">
              <w:rPr>
                <w:rFonts w:ascii="Arial" w:hAnsi="Arial" w:cs="Arial"/>
                <w:sz w:val="24"/>
                <w:szCs w:val="24"/>
              </w:rPr>
              <w:t>a</w:t>
            </w:r>
            <w:r w:rsidR="004B7585" w:rsidRPr="00C26543">
              <w:rPr>
                <w:rFonts w:ascii="Arial" w:hAnsi="Arial" w:cs="Arial"/>
                <w:spacing w:val="-3"/>
                <w:sz w:val="24"/>
                <w:szCs w:val="24"/>
              </w:rPr>
              <w:t xml:space="preserve"> </w:t>
            </w:r>
            <w:r w:rsidR="004B7585" w:rsidRPr="00C26543">
              <w:rPr>
                <w:rFonts w:ascii="Arial" w:hAnsi="Arial" w:cs="Arial"/>
                <w:sz w:val="24"/>
                <w:szCs w:val="24"/>
              </w:rPr>
              <w:t>emails</w:t>
            </w:r>
            <w:r w:rsidR="004B7585" w:rsidRPr="00C26543">
              <w:rPr>
                <w:rFonts w:ascii="Arial" w:hAnsi="Arial" w:cs="Arial"/>
                <w:spacing w:val="-1"/>
                <w:sz w:val="24"/>
                <w:szCs w:val="24"/>
              </w:rPr>
              <w:t xml:space="preserve"> </w:t>
            </w:r>
            <w:r w:rsidR="004B7585" w:rsidRPr="00C26543">
              <w:rPr>
                <w:rFonts w:ascii="Arial" w:hAnsi="Arial" w:cs="Arial"/>
                <w:sz w:val="24"/>
                <w:szCs w:val="24"/>
              </w:rPr>
              <w:t>and must be signed electronically</w:t>
            </w:r>
            <w:r w:rsidR="00D270CC" w:rsidRPr="00C26543">
              <w:rPr>
                <w:rFonts w:ascii="Arial" w:hAnsi="Arial" w:cs="Arial"/>
                <w:sz w:val="24"/>
                <w:szCs w:val="24"/>
              </w:rPr>
              <w:t>.</w:t>
            </w:r>
            <w:r w:rsidR="004B7585" w:rsidRPr="00C26543">
              <w:rPr>
                <w:rFonts w:ascii="Arial" w:hAnsi="Arial" w:cs="Arial"/>
                <w:sz w:val="24"/>
                <w:szCs w:val="24"/>
              </w:rPr>
              <w:t xml:space="preserve"> </w:t>
            </w:r>
          </w:p>
          <w:p w14:paraId="2EBB0662" w14:textId="0D75D55B" w:rsidR="00D270CC" w:rsidRPr="00C26543" w:rsidRDefault="00D270CC" w:rsidP="00397DC7">
            <w:pPr>
              <w:pStyle w:val="TableParagraph"/>
              <w:numPr>
                <w:ilvl w:val="1"/>
                <w:numId w:val="14"/>
              </w:numPr>
              <w:tabs>
                <w:tab w:val="left" w:pos="317"/>
              </w:tabs>
              <w:spacing w:before="92" w:line="230" w:lineRule="auto"/>
              <w:ind w:left="811" w:right="743" w:hanging="270"/>
              <w:rPr>
                <w:rFonts w:ascii="Arial" w:hAnsi="Arial" w:cs="Arial"/>
                <w:sz w:val="24"/>
                <w:szCs w:val="24"/>
              </w:rPr>
            </w:pPr>
            <w:r w:rsidRPr="00C26543">
              <w:rPr>
                <w:rFonts w:ascii="Arial" w:hAnsi="Arial" w:cs="Arial"/>
                <w:sz w:val="24"/>
                <w:szCs w:val="24"/>
              </w:rPr>
              <w:t>The</w:t>
            </w:r>
            <w:r w:rsidR="004B7585" w:rsidRPr="00C26543">
              <w:rPr>
                <w:rFonts w:ascii="Arial" w:hAnsi="Arial" w:cs="Arial"/>
                <w:sz w:val="24"/>
                <w:szCs w:val="24"/>
              </w:rPr>
              <w:t xml:space="preserve"> </w:t>
            </w:r>
            <w:r w:rsidR="00F1652C" w:rsidRPr="00C26543">
              <w:rPr>
                <w:rFonts w:ascii="Arial" w:hAnsi="Arial" w:cs="Arial"/>
                <w:sz w:val="24"/>
                <w:szCs w:val="24"/>
              </w:rPr>
              <w:t>Funding Profile</w:t>
            </w:r>
            <w:r w:rsidR="004B7585" w:rsidRPr="00C26543">
              <w:rPr>
                <w:rFonts w:ascii="Arial" w:hAnsi="Arial" w:cs="Arial"/>
                <w:sz w:val="24"/>
                <w:szCs w:val="24"/>
              </w:rPr>
              <w:t xml:space="preserve"> outlines the terms</w:t>
            </w:r>
            <w:r w:rsidR="004B7585" w:rsidRPr="00C26543">
              <w:rPr>
                <w:rFonts w:ascii="Arial" w:hAnsi="Arial" w:cs="Arial"/>
                <w:spacing w:val="-2"/>
                <w:sz w:val="24"/>
                <w:szCs w:val="24"/>
              </w:rPr>
              <w:t xml:space="preserve"> </w:t>
            </w:r>
            <w:r w:rsidR="004B7585" w:rsidRPr="00C26543">
              <w:rPr>
                <w:rFonts w:ascii="Arial" w:hAnsi="Arial" w:cs="Arial"/>
                <w:sz w:val="24"/>
                <w:szCs w:val="24"/>
              </w:rPr>
              <w:t>and</w:t>
            </w:r>
            <w:r w:rsidR="004B7585" w:rsidRPr="00C26543">
              <w:rPr>
                <w:rFonts w:ascii="Arial" w:hAnsi="Arial" w:cs="Arial"/>
                <w:spacing w:val="-3"/>
                <w:sz w:val="24"/>
                <w:szCs w:val="24"/>
              </w:rPr>
              <w:t xml:space="preserve"> </w:t>
            </w:r>
            <w:r w:rsidR="004B7585" w:rsidRPr="00C26543">
              <w:rPr>
                <w:rFonts w:ascii="Arial" w:hAnsi="Arial" w:cs="Arial"/>
                <w:sz w:val="24"/>
                <w:szCs w:val="24"/>
              </w:rPr>
              <w:t>payment</w:t>
            </w:r>
            <w:r w:rsidR="004B7585" w:rsidRPr="00C26543">
              <w:rPr>
                <w:rFonts w:ascii="Arial" w:hAnsi="Arial" w:cs="Arial"/>
                <w:spacing w:val="-5"/>
                <w:sz w:val="24"/>
                <w:szCs w:val="24"/>
              </w:rPr>
              <w:t xml:space="preserve"> </w:t>
            </w:r>
            <w:r w:rsidR="004B7585" w:rsidRPr="00C26543">
              <w:rPr>
                <w:rFonts w:ascii="Arial" w:hAnsi="Arial" w:cs="Arial"/>
                <w:sz w:val="24"/>
                <w:szCs w:val="24"/>
              </w:rPr>
              <w:t>method</w:t>
            </w:r>
            <w:r w:rsidR="004B7585" w:rsidRPr="00C26543">
              <w:rPr>
                <w:rFonts w:ascii="Arial" w:hAnsi="Arial" w:cs="Arial"/>
                <w:spacing w:val="-3"/>
                <w:sz w:val="24"/>
                <w:szCs w:val="24"/>
              </w:rPr>
              <w:t xml:space="preserve"> </w:t>
            </w:r>
            <w:r w:rsidR="004B7585" w:rsidRPr="00C26543">
              <w:rPr>
                <w:rFonts w:ascii="Arial" w:hAnsi="Arial" w:cs="Arial"/>
                <w:sz w:val="24"/>
                <w:szCs w:val="24"/>
              </w:rPr>
              <w:t>for</w:t>
            </w:r>
            <w:r w:rsidR="004B7585" w:rsidRPr="00C26543">
              <w:rPr>
                <w:rFonts w:ascii="Arial" w:hAnsi="Arial" w:cs="Arial"/>
                <w:spacing w:val="-2"/>
                <w:sz w:val="24"/>
                <w:szCs w:val="24"/>
              </w:rPr>
              <w:t xml:space="preserve"> </w:t>
            </w:r>
            <w:r w:rsidR="004B7585" w:rsidRPr="00C26543">
              <w:rPr>
                <w:rFonts w:ascii="Arial" w:hAnsi="Arial" w:cs="Arial"/>
                <w:sz w:val="24"/>
                <w:szCs w:val="24"/>
              </w:rPr>
              <w:t>all</w:t>
            </w:r>
            <w:r w:rsidR="004B7585" w:rsidRPr="00C26543">
              <w:rPr>
                <w:rFonts w:ascii="Arial" w:hAnsi="Arial" w:cs="Arial"/>
                <w:spacing w:val="-4"/>
                <w:sz w:val="24"/>
                <w:szCs w:val="24"/>
              </w:rPr>
              <w:t xml:space="preserve"> </w:t>
            </w:r>
            <w:r w:rsidR="004B7585" w:rsidRPr="00C26543">
              <w:rPr>
                <w:rFonts w:ascii="Arial" w:hAnsi="Arial" w:cs="Arial"/>
                <w:sz w:val="24"/>
                <w:szCs w:val="24"/>
              </w:rPr>
              <w:t>purchases,</w:t>
            </w:r>
            <w:r w:rsidR="004B7585" w:rsidRPr="00C26543">
              <w:rPr>
                <w:rFonts w:ascii="Arial" w:hAnsi="Arial" w:cs="Arial"/>
                <w:spacing w:val="-5"/>
                <w:sz w:val="24"/>
                <w:szCs w:val="24"/>
              </w:rPr>
              <w:t xml:space="preserve"> </w:t>
            </w:r>
            <w:proofErr w:type="gramStart"/>
            <w:r w:rsidR="004B7585" w:rsidRPr="00C26543">
              <w:rPr>
                <w:rFonts w:ascii="Arial" w:hAnsi="Arial" w:cs="Arial"/>
                <w:sz w:val="24"/>
                <w:szCs w:val="24"/>
              </w:rPr>
              <w:t>payments</w:t>
            </w:r>
            <w:proofErr w:type="gramEnd"/>
            <w:r w:rsidR="004B7585" w:rsidRPr="00C26543">
              <w:rPr>
                <w:rFonts w:ascii="Arial" w:hAnsi="Arial" w:cs="Arial"/>
                <w:spacing w:val="-5"/>
                <w:sz w:val="24"/>
                <w:szCs w:val="24"/>
              </w:rPr>
              <w:t xml:space="preserve"> </w:t>
            </w:r>
            <w:r w:rsidR="004B7585" w:rsidRPr="00C26543">
              <w:rPr>
                <w:rFonts w:ascii="Arial" w:hAnsi="Arial" w:cs="Arial"/>
                <w:sz w:val="24"/>
                <w:szCs w:val="24"/>
              </w:rPr>
              <w:t>and</w:t>
            </w:r>
            <w:r w:rsidR="004B7585" w:rsidRPr="00C26543">
              <w:rPr>
                <w:rFonts w:ascii="Arial" w:hAnsi="Arial" w:cs="Arial"/>
                <w:spacing w:val="-3"/>
                <w:sz w:val="24"/>
                <w:szCs w:val="24"/>
              </w:rPr>
              <w:t xml:space="preserve"> </w:t>
            </w:r>
            <w:r w:rsidR="004B7585" w:rsidRPr="00C26543">
              <w:rPr>
                <w:rFonts w:ascii="Arial" w:hAnsi="Arial" w:cs="Arial"/>
                <w:sz w:val="24"/>
                <w:szCs w:val="24"/>
              </w:rPr>
              <w:t>reimbursement</w:t>
            </w:r>
            <w:r w:rsidR="31164960" w:rsidRPr="00C26543">
              <w:rPr>
                <w:rFonts w:ascii="Arial" w:hAnsi="Arial" w:cs="Arial"/>
                <w:sz w:val="24"/>
                <w:szCs w:val="24"/>
              </w:rPr>
              <w:t>s</w:t>
            </w:r>
            <w:r w:rsidR="6C7B8728" w:rsidRPr="00C26543">
              <w:rPr>
                <w:rFonts w:ascii="Arial" w:hAnsi="Arial" w:cs="Arial"/>
                <w:sz w:val="24"/>
                <w:szCs w:val="24"/>
              </w:rPr>
              <w:t>.</w:t>
            </w:r>
            <w:r w:rsidRPr="00C26543">
              <w:rPr>
                <w:rFonts w:ascii="Arial" w:hAnsi="Arial" w:cs="Arial"/>
                <w:sz w:val="24"/>
                <w:szCs w:val="24"/>
              </w:rPr>
              <w:t xml:space="preserve">  </w:t>
            </w:r>
            <w:r w:rsidR="00C26543" w:rsidRPr="00C26543">
              <w:rPr>
                <w:rFonts w:ascii="Arial" w:hAnsi="Arial" w:cs="Arial"/>
                <w:sz w:val="24"/>
                <w:szCs w:val="24"/>
              </w:rPr>
              <w:t>A new Funding Profile</w:t>
            </w:r>
            <w:r w:rsidRPr="00C26543">
              <w:rPr>
                <w:rFonts w:ascii="Arial" w:hAnsi="Arial" w:cs="Arial"/>
                <w:sz w:val="24"/>
                <w:szCs w:val="24"/>
              </w:rPr>
              <w:t xml:space="preserve"> </w:t>
            </w:r>
            <w:r w:rsidR="41A205C5" w:rsidRPr="00C26543">
              <w:rPr>
                <w:rFonts w:ascii="Arial" w:hAnsi="Arial" w:cs="Arial"/>
                <w:sz w:val="24"/>
                <w:szCs w:val="24"/>
              </w:rPr>
              <w:t xml:space="preserve">will </w:t>
            </w:r>
            <w:r w:rsidRPr="00C26543">
              <w:rPr>
                <w:rFonts w:ascii="Arial" w:hAnsi="Arial" w:cs="Arial"/>
                <w:sz w:val="24"/>
                <w:szCs w:val="24"/>
              </w:rPr>
              <w:t xml:space="preserve">be needed </w:t>
            </w:r>
            <w:r w:rsidR="41A205C5" w:rsidRPr="00C26543">
              <w:rPr>
                <w:rFonts w:ascii="Arial" w:hAnsi="Arial" w:cs="Arial"/>
                <w:sz w:val="24"/>
                <w:szCs w:val="24"/>
              </w:rPr>
              <w:t xml:space="preserve">for all </w:t>
            </w:r>
            <w:r w:rsidR="00C26543" w:rsidRPr="00C26543">
              <w:rPr>
                <w:rFonts w:ascii="Arial" w:hAnsi="Arial" w:cs="Arial"/>
                <w:sz w:val="24"/>
                <w:szCs w:val="24"/>
              </w:rPr>
              <w:t>client</w:t>
            </w:r>
            <w:r w:rsidR="00C26543">
              <w:rPr>
                <w:rFonts w:ascii="Arial" w:hAnsi="Arial" w:cs="Arial"/>
                <w:sz w:val="24"/>
                <w:szCs w:val="24"/>
              </w:rPr>
              <w:t>s</w:t>
            </w:r>
            <w:r w:rsidR="00C26543" w:rsidRPr="00C26543">
              <w:rPr>
                <w:rFonts w:ascii="Arial" w:hAnsi="Arial" w:cs="Arial"/>
                <w:sz w:val="24"/>
                <w:szCs w:val="24"/>
              </w:rPr>
              <w:t xml:space="preserve"> </w:t>
            </w:r>
            <w:r w:rsidR="00C26543">
              <w:rPr>
                <w:rFonts w:ascii="Arial" w:hAnsi="Arial" w:cs="Arial"/>
                <w:sz w:val="24"/>
                <w:szCs w:val="24"/>
              </w:rPr>
              <w:t>transitioning</w:t>
            </w:r>
            <w:r w:rsidR="00C26543" w:rsidRPr="00C26543">
              <w:rPr>
                <w:rFonts w:ascii="Arial" w:hAnsi="Arial" w:cs="Arial"/>
                <w:sz w:val="24"/>
                <w:szCs w:val="24"/>
              </w:rPr>
              <w:t xml:space="preserve"> to the </w:t>
            </w:r>
            <w:r w:rsidRPr="00C26543">
              <w:rPr>
                <w:rFonts w:ascii="Arial" w:hAnsi="Arial" w:cs="Arial"/>
                <w:sz w:val="24"/>
                <w:szCs w:val="24"/>
              </w:rPr>
              <w:t xml:space="preserve">new platform.  </w:t>
            </w:r>
          </w:p>
          <w:p w14:paraId="6B7BACF2" w14:textId="7138175E" w:rsidR="00D270CC" w:rsidRPr="00C26543" w:rsidRDefault="18AA5566" w:rsidP="6ADDD073">
            <w:pPr>
              <w:pStyle w:val="TableParagraph"/>
              <w:numPr>
                <w:ilvl w:val="0"/>
                <w:numId w:val="14"/>
              </w:numPr>
              <w:tabs>
                <w:tab w:val="left" w:pos="317"/>
              </w:tabs>
              <w:spacing w:before="92" w:line="230" w:lineRule="auto"/>
              <w:ind w:right="743"/>
              <w:rPr>
                <w:rFonts w:asciiTheme="minorHAnsi" w:eastAsiaTheme="minorEastAsia" w:hAnsiTheme="minorHAnsi" w:cstheme="minorBidi"/>
                <w:sz w:val="24"/>
                <w:szCs w:val="24"/>
              </w:rPr>
            </w:pPr>
            <w:r w:rsidRPr="6ADDD073">
              <w:rPr>
                <w:rFonts w:ascii="Arial" w:eastAsia="Arial" w:hAnsi="Arial" w:cs="Arial"/>
                <w:sz w:val="24"/>
                <w:szCs w:val="24"/>
              </w:rPr>
              <w:t>Review and sign the funding profile by the noted due date</w:t>
            </w:r>
          </w:p>
          <w:p w14:paraId="3DCF29EC" w14:textId="4EBBE8BF" w:rsidR="00D270CC" w:rsidRPr="00C26543" w:rsidRDefault="18AA5566" w:rsidP="6ADDD073">
            <w:pPr>
              <w:pStyle w:val="TableParagraph"/>
              <w:ind w:left="640"/>
            </w:pPr>
            <w:r w:rsidRPr="6ADDD073">
              <w:t xml:space="preserve"> </w:t>
            </w:r>
          </w:p>
          <w:p w14:paraId="1432AE1B" w14:textId="77777777" w:rsidR="00D270CC" w:rsidRPr="006C2A14" w:rsidRDefault="18AA5566" w:rsidP="6ADDD073">
            <w:pPr>
              <w:pStyle w:val="TableParagraph"/>
              <w:numPr>
                <w:ilvl w:val="0"/>
                <w:numId w:val="14"/>
              </w:numPr>
              <w:spacing w:line="259" w:lineRule="auto"/>
              <w:rPr>
                <w:rFonts w:asciiTheme="minorHAnsi" w:eastAsiaTheme="minorEastAsia" w:hAnsiTheme="minorHAnsi" w:cstheme="minorBidi"/>
                <w:sz w:val="24"/>
                <w:szCs w:val="24"/>
              </w:rPr>
            </w:pPr>
            <w:r w:rsidRPr="6ADDD073">
              <w:rPr>
                <w:rFonts w:ascii="Arial" w:eastAsia="Arial" w:hAnsi="Arial" w:cs="Arial"/>
                <w:b/>
                <w:bCs/>
                <w:sz w:val="24"/>
                <w:szCs w:val="24"/>
                <w:u w:val="single"/>
              </w:rPr>
              <w:t>Important:</w:t>
            </w:r>
            <w:r w:rsidRPr="6ADDD073">
              <w:rPr>
                <w:rFonts w:ascii="Arial" w:eastAsia="Arial" w:hAnsi="Arial" w:cs="Arial"/>
                <w:b/>
                <w:bCs/>
                <w:sz w:val="24"/>
                <w:szCs w:val="24"/>
              </w:rPr>
              <w:t xml:space="preserve"> </w:t>
            </w:r>
            <w:r w:rsidRPr="6ADDD073">
              <w:rPr>
                <w:rFonts w:ascii="Arial" w:eastAsia="Arial" w:hAnsi="Arial" w:cs="Arial"/>
                <w:sz w:val="24"/>
                <w:szCs w:val="24"/>
              </w:rPr>
              <w:t xml:space="preserve">please do not remove your current banking filters as we will continue with your existing funding method through the </w:t>
            </w:r>
            <w:r w:rsidR="71DC6EAF" w:rsidRPr="6ADDD073">
              <w:rPr>
                <w:rFonts w:ascii="Arial" w:eastAsia="Arial" w:hAnsi="Arial" w:cs="Arial"/>
                <w:sz w:val="24"/>
                <w:szCs w:val="24"/>
              </w:rPr>
              <w:t>platform runout period.</w:t>
            </w:r>
          </w:p>
          <w:p w14:paraId="212D4F41" w14:textId="7D1470A7" w:rsidR="006C2A14" w:rsidRPr="00C26543" w:rsidRDefault="006C2A14" w:rsidP="006C2A14">
            <w:pPr>
              <w:pStyle w:val="TableParagraph"/>
              <w:spacing w:line="259" w:lineRule="auto"/>
              <w:ind w:left="136"/>
              <w:rPr>
                <w:rFonts w:asciiTheme="minorHAnsi" w:eastAsiaTheme="minorEastAsia" w:hAnsiTheme="minorHAnsi" w:cstheme="minorBidi"/>
                <w:sz w:val="24"/>
                <w:szCs w:val="24"/>
              </w:rPr>
            </w:pPr>
          </w:p>
        </w:tc>
      </w:tr>
      <w:tr w:rsidR="004B7585" w:rsidRPr="00EF3B84" w14:paraId="0ECB843C" w14:textId="77777777" w:rsidTr="3B80A021">
        <w:trPr>
          <w:trHeight w:val="371"/>
        </w:trPr>
        <w:tc>
          <w:tcPr>
            <w:tcW w:w="10380" w:type="dxa"/>
            <w:gridSpan w:val="2"/>
            <w:tcBorders>
              <w:top w:val="nil"/>
              <w:left w:val="nil"/>
              <w:right w:val="nil"/>
            </w:tcBorders>
            <w:shd w:val="clear" w:color="auto" w:fill="D9D9D9" w:themeFill="background1" w:themeFillShade="D9"/>
          </w:tcPr>
          <w:p w14:paraId="2F87FB96" w14:textId="14B04778" w:rsidR="004B7585" w:rsidRPr="00EF3B84" w:rsidRDefault="00D270CC" w:rsidP="000E2AEC">
            <w:pPr>
              <w:pStyle w:val="TableParagraph"/>
              <w:spacing w:before="72"/>
              <w:ind w:left="140"/>
              <w:rPr>
                <w:rFonts w:ascii="Arial" w:hAnsi="Arial" w:cs="Arial"/>
                <w:b/>
                <w:sz w:val="24"/>
                <w:szCs w:val="24"/>
              </w:rPr>
            </w:pPr>
            <w:r w:rsidRPr="00EF3B84">
              <w:rPr>
                <w:rFonts w:ascii="Arial" w:hAnsi="Arial" w:cs="Arial"/>
                <w:b/>
                <w:sz w:val="24"/>
                <w:szCs w:val="24"/>
              </w:rPr>
              <w:t xml:space="preserve">60 days in Advance of your Plan Renewal Date </w:t>
            </w:r>
          </w:p>
        </w:tc>
      </w:tr>
      <w:tr w:rsidR="00D270CC" w:rsidRPr="00EF3B84" w14:paraId="41C81993" w14:textId="77777777" w:rsidTr="3B80A021">
        <w:trPr>
          <w:trHeight w:val="1760"/>
        </w:trPr>
        <w:tc>
          <w:tcPr>
            <w:tcW w:w="2370" w:type="dxa"/>
            <w:tcBorders>
              <w:left w:val="nil"/>
            </w:tcBorders>
          </w:tcPr>
          <w:p w14:paraId="299D1C37" w14:textId="77777777" w:rsidR="00963B65" w:rsidRDefault="00D270CC" w:rsidP="00D270CC">
            <w:pPr>
              <w:pStyle w:val="TableParagraph"/>
              <w:spacing w:before="124"/>
              <w:ind w:left="140" w:right="218"/>
              <w:rPr>
                <w:rFonts w:ascii="Arial" w:hAnsi="Arial" w:cs="Arial"/>
                <w:b/>
                <w:sz w:val="24"/>
                <w:szCs w:val="24"/>
              </w:rPr>
            </w:pPr>
            <w:r w:rsidRPr="00EF3B84">
              <w:rPr>
                <w:rFonts w:ascii="Arial" w:hAnsi="Arial" w:cs="Arial"/>
                <w:b/>
                <w:sz w:val="24"/>
                <w:szCs w:val="24"/>
              </w:rPr>
              <w:t xml:space="preserve">Communication Materials </w:t>
            </w:r>
          </w:p>
          <w:p w14:paraId="309CA400" w14:textId="0B504147" w:rsidR="00D270CC" w:rsidRPr="00EF3B84" w:rsidRDefault="00D270CC" w:rsidP="00D270CC">
            <w:pPr>
              <w:pStyle w:val="TableParagraph"/>
              <w:spacing w:before="124"/>
              <w:ind w:left="140" w:right="218"/>
              <w:rPr>
                <w:rFonts w:ascii="Arial" w:hAnsi="Arial" w:cs="Arial"/>
                <w:b/>
                <w:sz w:val="24"/>
                <w:szCs w:val="24"/>
              </w:rPr>
            </w:pPr>
          </w:p>
        </w:tc>
        <w:tc>
          <w:tcPr>
            <w:tcW w:w="8010" w:type="dxa"/>
            <w:tcBorders>
              <w:right w:val="nil"/>
            </w:tcBorders>
          </w:tcPr>
          <w:p w14:paraId="70BF3E83" w14:textId="77777777" w:rsidR="00D270CC" w:rsidRPr="00EF3B84" w:rsidRDefault="00D270CC" w:rsidP="00D270CC">
            <w:pPr>
              <w:pStyle w:val="TableParagraph"/>
              <w:spacing w:before="69"/>
              <w:ind w:left="136"/>
              <w:rPr>
                <w:rFonts w:ascii="Arial" w:hAnsi="Arial" w:cs="Arial"/>
                <w:b/>
                <w:sz w:val="24"/>
                <w:szCs w:val="24"/>
              </w:rPr>
            </w:pPr>
            <w:r w:rsidRPr="00EF3B84">
              <w:rPr>
                <w:rFonts w:ascii="Arial" w:hAnsi="Arial" w:cs="Arial"/>
                <w:b/>
                <w:sz w:val="24"/>
                <w:szCs w:val="24"/>
              </w:rPr>
              <w:t>Welcome Letters and Open Enrollment Materials</w:t>
            </w:r>
          </w:p>
          <w:p w14:paraId="6482E926" w14:textId="388331E0" w:rsidR="00D270CC" w:rsidRPr="00EF3B84" w:rsidRDefault="00D270CC" w:rsidP="008C40DB">
            <w:pPr>
              <w:pStyle w:val="TableParagraph"/>
              <w:numPr>
                <w:ilvl w:val="0"/>
                <w:numId w:val="16"/>
              </w:numPr>
              <w:tabs>
                <w:tab w:val="left" w:pos="317"/>
              </w:tabs>
              <w:spacing w:before="82"/>
              <w:ind w:hanging="181"/>
              <w:rPr>
                <w:rFonts w:ascii="Arial" w:hAnsi="Arial" w:cs="Arial"/>
                <w:sz w:val="24"/>
                <w:szCs w:val="24"/>
              </w:rPr>
            </w:pPr>
            <w:r w:rsidRPr="3B80A021">
              <w:rPr>
                <w:rFonts w:ascii="Arial" w:hAnsi="Arial" w:cs="Arial"/>
                <w:sz w:val="24"/>
                <w:szCs w:val="24"/>
              </w:rPr>
              <w:t xml:space="preserve">Access Welcome Letter(s) and more information on the </w:t>
            </w:r>
            <w:r w:rsidR="000F6EB8">
              <w:rPr>
                <w:rFonts w:ascii="Arial" w:hAnsi="Arial" w:cs="Arial"/>
                <w:sz w:val="24"/>
                <w:szCs w:val="24"/>
              </w:rPr>
              <w:t>T</w:t>
            </w:r>
            <w:r w:rsidRPr="3B80A021">
              <w:rPr>
                <w:rFonts w:ascii="Arial" w:hAnsi="Arial" w:cs="Arial"/>
                <w:sz w:val="24"/>
                <w:szCs w:val="24"/>
              </w:rPr>
              <w:t>ransition</w:t>
            </w:r>
            <w:r w:rsidR="000F6EB8">
              <w:rPr>
                <w:rFonts w:ascii="Arial" w:hAnsi="Arial" w:cs="Arial"/>
                <w:sz w:val="24"/>
                <w:szCs w:val="24"/>
              </w:rPr>
              <w:t xml:space="preserve"> page at </w:t>
            </w:r>
            <w:hyperlink r:id="rId22" w:history="1">
              <w:r w:rsidR="000F6EB8">
                <w:rPr>
                  <w:rStyle w:val="Hyperlink"/>
                  <w:rFonts w:ascii="Arial" w:hAnsi="Arial" w:cs="Arial"/>
                  <w:sz w:val="24"/>
                  <w:szCs w:val="24"/>
                </w:rPr>
                <w:t>wageworks.com/</w:t>
              </w:r>
              <w:proofErr w:type="spellStart"/>
              <w:r w:rsidR="000F6EB8">
                <w:rPr>
                  <w:rStyle w:val="Hyperlink"/>
                  <w:rFonts w:ascii="Arial" w:hAnsi="Arial" w:cs="Arial"/>
                  <w:sz w:val="24"/>
                  <w:szCs w:val="24"/>
                </w:rPr>
                <w:t>csamra</w:t>
              </w:r>
              <w:proofErr w:type="spellEnd"/>
              <w:r w:rsidR="000F6EB8">
                <w:rPr>
                  <w:rStyle w:val="Hyperlink"/>
                  <w:rFonts w:ascii="Arial" w:hAnsi="Arial" w:cs="Arial"/>
                  <w:sz w:val="24"/>
                  <w:szCs w:val="24"/>
                </w:rPr>
                <w:t>-er/transition/</w:t>
              </w:r>
            </w:hyperlink>
            <w:r w:rsidR="000F6EB8">
              <w:rPr>
                <w:rFonts w:ascii="Arial" w:hAnsi="Arial" w:cs="Arial"/>
                <w:sz w:val="24"/>
                <w:szCs w:val="24"/>
              </w:rPr>
              <w:t>.</w:t>
            </w:r>
          </w:p>
          <w:p w14:paraId="7B368E12" w14:textId="67CDFBED" w:rsidR="00D270CC" w:rsidRPr="006C2A14" w:rsidRDefault="48204E61" w:rsidP="3472D4BB">
            <w:pPr>
              <w:pStyle w:val="TableParagraph"/>
              <w:numPr>
                <w:ilvl w:val="0"/>
                <w:numId w:val="16"/>
              </w:numPr>
              <w:tabs>
                <w:tab w:val="left" w:pos="317"/>
              </w:tabs>
              <w:spacing w:before="82"/>
              <w:ind w:hanging="181"/>
              <w:rPr>
                <w:rFonts w:asciiTheme="minorHAnsi" w:eastAsiaTheme="minorEastAsia" w:hAnsiTheme="minorHAnsi" w:cstheme="minorBidi"/>
              </w:rPr>
            </w:pPr>
            <w:r w:rsidRPr="3472D4BB">
              <w:rPr>
                <w:rFonts w:ascii="Arial" w:eastAsia="Arial" w:hAnsi="Arial" w:cs="Arial"/>
                <w:sz w:val="24"/>
                <w:szCs w:val="24"/>
              </w:rPr>
              <w:t xml:space="preserve">Download and distribute the Welcome Letter to employees participating in the </w:t>
            </w:r>
            <w:r w:rsidR="00AA4538">
              <w:rPr>
                <w:rFonts w:ascii="Arial" w:eastAsia="Arial" w:hAnsi="Arial" w:cs="Arial"/>
                <w:sz w:val="24"/>
                <w:szCs w:val="24"/>
              </w:rPr>
              <w:t>HRA</w:t>
            </w:r>
            <w:r w:rsidRPr="3472D4BB">
              <w:rPr>
                <w:rFonts w:ascii="Arial" w:eastAsia="Arial" w:hAnsi="Arial" w:cs="Arial"/>
                <w:sz w:val="24"/>
                <w:szCs w:val="24"/>
              </w:rPr>
              <w:t xml:space="preserve"> plan.</w:t>
            </w:r>
          </w:p>
          <w:p w14:paraId="72FBD284" w14:textId="122A48C6" w:rsidR="006C2A14" w:rsidRPr="00EF3B84" w:rsidRDefault="006C2A14" w:rsidP="006C2A14">
            <w:pPr>
              <w:pStyle w:val="TableParagraph"/>
              <w:tabs>
                <w:tab w:val="left" w:pos="317"/>
              </w:tabs>
              <w:spacing w:before="82"/>
              <w:ind w:left="135"/>
              <w:rPr>
                <w:rFonts w:asciiTheme="minorHAnsi" w:eastAsiaTheme="minorEastAsia" w:hAnsiTheme="minorHAnsi" w:cstheme="minorBidi"/>
              </w:rPr>
            </w:pPr>
          </w:p>
        </w:tc>
      </w:tr>
      <w:tr w:rsidR="00D270CC" w:rsidRPr="00EF3B84" w14:paraId="338E8F87" w14:textId="77777777" w:rsidTr="3B80A021">
        <w:trPr>
          <w:trHeight w:val="371"/>
        </w:trPr>
        <w:tc>
          <w:tcPr>
            <w:tcW w:w="10380" w:type="dxa"/>
            <w:gridSpan w:val="2"/>
            <w:tcBorders>
              <w:top w:val="nil"/>
              <w:left w:val="nil"/>
              <w:right w:val="nil"/>
            </w:tcBorders>
            <w:shd w:val="clear" w:color="auto" w:fill="D9D9D9" w:themeFill="background1" w:themeFillShade="D9"/>
          </w:tcPr>
          <w:p w14:paraId="0D4F3AC7" w14:textId="64B50E1A" w:rsidR="00D270CC" w:rsidRPr="00EF3B84" w:rsidRDefault="00733688" w:rsidP="000E2AEC">
            <w:pPr>
              <w:pStyle w:val="TableParagraph"/>
              <w:spacing w:before="72"/>
              <w:ind w:left="140"/>
              <w:rPr>
                <w:rFonts w:ascii="Arial" w:hAnsi="Arial" w:cs="Arial"/>
                <w:b/>
                <w:sz w:val="24"/>
                <w:szCs w:val="24"/>
              </w:rPr>
            </w:pPr>
            <w:r w:rsidRPr="00EF3B84">
              <w:rPr>
                <w:rFonts w:ascii="Arial" w:hAnsi="Arial" w:cs="Arial"/>
                <w:b/>
                <w:sz w:val="24"/>
                <w:szCs w:val="24"/>
              </w:rPr>
              <w:t>45</w:t>
            </w:r>
            <w:r w:rsidR="00D270CC" w:rsidRPr="00EF3B84">
              <w:rPr>
                <w:rFonts w:ascii="Arial" w:hAnsi="Arial" w:cs="Arial"/>
                <w:b/>
                <w:sz w:val="24"/>
                <w:szCs w:val="24"/>
              </w:rPr>
              <w:t xml:space="preserve"> days in Advance of your Plan Renewal Date </w:t>
            </w:r>
          </w:p>
        </w:tc>
      </w:tr>
      <w:tr w:rsidR="00D270CC" w:rsidRPr="00EF3B84" w14:paraId="4F0ECC91" w14:textId="77777777" w:rsidTr="3B80A021">
        <w:trPr>
          <w:trHeight w:val="1760"/>
        </w:trPr>
        <w:tc>
          <w:tcPr>
            <w:tcW w:w="2370" w:type="dxa"/>
            <w:tcBorders>
              <w:left w:val="nil"/>
            </w:tcBorders>
          </w:tcPr>
          <w:p w14:paraId="7F250076" w14:textId="785B5A5D" w:rsidR="00D270CC" w:rsidRPr="00EF3B84" w:rsidRDefault="00733688" w:rsidP="00733688">
            <w:pPr>
              <w:pStyle w:val="TableParagraph"/>
              <w:spacing w:before="124"/>
              <w:ind w:left="140" w:right="218"/>
              <w:rPr>
                <w:rFonts w:ascii="Arial" w:hAnsi="Arial" w:cs="Arial"/>
                <w:b/>
                <w:sz w:val="24"/>
                <w:szCs w:val="24"/>
              </w:rPr>
            </w:pPr>
            <w:r w:rsidRPr="00EF3B84">
              <w:rPr>
                <w:rFonts w:ascii="Arial" w:hAnsi="Arial" w:cs="Arial"/>
                <w:b/>
                <w:sz w:val="24"/>
                <w:szCs w:val="24"/>
              </w:rPr>
              <w:t xml:space="preserve">Funding </w:t>
            </w:r>
          </w:p>
        </w:tc>
        <w:tc>
          <w:tcPr>
            <w:tcW w:w="8010" w:type="dxa"/>
            <w:tcBorders>
              <w:right w:val="nil"/>
            </w:tcBorders>
          </w:tcPr>
          <w:p w14:paraId="498FA794" w14:textId="2749DFB8" w:rsidR="00D270CC" w:rsidRPr="00EF3B84" w:rsidRDefault="00746223" w:rsidP="000E2AEC">
            <w:pPr>
              <w:pStyle w:val="TableParagraph"/>
              <w:spacing w:before="128"/>
              <w:ind w:left="136"/>
              <w:rPr>
                <w:rFonts w:ascii="Arial" w:hAnsi="Arial" w:cs="Arial"/>
                <w:b/>
                <w:sz w:val="24"/>
                <w:szCs w:val="24"/>
              </w:rPr>
            </w:pPr>
            <w:r w:rsidRPr="00EF3B84">
              <w:rPr>
                <w:rFonts w:ascii="Arial" w:hAnsi="Arial" w:cs="Arial"/>
                <w:b/>
                <w:sz w:val="24"/>
                <w:szCs w:val="24"/>
              </w:rPr>
              <w:t>Establish Banking Needs</w:t>
            </w:r>
          </w:p>
          <w:p w14:paraId="334D00B8" w14:textId="60B32C18" w:rsidR="00D270CC" w:rsidRPr="00EF3B84" w:rsidRDefault="00733688" w:rsidP="000E2AEC">
            <w:pPr>
              <w:pStyle w:val="TableParagraph"/>
              <w:numPr>
                <w:ilvl w:val="0"/>
                <w:numId w:val="15"/>
              </w:numPr>
              <w:tabs>
                <w:tab w:val="left" w:pos="317"/>
              </w:tabs>
              <w:spacing w:before="77"/>
              <w:ind w:right="23"/>
              <w:rPr>
                <w:rFonts w:ascii="Arial" w:hAnsi="Arial" w:cs="Arial"/>
                <w:sz w:val="24"/>
                <w:szCs w:val="24"/>
              </w:rPr>
            </w:pPr>
            <w:r w:rsidRPr="00EF3B84">
              <w:rPr>
                <w:rFonts w:ascii="Arial" w:hAnsi="Arial" w:cs="Arial"/>
                <w:sz w:val="24"/>
                <w:szCs w:val="24"/>
              </w:rPr>
              <w:t xml:space="preserve">Update or establish your bank filters for your funding process.  </w:t>
            </w:r>
          </w:p>
          <w:p w14:paraId="10D4CED0" w14:textId="7EBBB7B1" w:rsidR="00733688" w:rsidRPr="00EF3B84" w:rsidRDefault="00733688" w:rsidP="000E2AEC">
            <w:pPr>
              <w:pStyle w:val="TableParagraph"/>
              <w:numPr>
                <w:ilvl w:val="0"/>
                <w:numId w:val="15"/>
              </w:numPr>
              <w:tabs>
                <w:tab w:val="left" w:pos="317"/>
              </w:tabs>
              <w:spacing w:before="77"/>
              <w:ind w:right="23"/>
              <w:rPr>
                <w:rFonts w:ascii="Arial" w:hAnsi="Arial" w:cs="Arial"/>
                <w:sz w:val="24"/>
                <w:szCs w:val="24"/>
              </w:rPr>
            </w:pPr>
            <w:r w:rsidRPr="00EF3B84">
              <w:rPr>
                <w:rFonts w:ascii="Arial" w:hAnsi="Arial" w:cs="Arial"/>
                <w:sz w:val="24"/>
                <w:szCs w:val="24"/>
              </w:rPr>
              <w:t>Provide the bank remittance instructions to your Accounts Payable Department</w:t>
            </w:r>
            <w:r w:rsidR="0090688C" w:rsidRPr="00EF3B84">
              <w:rPr>
                <w:rFonts w:ascii="Arial" w:hAnsi="Arial" w:cs="Arial"/>
                <w:sz w:val="24"/>
                <w:szCs w:val="24"/>
              </w:rPr>
              <w:t>.</w:t>
            </w:r>
          </w:p>
        </w:tc>
      </w:tr>
      <w:tr w:rsidR="00397DC7" w:rsidRPr="00EF3B84" w14:paraId="7171DC47" w14:textId="77777777" w:rsidTr="3B80A021">
        <w:trPr>
          <w:trHeight w:val="1760"/>
        </w:trPr>
        <w:tc>
          <w:tcPr>
            <w:tcW w:w="2370" w:type="dxa"/>
            <w:tcBorders>
              <w:left w:val="nil"/>
            </w:tcBorders>
          </w:tcPr>
          <w:p w14:paraId="0A6A165F" w14:textId="77777777" w:rsidR="00963B65" w:rsidRDefault="00397DC7" w:rsidP="00ED4C53">
            <w:pPr>
              <w:pStyle w:val="TableParagraph"/>
              <w:spacing w:before="124"/>
              <w:ind w:left="144" w:right="216"/>
              <w:rPr>
                <w:rFonts w:ascii="Arial" w:hAnsi="Arial" w:cs="Arial"/>
                <w:b/>
                <w:sz w:val="24"/>
                <w:szCs w:val="24"/>
              </w:rPr>
            </w:pPr>
            <w:r w:rsidRPr="00EF3B84">
              <w:rPr>
                <w:rFonts w:ascii="Arial" w:hAnsi="Arial" w:cs="Arial"/>
                <w:b/>
                <w:sz w:val="24"/>
                <w:szCs w:val="24"/>
              </w:rPr>
              <w:lastRenderedPageBreak/>
              <w:t xml:space="preserve">Employee </w:t>
            </w:r>
          </w:p>
          <w:p w14:paraId="3D3B33A8" w14:textId="22E8FA0E" w:rsidR="00397DC7" w:rsidRPr="00EF3B84" w:rsidRDefault="00397DC7" w:rsidP="00963B65">
            <w:pPr>
              <w:pStyle w:val="TableParagraph"/>
              <w:ind w:left="144" w:right="216"/>
              <w:rPr>
                <w:rFonts w:ascii="Arial" w:hAnsi="Arial" w:cs="Arial"/>
                <w:b/>
                <w:sz w:val="24"/>
                <w:szCs w:val="24"/>
              </w:rPr>
            </w:pPr>
            <w:r w:rsidRPr="00EF3B84">
              <w:rPr>
                <w:rFonts w:ascii="Arial" w:hAnsi="Arial" w:cs="Arial"/>
                <w:b/>
                <w:sz w:val="24"/>
                <w:szCs w:val="24"/>
              </w:rPr>
              <w:t xml:space="preserve">Demographic Information </w:t>
            </w:r>
          </w:p>
        </w:tc>
        <w:tc>
          <w:tcPr>
            <w:tcW w:w="8010" w:type="dxa"/>
            <w:tcBorders>
              <w:right w:val="nil"/>
            </w:tcBorders>
          </w:tcPr>
          <w:p w14:paraId="53E1D3A1" w14:textId="77777777" w:rsidR="00397DC7" w:rsidRPr="00EF3B84" w:rsidRDefault="00397DC7" w:rsidP="00397DC7">
            <w:pPr>
              <w:pStyle w:val="TableParagraph"/>
              <w:spacing w:before="128"/>
              <w:ind w:left="136"/>
              <w:rPr>
                <w:rFonts w:ascii="Arial" w:hAnsi="Arial" w:cs="Arial"/>
                <w:b/>
                <w:sz w:val="24"/>
                <w:szCs w:val="24"/>
              </w:rPr>
            </w:pPr>
            <w:r w:rsidRPr="00EF3B84">
              <w:rPr>
                <w:rFonts w:ascii="Arial" w:hAnsi="Arial" w:cs="Arial"/>
                <w:b/>
                <w:sz w:val="24"/>
                <w:szCs w:val="24"/>
              </w:rPr>
              <w:t xml:space="preserve">Eligible Employee </w:t>
            </w:r>
            <w:r>
              <w:rPr>
                <w:rFonts w:ascii="Arial" w:hAnsi="Arial" w:cs="Arial"/>
                <w:b/>
                <w:sz w:val="24"/>
                <w:szCs w:val="24"/>
              </w:rPr>
              <w:t xml:space="preserve">Demographic Information </w:t>
            </w:r>
          </w:p>
          <w:p w14:paraId="420113DB" w14:textId="3A98C597" w:rsidR="00397DC7" w:rsidRDefault="00397DC7" w:rsidP="00397DC7">
            <w:pPr>
              <w:pStyle w:val="TableParagraph"/>
              <w:numPr>
                <w:ilvl w:val="0"/>
                <w:numId w:val="15"/>
              </w:numPr>
              <w:tabs>
                <w:tab w:val="left" w:pos="317"/>
              </w:tabs>
              <w:spacing w:before="79" w:line="242" w:lineRule="auto"/>
              <w:ind w:right="269"/>
              <w:rPr>
                <w:rFonts w:ascii="Arial" w:hAnsi="Arial" w:cs="Arial"/>
                <w:sz w:val="24"/>
                <w:szCs w:val="24"/>
              </w:rPr>
            </w:pPr>
            <w:r>
              <w:rPr>
                <w:rFonts w:ascii="Arial" w:hAnsi="Arial" w:cs="Arial"/>
                <w:sz w:val="24"/>
                <w:szCs w:val="24"/>
              </w:rPr>
              <w:t xml:space="preserve">As a part of the transition, HealthEquity will transition all currently active employee’s demographic information into the new platform as of this time.   </w:t>
            </w:r>
          </w:p>
          <w:p w14:paraId="27ED4D90" w14:textId="77777777" w:rsidR="006C2A14" w:rsidRDefault="75D37C1A" w:rsidP="006C2A14">
            <w:pPr>
              <w:pStyle w:val="TableParagraph"/>
              <w:numPr>
                <w:ilvl w:val="0"/>
                <w:numId w:val="15"/>
              </w:numPr>
              <w:tabs>
                <w:tab w:val="left" w:pos="317"/>
              </w:tabs>
              <w:spacing w:before="79" w:line="242" w:lineRule="auto"/>
              <w:ind w:right="269"/>
              <w:rPr>
                <w:rFonts w:ascii="Arial" w:hAnsi="Arial" w:cs="Arial"/>
                <w:sz w:val="24"/>
                <w:szCs w:val="24"/>
              </w:rPr>
            </w:pPr>
            <w:r w:rsidRPr="4D138888">
              <w:rPr>
                <w:rFonts w:ascii="Arial" w:hAnsi="Arial" w:cs="Arial"/>
                <w:sz w:val="24"/>
                <w:szCs w:val="24"/>
              </w:rPr>
              <w:t>I</w:t>
            </w:r>
            <w:r w:rsidR="00397DC7" w:rsidRPr="4D138888">
              <w:rPr>
                <w:rFonts w:ascii="Arial" w:hAnsi="Arial" w:cs="Arial"/>
                <w:sz w:val="24"/>
                <w:szCs w:val="24"/>
              </w:rPr>
              <w:t xml:space="preserve">f </w:t>
            </w:r>
            <w:r w:rsidR="593DE7C6" w:rsidRPr="4D138888">
              <w:rPr>
                <w:rFonts w:ascii="Arial" w:hAnsi="Arial" w:cs="Arial"/>
                <w:sz w:val="24"/>
                <w:szCs w:val="24"/>
              </w:rPr>
              <w:t xml:space="preserve">you have newly </w:t>
            </w:r>
            <w:r w:rsidR="00397DC7" w:rsidRPr="4D138888">
              <w:rPr>
                <w:rFonts w:ascii="Arial" w:hAnsi="Arial" w:cs="Arial"/>
                <w:sz w:val="24"/>
                <w:szCs w:val="24"/>
              </w:rPr>
              <w:t>eligible employe</w:t>
            </w:r>
            <w:r w:rsidR="48DC32A1" w:rsidRPr="4D138888">
              <w:rPr>
                <w:rFonts w:ascii="Arial" w:hAnsi="Arial" w:cs="Arial"/>
                <w:sz w:val="24"/>
                <w:szCs w:val="24"/>
              </w:rPr>
              <w:t>es</w:t>
            </w:r>
            <w:r w:rsidR="7890E215" w:rsidRPr="4D138888">
              <w:rPr>
                <w:rFonts w:ascii="Arial" w:hAnsi="Arial" w:cs="Arial"/>
                <w:sz w:val="24"/>
                <w:szCs w:val="24"/>
              </w:rPr>
              <w:t xml:space="preserve">, please enter their information after </w:t>
            </w:r>
            <w:r w:rsidR="00397DC7" w:rsidRPr="4D138888">
              <w:rPr>
                <w:rFonts w:ascii="Arial" w:hAnsi="Arial" w:cs="Arial"/>
                <w:sz w:val="24"/>
                <w:szCs w:val="24"/>
              </w:rPr>
              <w:t>this transition is completed</w:t>
            </w:r>
            <w:r w:rsidR="5F073B7D" w:rsidRPr="4D138888">
              <w:rPr>
                <w:rFonts w:ascii="Arial" w:hAnsi="Arial" w:cs="Arial"/>
                <w:sz w:val="24"/>
                <w:szCs w:val="24"/>
              </w:rPr>
              <w:t xml:space="preserve">. </w:t>
            </w:r>
            <w:r w:rsidR="25BB5694" w:rsidRPr="4D138888">
              <w:rPr>
                <w:rFonts w:ascii="Arial" w:hAnsi="Arial" w:cs="Arial"/>
                <w:sz w:val="24"/>
                <w:szCs w:val="24"/>
              </w:rPr>
              <w:t>Y</w:t>
            </w:r>
            <w:r w:rsidR="00397DC7" w:rsidRPr="4D138888">
              <w:rPr>
                <w:rFonts w:ascii="Arial" w:hAnsi="Arial" w:cs="Arial"/>
                <w:sz w:val="24"/>
                <w:szCs w:val="24"/>
              </w:rPr>
              <w:t>ou can enter their demographic information into the HealthEquity Employer Portal or through your current file process.</w:t>
            </w:r>
          </w:p>
          <w:p w14:paraId="23398A0D" w14:textId="191DD126" w:rsidR="006C2A14" w:rsidRPr="006C2A14" w:rsidRDefault="006C2A14" w:rsidP="006C2A14">
            <w:pPr>
              <w:pStyle w:val="TableParagraph"/>
              <w:tabs>
                <w:tab w:val="left" w:pos="317"/>
              </w:tabs>
              <w:spacing w:before="79" w:line="242" w:lineRule="auto"/>
              <w:ind w:left="136" w:right="269"/>
              <w:rPr>
                <w:rFonts w:ascii="Arial" w:hAnsi="Arial" w:cs="Arial"/>
                <w:sz w:val="24"/>
                <w:szCs w:val="24"/>
              </w:rPr>
            </w:pPr>
          </w:p>
        </w:tc>
      </w:tr>
      <w:tr w:rsidR="00397DC7" w:rsidRPr="00EF3B84" w14:paraId="331C23D8" w14:textId="77777777" w:rsidTr="3B80A021">
        <w:trPr>
          <w:trHeight w:val="371"/>
        </w:trPr>
        <w:tc>
          <w:tcPr>
            <w:tcW w:w="10380" w:type="dxa"/>
            <w:gridSpan w:val="2"/>
            <w:tcBorders>
              <w:top w:val="nil"/>
              <w:left w:val="nil"/>
              <w:right w:val="nil"/>
            </w:tcBorders>
            <w:shd w:val="clear" w:color="auto" w:fill="D9D9D9" w:themeFill="background1" w:themeFillShade="D9"/>
          </w:tcPr>
          <w:p w14:paraId="6FCD53FE" w14:textId="77777777" w:rsidR="00397DC7" w:rsidRPr="00EF3B84" w:rsidRDefault="00397DC7" w:rsidP="000E2AEC">
            <w:pPr>
              <w:pStyle w:val="TableParagraph"/>
              <w:spacing w:before="72"/>
              <w:ind w:left="140"/>
              <w:rPr>
                <w:rFonts w:ascii="Arial" w:hAnsi="Arial" w:cs="Arial"/>
                <w:b/>
                <w:sz w:val="24"/>
                <w:szCs w:val="24"/>
              </w:rPr>
            </w:pPr>
            <w:r w:rsidRPr="00EF3B84">
              <w:rPr>
                <w:rFonts w:ascii="Arial" w:hAnsi="Arial" w:cs="Arial"/>
                <w:b/>
                <w:sz w:val="24"/>
                <w:szCs w:val="24"/>
              </w:rPr>
              <w:t xml:space="preserve">30 days in Advance of your Plan Renewal Date </w:t>
            </w:r>
          </w:p>
        </w:tc>
      </w:tr>
      <w:tr w:rsidR="00397DC7" w:rsidRPr="00EF3B84" w14:paraId="71005C5B" w14:textId="77777777" w:rsidTr="3B80A021">
        <w:trPr>
          <w:trHeight w:val="1760"/>
        </w:trPr>
        <w:tc>
          <w:tcPr>
            <w:tcW w:w="2370" w:type="dxa"/>
            <w:tcBorders>
              <w:left w:val="nil"/>
            </w:tcBorders>
          </w:tcPr>
          <w:p w14:paraId="7E6DAEE4" w14:textId="77777777" w:rsidR="00963B65" w:rsidRDefault="00397DC7" w:rsidP="00ED4C53">
            <w:pPr>
              <w:pStyle w:val="TableParagraph"/>
              <w:spacing w:before="124"/>
              <w:ind w:left="144" w:right="216"/>
              <w:rPr>
                <w:rFonts w:ascii="Arial" w:hAnsi="Arial" w:cs="Arial"/>
                <w:b/>
                <w:sz w:val="24"/>
                <w:szCs w:val="24"/>
              </w:rPr>
            </w:pPr>
            <w:r w:rsidRPr="00EF3B84">
              <w:rPr>
                <w:rFonts w:ascii="Arial" w:hAnsi="Arial" w:cs="Arial"/>
                <w:b/>
                <w:sz w:val="24"/>
                <w:szCs w:val="24"/>
              </w:rPr>
              <w:t xml:space="preserve">Election Information </w:t>
            </w:r>
          </w:p>
          <w:p w14:paraId="72332D98" w14:textId="450C282A" w:rsidR="00397DC7" w:rsidRPr="00EF3B84" w:rsidRDefault="00397DC7" w:rsidP="00963B65">
            <w:pPr>
              <w:pStyle w:val="TableParagraph"/>
              <w:ind w:left="144" w:right="216"/>
              <w:rPr>
                <w:rFonts w:ascii="Arial" w:hAnsi="Arial" w:cs="Arial"/>
                <w:b/>
                <w:sz w:val="24"/>
                <w:szCs w:val="24"/>
              </w:rPr>
            </w:pPr>
            <w:r w:rsidRPr="00EF3B84">
              <w:rPr>
                <w:rFonts w:ascii="Arial" w:hAnsi="Arial" w:cs="Arial"/>
                <w:b/>
                <w:sz w:val="24"/>
                <w:szCs w:val="24"/>
              </w:rPr>
              <w:t>(All Plans)</w:t>
            </w:r>
          </w:p>
        </w:tc>
        <w:tc>
          <w:tcPr>
            <w:tcW w:w="8010" w:type="dxa"/>
            <w:tcBorders>
              <w:right w:val="nil"/>
            </w:tcBorders>
          </w:tcPr>
          <w:p w14:paraId="306926B7" w14:textId="053CFAF6" w:rsidR="00397DC7" w:rsidRPr="00EF3B84" w:rsidRDefault="00AA4538" w:rsidP="000E2AEC">
            <w:pPr>
              <w:pStyle w:val="TableParagraph"/>
              <w:spacing w:before="128"/>
              <w:ind w:left="136"/>
              <w:rPr>
                <w:rFonts w:ascii="Arial" w:hAnsi="Arial" w:cs="Arial"/>
                <w:b/>
                <w:sz w:val="24"/>
                <w:szCs w:val="24"/>
              </w:rPr>
            </w:pPr>
            <w:r>
              <w:rPr>
                <w:rFonts w:ascii="Arial" w:hAnsi="Arial" w:cs="Arial"/>
                <w:b/>
                <w:sz w:val="24"/>
                <w:szCs w:val="24"/>
              </w:rPr>
              <w:t>HRA</w:t>
            </w:r>
            <w:r w:rsidR="00397DC7" w:rsidRPr="00EF3B84">
              <w:rPr>
                <w:rFonts w:ascii="Arial" w:hAnsi="Arial" w:cs="Arial"/>
                <w:b/>
                <w:sz w:val="24"/>
                <w:szCs w:val="24"/>
              </w:rPr>
              <w:t xml:space="preserve"> Plans</w:t>
            </w:r>
          </w:p>
          <w:p w14:paraId="4CFF161E" w14:textId="142E55AF" w:rsidR="00397DC7" w:rsidRPr="00EF3B84" w:rsidRDefault="00397DC7" w:rsidP="37098CAF">
            <w:pPr>
              <w:pStyle w:val="TableParagraph"/>
              <w:spacing w:before="128"/>
              <w:ind w:left="136"/>
              <w:rPr>
                <w:rFonts w:ascii="Arial" w:hAnsi="Arial" w:cs="Arial"/>
                <w:b/>
                <w:bCs/>
                <w:sz w:val="24"/>
                <w:szCs w:val="24"/>
              </w:rPr>
            </w:pPr>
            <w:r w:rsidRPr="4D138888">
              <w:rPr>
                <w:rFonts w:ascii="Arial" w:hAnsi="Arial" w:cs="Arial"/>
                <w:sz w:val="24"/>
                <w:szCs w:val="24"/>
              </w:rPr>
              <w:t>After employee demographic information has been transferred to the new platform by HealthEquity</w:t>
            </w:r>
            <w:r w:rsidR="2C5CC931" w:rsidRPr="4D138888">
              <w:rPr>
                <w:rFonts w:ascii="Arial" w:hAnsi="Arial" w:cs="Arial"/>
                <w:sz w:val="24"/>
                <w:szCs w:val="24"/>
              </w:rPr>
              <w:t>,</w:t>
            </w:r>
            <w:r w:rsidR="001E5880" w:rsidRPr="4D138888">
              <w:rPr>
                <w:rFonts w:ascii="Arial" w:hAnsi="Arial" w:cs="Arial"/>
                <w:sz w:val="24"/>
                <w:szCs w:val="24"/>
              </w:rPr>
              <w:t xml:space="preserve"> please</w:t>
            </w:r>
            <w:r w:rsidRPr="4D138888">
              <w:rPr>
                <w:rFonts w:ascii="Arial" w:hAnsi="Arial" w:cs="Arial"/>
                <w:sz w:val="24"/>
                <w:szCs w:val="24"/>
              </w:rPr>
              <w:t xml:space="preserve"> provide your </w:t>
            </w:r>
            <w:r w:rsidR="518CC945" w:rsidRPr="4D138888">
              <w:rPr>
                <w:rFonts w:ascii="Arial" w:hAnsi="Arial" w:cs="Arial"/>
                <w:sz w:val="24"/>
                <w:szCs w:val="24"/>
              </w:rPr>
              <w:t xml:space="preserve">employees </w:t>
            </w:r>
            <w:r w:rsidRPr="4D138888">
              <w:rPr>
                <w:rFonts w:ascii="Arial" w:hAnsi="Arial" w:cs="Arial"/>
                <w:sz w:val="24"/>
                <w:szCs w:val="24"/>
              </w:rPr>
              <w:t xml:space="preserve">new plan year election amounts </w:t>
            </w:r>
            <w:r w:rsidR="001E5880" w:rsidRPr="4D138888">
              <w:rPr>
                <w:rFonts w:ascii="Arial" w:hAnsi="Arial" w:cs="Arial"/>
                <w:sz w:val="24"/>
                <w:szCs w:val="24"/>
              </w:rPr>
              <w:t>via</w:t>
            </w:r>
            <w:r w:rsidRPr="4D138888">
              <w:rPr>
                <w:rFonts w:ascii="Arial" w:hAnsi="Arial" w:cs="Arial"/>
                <w:sz w:val="24"/>
                <w:szCs w:val="24"/>
              </w:rPr>
              <w:t xml:space="preserve"> either </w:t>
            </w:r>
            <w:r w:rsidR="69A0B6AE" w:rsidRPr="4D138888">
              <w:rPr>
                <w:rFonts w:ascii="Arial" w:hAnsi="Arial" w:cs="Arial"/>
                <w:sz w:val="24"/>
                <w:szCs w:val="24"/>
              </w:rPr>
              <w:t xml:space="preserve">your </w:t>
            </w:r>
            <w:r w:rsidRPr="4D138888">
              <w:rPr>
                <w:rFonts w:ascii="Arial" w:hAnsi="Arial" w:cs="Arial"/>
                <w:sz w:val="24"/>
                <w:szCs w:val="24"/>
              </w:rPr>
              <w:t>enrollment file or online through the HealthEquity Employer Portal.</w:t>
            </w:r>
          </w:p>
        </w:tc>
      </w:tr>
    </w:tbl>
    <w:p w14:paraId="6CCC06B9" w14:textId="77777777" w:rsidR="00A912EA" w:rsidRPr="00EF3B84" w:rsidRDefault="00A912EA">
      <w:pPr>
        <w:rPr>
          <w:rFonts w:ascii="Arial" w:hAnsi="Arial" w:cs="Arial"/>
          <w:sz w:val="15"/>
        </w:rPr>
      </w:pPr>
    </w:p>
    <w:p w14:paraId="3360914E" w14:textId="77777777" w:rsidR="001515DC" w:rsidRDefault="001515DC" w:rsidP="006D1918">
      <w:pPr>
        <w:ind w:left="450"/>
        <w:rPr>
          <w:rFonts w:ascii="Arial"/>
          <w:b/>
          <w:color w:val="4E2984"/>
          <w:w w:val="85"/>
          <w:sz w:val="42"/>
        </w:rPr>
      </w:pPr>
    </w:p>
    <w:p w14:paraId="20F575FD" w14:textId="08B266DD" w:rsidR="00AB5AD1" w:rsidRDefault="00ED4C53" w:rsidP="0F1CA9EE">
      <w:pPr>
        <w:ind w:left="450"/>
        <w:rPr>
          <w:rFonts w:ascii="Arial" w:hAnsi="Arial" w:cs="Arial"/>
          <w:b/>
          <w:bCs/>
          <w:color w:val="4E2984"/>
          <w:w w:val="85"/>
          <w:sz w:val="42"/>
          <w:szCs w:val="42"/>
        </w:rPr>
      </w:pPr>
      <w:r w:rsidRPr="0F1CA9EE">
        <w:rPr>
          <w:rFonts w:ascii="Arial"/>
          <w:b/>
          <w:bCs/>
          <w:color w:val="4E2984"/>
          <w:w w:val="85"/>
          <w:sz w:val="42"/>
          <w:szCs w:val="42"/>
        </w:rPr>
        <w:t>Transition</w:t>
      </w:r>
      <w:r w:rsidR="00AB5AD1" w:rsidRPr="0F1CA9EE">
        <w:rPr>
          <w:rFonts w:ascii="Arial" w:hAnsi="Arial" w:cs="Arial"/>
          <w:b/>
          <w:bCs/>
          <w:color w:val="4E2984"/>
          <w:w w:val="85"/>
          <w:sz w:val="42"/>
          <w:szCs w:val="42"/>
        </w:rPr>
        <w:t xml:space="preserve"> FAQs</w:t>
      </w:r>
    </w:p>
    <w:p w14:paraId="3C9D243E" w14:textId="77777777" w:rsidR="000F6EB8" w:rsidRDefault="000F6EB8" w:rsidP="001637E1">
      <w:pPr>
        <w:ind w:left="450"/>
        <w:rPr>
          <w:rFonts w:ascii="Arial" w:hAnsi="Arial" w:cs="Arial"/>
          <w:b/>
          <w:bCs/>
          <w:sz w:val="24"/>
          <w:szCs w:val="24"/>
        </w:rPr>
      </w:pPr>
    </w:p>
    <w:p w14:paraId="0FD984B2" w14:textId="60CD3CAA" w:rsidR="001637E1" w:rsidRDefault="001637E1" w:rsidP="001637E1">
      <w:pPr>
        <w:ind w:left="450"/>
        <w:rPr>
          <w:rFonts w:ascii="Arial" w:hAnsi="Arial" w:cs="Arial"/>
          <w:b/>
          <w:bCs/>
          <w:sz w:val="24"/>
          <w:szCs w:val="24"/>
        </w:rPr>
      </w:pPr>
      <w:r w:rsidRPr="0F1CA9EE">
        <w:rPr>
          <w:rFonts w:ascii="Arial" w:hAnsi="Arial" w:cs="Arial"/>
          <w:b/>
          <w:bCs/>
          <w:sz w:val="24"/>
          <w:szCs w:val="24"/>
        </w:rPr>
        <w:t>Will we need to sign a new Funding Profile for this transition?</w:t>
      </w:r>
    </w:p>
    <w:p w14:paraId="554CD5B5" w14:textId="77777777" w:rsidR="001637E1" w:rsidRDefault="001637E1" w:rsidP="001637E1">
      <w:pPr>
        <w:ind w:left="450"/>
        <w:rPr>
          <w:rFonts w:ascii="Arial" w:hAnsi="Arial" w:cs="Arial"/>
          <w:b/>
          <w:bCs/>
          <w:sz w:val="24"/>
          <w:szCs w:val="24"/>
        </w:rPr>
      </w:pPr>
    </w:p>
    <w:p w14:paraId="45AC16A0" w14:textId="706BCB32" w:rsidR="006D2709" w:rsidRPr="00E845F6" w:rsidRDefault="000F6EB8" w:rsidP="001637E1">
      <w:pPr>
        <w:ind w:left="450"/>
        <w:rPr>
          <w:rFonts w:ascii="Arial" w:hAnsi="Arial" w:cs="Arial"/>
          <w:sz w:val="24"/>
          <w:szCs w:val="24"/>
        </w:rPr>
      </w:pPr>
      <w:r w:rsidRPr="00B80226">
        <w:rPr>
          <w:rFonts w:ascii="Arial" w:hAnsi="Arial" w:cs="Arial"/>
          <w:b/>
          <w:bCs/>
          <w:noProof/>
          <w:color w:val="2B579A"/>
          <w:sz w:val="24"/>
          <w:szCs w:val="24"/>
          <w:shd w:val="clear" w:color="auto" w:fill="E6E6E6"/>
          <w:lang w:bidi="ar-SA"/>
        </w:rPr>
        <mc:AlternateContent>
          <mc:Choice Requires="wps">
            <w:drawing>
              <wp:anchor distT="0" distB="0" distL="0" distR="0" simplePos="0" relativeHeight="251658260" behindDoc="1" locked="0" layoutInCell="1" allowOverlap="1" wp14:anchorId="26C45537" wp14:editId="461A2BB3">
                <wp:simplePos x="0" y="0"/>
                <wp:positionH relativeFrom="page">
                  <wp:posOffset>759460</wp:posOffset>
                </wp:positionH>
                <wp:positionV relativeFrom="paragraph">
                  <wp:posOffset>620395</wp:posOffset>
                </wp:positionV>
                <wp:extent cx="6422390" cy="45085"/>
                <wp:effectExtent l="0" t="0" r="0" b="0"/>
                <wp:wrapTopAndBottom/>
                <wp:docPr id="4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422390" cy="45085"/>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59.8pt;margin-top:48.85pt;width:505.7pt;height:3.55pt;flip:y;z-index:-2516582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45085"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" w14:anchorId="104936F1">
                <v:path arrowok="t" o:connecttype="custom" o:connectlocs="0,0;6422390,0" o:connectangles="0,0"/>
                <w10:wrap type="topAndBottom" anchorx="page"/>
              </v:shape>
            </w:pict>
          </mc:Fallback>
        </mc:AlternateContent>
      </w:r>
      <w:r w:rsidR="00C26543" w:rsidRPr="4D138888">
        <w:rPr>
          <w:rFonts w:ascii="Arial" w:hAnsi="Arial" w:cs="Arial"/>
          <w:sz w:val="24"/>
          <w:szCs w:val="24"/>
        </w:rPr>
        <w:t>Yes, you will need to sign a new Funding Profile as part of this transition. Y</w:t>
      </w:r>
      <w:r w:rsidR="006D2709" w:rsidRPr="4D138888">
        <w:rPr>
          <w:rFonts w:ascii="Arial" w:hAnsi="Arial" w:cs="Arial"/>
          <w:sz w:val="24"/>
          <w:szCs w:val="24"/>
        </w:rPr>
        <w:t xml:space="preserve">ou will receive a new </w:t>
      </w:r>
      <w:r w:rsidR="00F1652C" w:rsidRPr="4D138888">
        <w:rPr>
          <w:rFonts w:ascii="Arial" w:hAnsi="Arial" w:cs="Arial"/>
          <w:sz w:val="24"/>
          <w:szCs w:val="24"/>
        </w:rPr>
        <w:t>Funding Profile</w:t>
      </w:r>
      <w:r w:rsidR="006D2709" w:rsidRPr="4D138888">
        <w:rPr>
          <w:rFonts w:ascii="Arial" w:hAnsi="Arial" w:cs="Arial"/>
          <w:sz w:val="24"/>
          <w:szCs w:val="24"/>
        </w:rPr>
        <w:t xml:space="preserve"> that you will need to electronically sign and return </w:t>
      </w:r>
      <w:r w:rsidR="0A1B94E2" w:rsidRPr="00762E2B">
        <w:rPr>
          <w:rFonts w:ascii="Arial" w:hAnsi="Arial" w:cs="Arial"/>
          <w:sz w:val="24"/>
          <w:szCs w:val="24"/>
        </w:rPr>
        <w:t xml:space="preserve">no later than the indicated due date </w:t>
      </w:r>
      <w:r w:rsidR="00156F1C" w:rsidRPr="00762E2B">
        <w:rPr>
          <w:rFonts w:ascii="Arial" w:hAnsi="Arial" w:cs="Arial"/>
          <w:sz w:val="24"/>
          <w:szCs w:val="24"/>
        </w:rPr>
        <w:t xml:space="preserve">to avoid any risk of </w:t>
      </w:r>
      <w:r w:rsidR="607DC06E" w:rsidRPr="00762E2B">
        <w:rPr>
          <w:rFonts w:ascii="Arial" w:hAnsi="Arial" w:cs="Arial"/>
          <w:sz w:val="24"/>
          <w:szCs w:val="24"/>
        </w:rPr>
        <w:t xml:space="preserve">a </w:t>
      </w:r>
      <w:r w:rsidR="00156F1C" w:rsidRPr="00762E2B">
        <w:rPr>
          <w:rFonts w:ascii="Arial" w:hAnsi="Arial" w:cs="Arial"/>
          <w:sz w:val="24"/>
          <w:szCs w:val="24"/>
        </w:rPr>
        <w:t>delayed start to your new plan year.</w:t>
      </w:r>
    </w:p>
    <w:p w14:paraId="32BAF63A" w14:textId="77777777" w:rsidR="000F6EB8" w:rsidRDefault="000F6EB8" w:rsidP="006D2709">
      <w:pPr>
        <w:pStyle w:val="BodyText"/>
        <w:ind w:left="450"/>
        <w:rPr>
          <w:rFonts w:ascii="Arial" w:hAnsi="Arial" w:cs="Arial"/>
          <w:b/>
          <w:bCs/>
          <w:sz w:val="24"/>
          <w:szCs w:val="24"/>
        </w:rPr>
      </w:pPr>
    </w:p>
    <w:p w14:paraId="44BF00B2" w14:textId="73843A3C" w:rsidR="006D2709" w:rsidRPr="00B80226" w:rsidRDefault="00B268A2" w:rsidP="006D2709">
      <w:pPr>
        <w:pStyle w:val="BodyText"/>
        <w:ind w:left="450"/>
        <w:rPr>
          <w:rFonts w:ascii="Arial" w:hAnsi="Arial" w:cs="Arial"/>
          <w:b/>
          <w:bCs/>
          <w:sz w:val="24"/>
          <w:szCs w:val="24"/>
        </w:rPr>
      </w:pPr>
      <w:r w:rsidRPr="1849A180">
        <w:rPr>
          <w:rFonts w:ascii="Arial" w:hAnsi="Arial" w:cs="Arial"/>
          <w:b/>
          <w:bCs/>
          <w:sz w:val="24"/>
          <w:szCs w:val="24"/>
        </w:rPr>
        <w:t xml:space="preserve">How will we know if HealthEquity received our signed </w:t>
      </w:r>
      <w:r w:rsidR="00F1652C" w:rsidRPr="1849A180">
        <w:rPr>
          <w:rFonts w:ascii="Arial" w:hAnsi="Arial" w:cs="Arial"/>
          <w:b/>
          <w:bCs/>
          <w:sz w:val="24"/>
          <w:szCs w:val="24"/>
        </w:rPr>
        <w:t>Funding Profile</w:t>
      </w:r>
      <w:r w:rsidRPr="1849A180">
        <w:rPr>
          <w:rFonts w:ascii="Arial" w:hAnsi="Arial" w:cs="Arial"/>
          <w:b/>
          <w:bCs/>
          <w:sz w:val="24"/>
          <w:szCs w:val="24"/>
        </w:rPr>
        <w:t>?</w:t>
      </w:r>
    </w:p>
    <w:p w14:paraId="6E8A74BE" w14:textId="2BE647CD" w:rsidR="00B268A2" w:rsidRPr="00E845F6" w:rsidRDefault="000F6EB8" w:rsidP="00606492">
      <w:pPr>
        <w:pStyle w:val="BodyText"/>
        <w:spacing w:before="240"/>
        <w:ind w:left="446"/>
        <w:rPr>
          <w:rFonts w:ascii="Arial" w:hAnsi="Arial" w:cs="Arial"/>
          <w:sz w:val="24"/>
          <w:szCs w:val="24"/>
        </w:rPr>
      </w:pPr>
      <w:r w:rsidRPr="00E845F6">
        <w:rPr>
          <w:rFonts w:ascii="Arial" w:hAnsi="Arial" w:cs="Arial"/>
          <w:b/>
          <w:bCs/>
          <w:noProof/>
          <w:color w:val="2B579A"/>
          <w:sz w:val="24"/>
          <w:szCs w:val="24"/>
          <w:shd w:val="clear" w:color="auto" w:fill="E6E6E6"/>
          <w:lang w:bidi="ar-SA"/>
        </w:rPr>
        <mc:AlternateContent>
          <mc:Choice Requires="wps">
            <w:drawing>
              <wp:anchor distT="0" distB="0" distL="0" distR="0" simplePos="0" relativeHeight="251658257" behindDoc="1" locked="0" layoutInCell="1" allowOverlap="1" wp14:anchorId="0F890C75" wp14:editId="40188D06">
                <wp:simplePos x="0" y="0"/>
                <wp:positionH relativeFrom="page">
                  <wp:posOffset>783272</wp:posOffset>
                </wp:positionH>
                <wp:positionV relativeFrom="paragraph">
                  <wp:posOffset>950595</wp:posOffset>
                </wp:positionV>
                <wp:extent cx="6422390" cy="45085"/>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422390" cy="45085"/>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61.65pt;margin-top:74.85pt;width:505.7pt;height:3.55pt;flip:y;z-index:-25165822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45085"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" w14:anchorId="4AE7D7E6">
                <v:path arrowok="t" o:connecttype="custom" o:connectlocs="0,0;6422390,0" o:connectangles="0,0"/>
                <w10:wrap type="topAndBottom" anchorx="page"/>
              </v:shape>
            </w:pict>
          </mc:Fallback>
        </mc:AlternateContent>
      </w:r>
      <w:r w:rsidR="00B268A2" w:rsidRPr="00E845F6">
        <w:rPr>
          <w:rFonts w:ascii="Arial" w:hAnsi="Arial" w:cs="Arial"/>
          <w:sz w:val="24"/>
          <w:szCs w:val="24"/>
        </w:rPr>
        <w:t xml:space="preserve">The individual who electronically signs the document will receive an email confirmation, along with a PDF copy of the signed </w:t>
      </w:r>
      <w:r w:rsidR="001E37F6" w:rsidRPr="00E845F6">
        <w:rPr>
          <w:rFonts w:ascii="Arial" w:hAnsi="Arial" w:cs="Arial"/>
          <w:sz w:val="24"/>
          <w:szCs w:val="24"/>
        </w:rPr>
        <w:t xml:space="preserve">Order Form and/or </w:t>
      </w:r>
      <w:r w:rsidR="00F1652C" w:rsidRPr="00E845F6">
        <w:rPr>
          <w:rFonts w:ascii="Arial" w:hAnsi="Arial" w:cs="Arial"/>
          <w:sz w:val="24"/>
          <w:szCs w:val="24"/>
        </w:rPr>
        <w:t>Funding Profile</w:t>
      </w:r>
      <w:r w:rsidR="00B268A2" w:rsidRPr="00E845F6">
        <w:rPr>
          <w:rFonts w:ascii="Arial" w:hAnsi="Arial" w:cs="Arial"/>
          <w:sz w:val="24"/>
          <w:szCs w:val="24"/>
        </w:rPr>
        <w:t xml:space="preserve">, stating that your agreement is ‘Signed and Filed.’ HealthEquity will then review your </w:t>
      </w:r>
      <w:r w:rsidR="001E5880" w:rsidRPr="00E845F6">
        <w:rPr>
          <w:rFonts w:ascii="Arial" w:hAnsi="Arial" w:cs="Arial"/>
          <w:sz w:val="24"/>
          <w:szCs w:val="24"/>
        </w:rPr>
        <w:t xml:space="preserve">Order Form </w:t>
      </w:r>
      <w:r w:rsidR="00B268A2" w:rsidRPr="00E845F6">
        <w:rPr>
          <w:rFonts w:ascii="Arial" w:hAnsi="Arial" w:cs="Arial"/>
          <w:sz w:val="24"/>
          <w:szCs w:val="24"/>
        </w:rPr>
        <w:t>and</w:t>
      </w:r>
      <w:r w:rsidR="001E37F6" w:rsidRPr="00E845F6">
        <w:rPr>
          <w:rFonts w:ascii="Arial" w:hAnsi="Arial" w:cs="Arial"/>
          <w:sz w:val="24"/>
          <w:szCs w:val="24"/>
        </w:rPr>
        <w:t xml:space="preserve">/or </w:t>
      </w:r>
      <w:r w:rsidR="00F1652C" w:rsidRPr="00E845F6">
        <w:rPr>
          <w:rFonts w:ascii="Arial" w:hAnsi="Arial" w:cs="Arial"/>
          <w:sz w:val="24"/>
          <w:szCs w:val="24"/>
        </w:rPr>
        <w:t>Funding Profile</w:t>
      </w:r>
      <w:r w:rsidR="001E37F6" w:rsidRPr="00E845F6">
        <w:rPr>
          <w:rFonts w:ascii="Arial" w:hAnsi="Arial" w:cs="Arial"/>
          <w:sz w:val="24"/>
          <w:szCs w:val="24"/>
        </w:rPr>
        <w:t xml:space="preserve"> and</w:t>
      </w:r>
      <w:r w:rsidR="00B268A2" w:rsidRPr="00E845F6">
        <w:rPr>
          <w:rFonts w:ascii="Arial" w:hAnsi="Arial" w:cs="Arial"/>
          <w:sz w:val="24"/>
          <w:szCs w:val="24"/>
        </w:rPr>
        <w:t xml:space="preserve"> contact you with any questions.</w:t>
      </w:r>
    </w:p>
    <w:p w14:paraId="06E8B25C" w14:textId="77777777" w:rsidR="000F6EB8" w:rsidRDefault="000F6EB8" w:rsidP="00B47288">
      <w:pPr>
        <w:pStyle w:val="BodyText"/>
        <w:ind w:left="450"/>
        <w:rPr>
          <w:rFonts w:ascii="Arial" w:hAnsi="Arial" w:cs="Arial"/>
          <w:b/>
          <w:bCs/>
          <w:sz w:val="24"/>
          <w:szCs w:val="24"/>
        </w:rPr>
      </w:pPr>
    </w:p>
    <w:p w14:paraId="2DF45D26" w14:textId="4984CE3C" w:rsidR="00B47288" w:rsidRPr="00E845F6" w:rsidRDefault="00B268A2" w:rsidP="00B47288">
      <w:pPr>
        <w:pStyle w:val="BodyText"/>
        <w:ind w:left="450"/>
        <w:rPr>
          <w:rFonts w:ascii="Arial" w:hAnsi="Arial" w:cs="Arial"/>
          <w:b/>
          <w:bCs/>
          <w:sz w:val="24"/>
          <w:szCs w:val="24"/>
        </w:rPr>
      </w:pPr>
      <w:r w:rsidRPr="1849A180">
        <w:rPr>
          <w:rFonts w:ascii="Arial" w:hAnsi="Arial" w:cs="Arial"/>
          <w:b/>
          <w:bCs/>
          <w:sz w:val="24"/>
          <w:szCs w:val="24"/>
        </w:rPr>
        <w:t>Can I forward the email if I’m not the correct person to sign contracts for my organization?</w:t>
      </w:r>
    </w:p>
    <w:p w14:paraId="2C53C221" w14:textId="419B0696" w:rsidR="5C47A466" w:rsidRDefault="5C47A466" w:rsidP="1849A180">
      <w:pPr>
        <w:pStyle w:val="BodyText"/>
        <w:spacing w:before="240"/>
        <w:ind w:left="450"/>
        <w:rPr>
          <w:rFonts w:ascii="Arial" w:hAnsi="Arial" w:cs="Arial"/>
          <w:sz w:val="24"/>
          <w:szCs w:val="24"/>
        </w:rPr>
      </w:pPr>
      <w:r w:rsidRPr="0F1CA9EE">
        <w:rPr>
          <w:rFonts w:ascii="Arial" w:hAnsi="Arial" w:cs="Arial"/>
          <w:sz w:val="24"/>
          <w:szCs w:val="24"/>
        </w:rPr>
        <w:t xml:space="preserve">No. Please </w:t>
      </w:r>
      <w:r w:rsidRPr="1849A180">
        <w:rPr>
          <w:rFonts w:ascii="Arial" w:hAnsi="Arial" w:cs="Arial"/>
          <w:b/>
          <w:bCs/>
          <w:i/>
          <w:iCs/>
          <w:sz w:val="24"/>
          <w:szCs w:val="24"/>
        </w:rPr>
        <w:t>do not</w:t>
      </w:r>
      <w:r w:rsidRPr="0F1CA9EE">
        <w:rPr>
          <w:rFonts w:ascii="Arial" w:hAnsi="Arial" w:cs="Arial"/>
          <w:sz w:val="24"/>
          <w:szCs w:val="24"/>
        </w:rPr>
        <w:t xml:space="preserve"> forward the email. If you’re not the designated party to sign the Order Form and/or Funding Profile on behalf of the organization, use the </w:t>
      </w:r>
      <w:r w:rsidRPr="1849A180">
        <w:rPr>
          <w:rFonts w:ascii="Arial" w:hAnsi="Arial" w:cs="Arial"/>
          <w:b/>
          <w:bCs/>
          <w:i/>
          <w:iCs/>
          <w:sz w:val="24"/>
          <w:szCs w:val="24"/>
        </w:rPr>
        <w:t>delegate</w:t>
      </w:r>
      <w:r w:rsidRPr="0F1CA9EE">
        <w:rPr>
          <w:rFonts w:ascii="Arial" w:hAnsi="Arial" w:cs="Arial"/>
          <w:sz w:val="24"/>
          <w:szCs w:val="24"/>
        </w:rPr>
        <w:t xml:space="preserve"> function to forward to your organization’s authorized signer by clicking the link provided in the email</w:t>
      </w:r>
    </w:p>
    <w:p w14:paraId="5257FADB" w14:textId="77777777" w:rsidR="00395FCE" w:rsidRDefault="00395FCE" w:rsidP="3472D4BB">
      <w:pPr>
        <w:pStyle w:val="BodyText"/>
        <w:spacing w:before="240" w:after="240"/>
        <w:ind w:left="450"/>
        <w:rPr>
          <w:rFonts w:ascii="Arial" w:hAnsi="Arial" w:cs="Arial"/>
          <w:b/>
          <w:bCs/>
          <w:sz w:val="24"/>
          <w:szCs w:val="24"/>
        </w:rPr>
      </w:pPr>
      <w:bookmarkStart w:id="0" w:name="_Hlk57190212"/>
    </w:p>
    <w:p w14:paraId="2B5E0695" w14:textId="300BDE32" w:rsidR="00281B47" w:rsidRDefault="00281B47" w:rsidP="3472D4BB">
      <w:pPr>
        <w:pStyle w:val="BodyText"/>
        <w:spacing w:before="240" w:after="240"/>
        <w:ind w:left="450"/>
        <w:rPr>
          <w:rFonts w:ascii="Arial" w:hAnsi="Arial" w:cs="Arial"/>
          <w:b/>
          <w:bCs/>
          <w:sz w:val="24"/>
          <w:szCs w:val="24"/>
        </w:rPr>
      </w:pPr>
      <w:r w:rsidRPr="3472D4BB">
        <w:rPr>
          <w:rFonts w:ascii="Arial" w:hAnsi="Arial" w:cs="Arial"/>
          <w:b/>
          <w:bCs/>
          <w:sz w:val="24"/>
          <w:szCs w:val="24"/>
        </w:rPr>
        <w:lastRenderedPageBreak/>
        <w:t xml:space="preserve">Will I be required to reprogram our </w:t>
      </w:r>
      <w:r w:rsidR="00F45481" w:rsidRPr="3472D4BB">
        <w:rPr>
          <w:rFonts w:ascii="Arial" w:hAnsi="Arial" w:cs="Arial"/>
          <w:b/>
          <w:bCs/>
          <w:sz w:val="24"/>
          <w:szCs w:val="24"/>
        </w:rPr>
        <w:t>Eligibility</w:t>
      </w:r>
      <w:r w:rsidRPr="3472D4BB">
        <w:rPr>
          <w:rFonts w:ascii="Arial" w:hAnsi="Arial" w:cs="Arial"/>
          <w:b/>
          <w:bCs/>
          <w:sz w:val="24"/>
          <w:szCs w:val="24"/>
        </w:rPr>
        <w:t xml:space="preserve">, Enrollment and/or Contribution </w:t>
      </w:r>
      <w:r w:rsidR="000B57BF" w:rsidRPr="3472D4BB">
        <w:rPr>
          <w:rFonts w:ascii="Arial" w:hAnsi="Arial" w:cs="Arial"/>
          <w:b/>
          <w:bCs/>
          <w:sz w:val="24"/>
          <w:szCs w:val="24"/>
        </w:rPr>
        <w:t>f</w:t>
      </w:r>
      <w:r w:rsidRPr="3472D4BB">
        <w:rPr>
          <w:rFonts w:ascii="Arial" w:hAnsi="Arial" w:cs="Arial"/>
          <w:b/>
          <w:bCs/>
          <w:sz w:val="24"/>
          <w:szCs w:val="24"/>
        </w:rPr>
        <w:t>iles?</w:t>
      </w:r>
    </w:p>
    <w:p w14:paraId="51C658D8" w14:textId="11B179BE" w:rsidR="00281B47" w:rsidRPr="00762E2B" w:rsidRDefault="00281B47" w:rsidP="6BF85414">
      <w:pPr>
        <w:pStyle w:val="paragraph"/>
        <w:ind w:left="450"/>
        <w:textAlignment w:val="baseline"/>
        <w:rPr>
          <w:rStyle w:val="normaltextrun1"/>
          <w:rFonts w:ascii="Arial" w:hAnsi="Arial" w:cs="Arial"/>
        </w:rPr>
      </w:pPr>
      <w:r w:rsidRPr="29FB1527">
        <w:rPr>
          <w:rFonts w:ascii="Arial" w:hAnsi="Arial" w:cs="Arial"/>
        </w:rPr>
        <w:t xml:space="preserve">If you </w:t>
      </w:r>
      <w:r w:rsidR="00502BA7" w:rsidRPr="29FB1527">
        <w:rPr>
          <w:rFonts w:ascii="Arial" w:hAnsi="Arial" w:cs="Arial"/>
        </w:rPr>
        <w:t xml:space="preserve">are </w:t>
      </w:r>
      <w:r w:rsidR="00C07EDD" w:rsidRPr="29FB1527">
        <w:rPr>
          <w:rStyle w:val="normaltextrun1"/>
          <w:rFonts w:ascii="Arial" w:hAnsi="Arial" w:cs="Arial"/>
        </w:rPr>
        <w:t xml:space="preserve">currently providing eligibility or enrollment files using the V2 format or </w:t>
      </w:r>
      <w:r w:rsidR="2F654D7E" w:rsidRPr="00762E2B">
        <w:rPr>
          <w:rStyle w:val="normaltextrun1"/>
          <w:rFonts w:ascii="Arial" w:hAnsi="Arial" w:cs="Arial"/>
        </w:rPr>
        <w:t>RPI</w:t>
      </w:r>
      <w:r w:rsidR="00B46BCA" w:rsidRPr="00762E2B">
        <w:rPr>
          <w:rStyle w:val="normaltextrun1"/>
          <w:rFonts w:ascii="Arial" w:hAnsi="Arial" w:cs="Arial"/>
        </w:rPr>
        <w:t>, you</w:t>
      </w:r>
      <w:r w:rsidR="00C07EDD" w:rsidRPr="00762E2B">
        <w:rPr>
          <w:rStyle w:val="normaltextrun1"/>
          <w:rFonts w:ascii="Arial" w:hAnsi="Arial" w:cs="Arial"/>
        </w:rPr>
        <w:t xml:space="preserve"> can continue to use the existing files for the new platform</w:t>
      </w:r>
      <w:r w:rsidR="00A64BDB" w:rsidRPr="00762E2B">
        <w:rPr>
          <w:rStyle w:val="normaltextrun1"/>
          <w:rFonts w:ascii="Arial" w:hAnsi="Arial" w:cs="Arial"/>
        </w:rPr>
        <w:t xml:space="preserve">. Please note, </w:t>
      </w:r>
      <w:r w:rsidR="00604D6D" w:rsidRPr="00762E2B">
        <w:rPr>
          <w:rStyle w:val="normaltextrun1"/>
          <w:rFonts w:ascii="Arial" w:hAnsi="Arial" w:cs="Arial"/>
        </w:rPr>
        <w:t>you</w:t>
      </w:r>
      <w:r w:rsidR="00C07EDD" w:rsidRPr="00762E2B">
        <w:rPr>
          <w:rStyle w:val="normaltextrun1"/>
          <w:rFonts w:ascii="Arial" w:hAnsi="Arial" w:cs="Arial"/>
        </w:rPr>
        <w:t xml:space="preserve"> will be required to pass the new plan code</w:t>
      </w:r>
      <w:r w:rsidR="007B2ADB" w:rsidRPr="00762E2B">
        <w:rPr>
          <w:rStyle w:val="normaltextrun1"/>
          <w:rFonts w:ascii="Arial" w:hAnsi="Arial" w:cs="Arial"/>
        </w:rPr>
        <w:t xml:space="preserve">, </w:t>
      </w:r>
      <w:r w:rsidR="6FD49DDE" w:rsidRPr="00762E2B">
        <w:rPr>
          <w:rFonts w:ascii="Arial" w:eastAsia="Arial" w:hAnsi="Arial" w:cs="Arial"/>
        </w:rPr>
        <w:t>and</w:t>
      </w:r>
      <w:r w:rsidR="00A64BDB" w:rsidRPr="00762E2B">
        <w:rPr>
          <w:rFonts w:ascii="Arial" w:eastAsia="Arial" w:hAnsi="Arial" w:cs="Arial"/>
        </w:rPr>
        <w:t xml:space="preserve"> if using the V2 format</w:t>
      </w:r>
      <w:r w:rsidR="007B2ADB" w:rsidRPr="00762E2B">
        <w:rPr>
          <w:rFonts w:ascii="Arial" w:eastAsia="Arial" w:hAnsi="Arial" w:cs="Arial"/>
        </w:rPr>
        <w:t>,</w:t>
      </w:r>
      <w:r w:rsidR="00A64BDB" w:rsidRPr="00762E2B">
        <w:rPr>
          <w:rFonts w:ascii="Arial" w:eastAsia="Arial" w:hAnsi="Arial" w:cs="Arial"/>
        </w:rPr>
        <w:t xml:space="preserve"> must also</w:t>
      </w:r>
      <w:r w:rsidR="6FD49DDE" w:rsidRPr="00762E2B">
        <w:rPr>
          <w:rFonts w:ascii="Arial" w:eastAsia="Arial" w:hAnsi="Arial" w:cs="Arial"/>
        </w:rPr>
        <w:t xml:space="preserve"> include ‘_OE’ or ‘_AE’ in the file naming to differentiate your Annual Enrollment from the ongoing files. </w:t>
      </w:r>
      <w:r w:rsidR="00F0570F" w:rsidRPr="00762E2B">
        <w:rPr>
          <w:rStyle w:val="normaltextrun1"/>
          <w:rFonts w:ascii="Arial" w:hAnsi="Arial" w:cs="Arial"/>
        </w:rPr>
        <w:t xml:space="preserve">You </w:t>
      </w:r>
      <w:r w:rsidR="00C07EDD" w:rsidRPr="00762E2B">
        <w:rPr>
          <w:rStyle w:val="normaltextrun1"/>
          <w:rFonts w:ascii="Arial" w:hAnsi="Arial" w:cs="Arial"/>
        </w:rPr>
        <w:t xml:space="preserve">will not need to make any other changes to </w:t>
      </w:r>
      <w:r w:rsidR="00F0570F" w:rsidRPr="00762E2B">
        <w:rPr>
          <w:rStyle w:val="normaltextrun1"/>
          <w:rFonts w:ascii="Arial" w:hAnsi="Arial" w:cs="Arial"/>
        </w:rPr>
        <w:t>your</w:t>
      </w:r>
      <w:r w:rsidR="00C07EDD" w:rsidRPr="00762E2B">
        <w:rPr>
          <w:rStyle w:val="normaltextrun1"/>
          <w:rFonts w:ascii="Arial" w:hAnsi="Arial" w:cs="Arial"/>
        </w:rPr>
        <w:t xml:space="preserve"> file layout or to the FTP location </w:t>
      </w:r>
      <w:r w:rsidR="00754E2F" w:rsidRPr="00762E2B">
        <w:rPr>
          <w:rStyle w:val="normaltextrun1"/>
          <w:rFonts w:ascii="Arial" w:hAnsi="Arial" w:cs="Arial"/>
        </w:rPr>
        <w:t>you</w:t>
      </w:r>
      <w:r w:rsidR="00C07EDD" w:rsidRPr="00762E2B">
        <w:rPr>
          <w:rStyle w:val="normaltextrun1"/>
          <w:rFonts w:ascii="Arial" w:hAnsi="Arial" w:cs="Arial"/>
        </w:rPr>
        <w:t xml:space="preserve"> are currently sending </w:t>
      </w:r>
      <w:r w:rsidR="00F0570F" w:rsidRPr="00762E2B">
        <w:rPr>
          <w:rStyle w:val="normaltextrun1"/>
          <w:rFonts w:ascii="Arial" w:hAnsi="Arial" w:cs="Arial"/>
        </w:rPr>
        <w:t>your</w:t>
      </w:r>
      <w:r w:rsidR="00C07EDD" w:rsidRPr="00762E2B">
        <w:rPr>
          <w:rStyle w:val="normaltextrun1"/>
          <w:rFonts w:ascii="Arial" w:hAnsi="Arial" w:cs="Arial"/>
        </w:rPr>
        <w:t xml:space="preserve"> OE, ongoing </w:t>
      </w:r>
      <w:proofErr w:type="gramStart"/>
      <w:r w:rsidR="00C07EDD" w:rsidRPr="00762E2B">
        <w:rPr>
          <w:rStyle w:val="normaltextrun1"/>
          <w:rFonts w:ascii="Arial" w:hAnsi="Arial" w:cs="Arial"/>
        </w:rPr>
        <w:t>eligibility</w:t>
      </w:r>
      <w:proofErr w:type="gramEnd"/>
      <w:r w:rsidR="00C07EDD" w:rsidRPr="00762E2B">
        <w:rPr>
          <w:rStyle w:val="normaltextrun1"/>
          <w:rFonts w:ascii="Arial" w:hAnsi="Arial" w:cs="Arial"/>
        </w:rPr>
        <w:t xml:space="preserve"> and contributions files (if applicable).</w:t>
      </w:r>
    </w:p>
    <w:p w14:paraId="5DCA784A" w14:textId="714DBE7E" w:rsidR="00A64BDB" w:rsidRPr="00762E2B" w:rsidRDefault="00A64BDB" w:rsidP="00A64BDB">
      <w:pPr>
        <w:pStyle w:val="paragraph"/>
        <w:numPr>
          <w:ilvl w:val="0"/>
          <w:numId w:val="21"/>
        </w:numPr>
        <w:textAlignment w:val="baseline"/>
        <w:rPr>
          <w:rStyle w:val="normaltextrun1"/>
          <w:rFonts w:ascii="Arial" w:hAnsi="Arial" w:cs="Arial"/>
        </w:rPr>
      </w:pPr>
      <w:r w:rsidRPr="00762E2B">
        <w:rPr>
          <w:rStyle w:val="normaltextrun1"/>
          <w:rFonts w:ascii="Arial" w:hAnsi="Arial" w:cs="Arial"/>
        </w:rPr>
        <w:t>RPI is the ADP Payroll system that passes payroll deduction information between ADP and HQY.</w:t>
      </w:r>
    </w:p>
    <w:p w14:paraId="1E08D86B" w14:textId="0DC9962A" w:rsidR="3472D4BB" w:rsidRPr="00762E2B" w:rsidRDefault="3472D4BB" w:rsidP="6BF85414">
      <w:pPr>
        <w:pStyle w:val="paragraph"/>
        <w:ind w:left="450"/>
        <w:rPr>
          <w:rStyle w:val="normaltextrun1"/>
          <w:rFonts w:ascii="Arial" w:hAnsi="Arial" w:cs="Arial"/>
        </w:rPr>
      </w:pPr>
    </w:p>
    <w:p w14:paraId="7046FD9C" w14:textId="209160B5" w:rsidR="5431D39D" w:rsidRPr="00762E2B" w:rsidRDefault="5431D39D" w:rsidP="6BF85414">
      <w:pPr>
        <w:pStyle w:val="paragraph"/>
        <w:ind w:left="450"/>
        <w:rPr>
          <w:rStyle w:val="normaltextrun1"/>
          <w:rFonts w:ascii="Arial" w:hAnsi="Arial" w:cs="Arial"/>
        </w:rPr>
      </w:pPr>
      <w:r w:rsidRPr="00762E2B">
        <w:rPr>
          <w:rStyle w:val="normaltextrun1"/>
          <w:rFonts w:ascii="Arial" w:hAnsi="Arial" w:cs="Arial"/>
        </w:rPr>
        <w:t xml:space="preserve">If you are currently providing eligibility, enrollment and/or contribution files </w:t>
      </w:r>
      <w:r w:rsidR="09750F49" w:rsidRPr="00762E2B">
        <w:rPr>
          <w:rStyle w:val="normaltextrun1"/>
          <w:rFonts w:ascii="Arial" w:hAnsi="Arial" w:cs="Arial"/>
        </w:rPr>
        <w:t xml:space="preserve">in a format </w:t>
      </w:r>
      <w:r w:rsidRPr="00762E2B">
        <w:rPr>
          <w:rStyle w:val="normaltextrun1"/>
          <w:rFonts w:ascii="Arial" w:hAnsi="Arial" w:cs="Arial"/>
        </w:rPr>
        <w:t xml:space="preserve">other than V2 or </w:t>
      </w:r>
      <w:r w:rsidR="7058D000" w:rsidRPr="00762E2B">
        <w:rPr>
          <w:rStyle w:val="normaltextrun1"/>
          <w:rFonts w:ascii="Arial" w:hAnsi="Arial" w:cs="Arial"/>
        </w:rPr>
        <w:t>RPI</w:t>
      </w:r>
      <w:r w:rsidRPr="00762E2B">
        <w:rPr>
          <w:rStyle w:val="normaltextrun1"/>
          <w:rFonts w:ascii="Arial" w:hAnsi="Arial" w:cs="Arial"/>
        </w:rPr>
        <w:t xml:space="preserve">, you will be required to reprogram your files to the standard HealthEquity file layout. </w:t>
      </w:r>
    </w:p>
    <w:p w14:paraId="479BF9A0" w14:textId="0CABD76C" w:rsidR="29FB1527" w:rsidRPr="00762E2B" w:rsidRDefault="29FB1527" w:rsidP="29FB1527">
      <w:pPr>
        <w:pStyle w:val="paragraph"/>
        <w:ind w:left="450"/>
        <w:rPr>
          <w:rStyle w:val="normaltextrun1"/>
        </w:rPr>
      </w:pPr>
    </w:p>
    <w:p w14:paraId="52145FB3" w14:textId="1A1AEAB1" w:rsidR="37194D4D" w:rsidRDefault="37194D4D" w:rsidP="29FB1527">
      <w:pPr>
        <w:pStyle w:val="paragraph"/>
        <w:ind w:left="450"/>
        <w:rPr>
          <w:rFonts w:ascii="Arial" w:eastAsia="Arial" w:hAnsi="Arial" w:cs="Arial"/>
        </w:rPr>
      </w:pPr>
      <w:r w:rsidRPr="00762E2B">
        <w:rPr>
          <w:rFonts w:ascii="Arial" w:eastAsia="Arial" w:hAnsi="Arial" w:cs="Arial"/>
        </w:rPr>
        <w:t xml:space="preserve">Eligibility, </w:t>
      </w:r>
      <w:proofErr w:type="gramStart"/>
      <w:r w:rsidRPr="00762E2B">
        <w:rPr>
          <w:rFonts w:ascii="Arial" w:eastAsia="Arial" w:hAnsi="Arial" w:cs="Arial"/>
        </w:rPr>
        <w:t>Enrollment</w:t>
      </w:r>
      <w:proofErr w:type="gramEnd"/>
      <w:r w:rsidRPr="00762E2B">
        <w:rPr>
          <w:rFonts w:ascii="Arial" w:eastAsia="Arial" w:hAnsi="Arial" w:cs="Arial"/>
        </w:rPr>
        <w:t xml:space="preserve"> or contribution files using the Excel format will require you to either upload a PSF Template or manually enter member data directly into the HealthEquity system.  PSF Template can be located on the Transition site under Support</w:t>
      </w:r>
      <w:r w:rsidR="0A22C540" w:rsidRPr="00762E2B">
        <w:rPr>
          <w:rFonts w:ascii="Arial" w:eastAsia="Arial" w:hAnsi="Arial" w:cs="Arial"/>
        </w:rPr>
        <w:t>.</w:t>
      </w:r>
    </w:p>
    <w:p w14:paraId="7F474364" w14:textId="7A3F1B98" w:rsidR="00281B47" w:rsidRPr="0054651B" w:rsidRDefault="000F6EB8" w:rsidP="004A455D">
      <w:pPr>
        <w:pStyle w:val="paragraph"/>
        <w:ind w:left="450"/>
        <w:textAlignment w:val="baseline"/>
      </w:pPr>
      <w:r w:rsidRPr="00E845F6">
        <w:rPr>
          <w:rFonts w:ascii="Arial" w:hAnsi="Arial" w:cs="Arial"/>
          <w:b/>
          <w:bCs/>
          <w:noProof/>
          <w:color w:val="2B579A"/>
          <w:shd w:val="clear" w:color="auto" w:fill="E6E6E6"/>
        </w:rPr>
        <mc:AlternateContent>
          <mc:Choice Requires="wps">
            <w:drawing>
              <wp:anchor distT="0" distB="0" distL="0" distR="0" simplePos="0" relativeHeight="251660309" behindDoc="1" locked="0" layoutInCell="1" allowOverlap="1" wp14:anchorId="6B5A0180" wp14:editId="3511126D">
                <wp:simplePos x="0" y="0"/>
                <wp:positionH relativeFrom="page">
                  <wp:posOffset>823913</wp:posOffset>
                </wp:positionH>
                <wp:positionV relativeFrom="paragraph">
                  <wp:posOffset>175895</wp:posOffset>
                </wp:positionV>
                <wp:extent cx="6422390" cy="45085"/>
                <wp:effectExtent l="0" t="0" r="0" b="0"/>
                <wp:wrapTopAndBottom/>
                <wp:docPr id="3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422390" cy="45085"/>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64.9pt;margin-top:13.85pt;width:505.7pt;height:3.55pt;flip:y;z-index:-25165617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45085"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" w14:anchorId="0D839435">
                <v:path arrowok="t" o:connecttype="custom" o:connectlocs="0,0;6422390,0" o:connectangles="0,0"/>
                <w10:wrap type="topAndBottom" anchorx="page"/>
              </v:shape>
            </w:pict>
          </mc:Fallback>
        </mc:AlternateContent>
      </w:r>
      <w:r w:rsidR="00C07EDD" w:rsidRPr="00502BA7">
        <w:rPr>
          <w:rStyle w:val="normaltextrun1"/>
          <w:rFonts w:ascii="Arial" w:hAnsi="Arial" w:cs="Arial"/>
          <w:sz w:val="22"/>
          <w:szCs w:val="22"/>
        </w:rPr>
        <w:t xml:space="preserve"> </w:t>
      </w:r>
    </w:p>
    <w:p w14:paraId="15766FED" w14:textId="78326486" w:rsidR="00AB5AD1" w:rsidRPr="00B80226" w:rsidRDefault="00AB5AD1" w:rsidP="006D1918">
      <w:pPr>
        <w:pStyle w:val="BodyText"/>
        <w:spacing w:before="240"/>
        <w:ind w:left="450"/>
        <w:rPr>
          <w:rFonts w:ascii="Arial" w:hAnsi="Arial" w:cs="Arial"/>
          <w:b/>
          <w:bCs/>
          <w:sz w:val="24"/>
          <w:szCs w:val="24"/>
        </w:rPr>
      </w:pPr>
      <w:r w:rsidRPr="00B80226">
        <w:rPr>
          <w:rFonts w:ascii="Arial" w:hAnsi="Arial" w:cs="Arial"/>
          <w:b/>
          <w:bCs/>
          <w:sz w:val="24"/>
          <w:szCs w:val="24"/>
        </w:rPr>
        <w:t>When</w:t>
      </w:r>
      <w:r w:rsidRPr="00B80226">
        <w:rPr>
          <w:rFonts w:ascii="Arial" w:hAnsi="Arial" w:cs="Arial"/>
          <w:b/>
          <w:bCs/>
          <w:spacing w:val="-11"/>
          <w:sz w:val="24"/>
          <w:szCs w:val="24"/>
        </w:rPr>
        <w:t xml:space="preserve"> </w:t>
      </w:r>
      <w:r w:rsidRPr="00B80226">
        <w:rPr>
          <w:rFonts w:ascii="Arial" w:hAnsi="Arial" w:cs="Arial"/>
          <w:b/>
          <w:bCs/>
          <w:sz w:val="24"/>
          <w:szCs w:val="24"/>
        </w:rPr>
        <w:t>does</w:t>
      </w:r>
      <w:r w:rsidRPr="00B80226">
        <w:rPr>
          <w:rFonts w:ascii="Arial" w:hAnsi="Arial" w:cs="Arial"/>
          <w:b/>
          <w:bCs/>
          <w:spacing w:val="-15"/>
          <w:sz w:val="24"/>
          <w:szCs w:val="24"/>
        </w:rPr>
        <w:t xml:space="preserve"> </w:t>
      </w:r>
      <w:r w:rsidRPr="00B80226">
        <w:rPr>
          <w:rFonts w:ascii="Arial" w:hAnsi="Arial" w:cs="Arial"/>
          <w:b/>
          <w:bCs/>
          <w:sz w:val="24"/>
          <w:szCs w:val="24"/>
        </w:rPr>
        <w:t>HealthEquity</w:t>
      </w:r>
      <w:r w:rsidRPr="00B80226">
        <w:rPr>
          <w:rFonts w:ascii="Arial" w:hAnsi="Arial" w:cs="Arial"/>
          <w:b/>
          <w:bCs/>
          <w:spacing w:val="-14"/>
          <w:sz w:val="24"/>
          <w:szCs w:val="24"/>
        </w:rPr>
        <w:t xml:space="preserve"> </w:t>
      </w:r>
      <w:r w:rsidRPr="00B80226">
        <w:rPr>
          <w:rFonts w:ascii="Arial" w:hAnsi="Arial" w:cs="Arial"/>
          <w:b/>
          <w:bCs/>
          <w:sz w:val="24"/>
          <w:szCs w:val="24"/>
        </w:rPr>
        <w:t>provide</w:t>
      </w:r>
      <w:r w:rsidRPr="00B80226">
        <w:rPr>
          <w:rFonts w:ascii="Arial" w:hAnsi="Arial" w:cs="Arial"/>
          <w:b/>
          <w:bCs/>
          <w:spacing w:val="-11"/>
          <w:sz w:val="24"/>
          <w:szCs w:val="24"/>
        </w:rPr>
        <w:t xml:space="preserve"> </w:t>
      </w:r>
      <w:r w:rsidRPr="00B80226">
        <w:rPr>
          <w:rFonts w:ascii="Arial" w:hAnsi="Arial" w:cs="Arial"/>
          <w:b/>
          <w:bCs/>
          <w:sz w:val="24"/>
          <w:szCs w:val="24"/>
        </w:rPr>
        <w:t>reports</w:t>
      </w:r>
      <w:r w:rsidRPr="00B80226">
        <w:rPr>
          <w:rFonts w:ascii="Arial" w:hAnsi="Arial" w:cs="Arial"/>
          <w:b/>
          <w:bCs/>
          <w:spacing w:val="-14"/>
          <w:sz w:val="24"/>
          <w:szCs w:val="24"/>
        </w:rPr>
        <w:t xml:space="preserve"> </w:t>
      </w:r>
      <w:r w:rsidRPr="00B80226">
        <w:rPr>
          <w:rFonts w:ascii="Arial" w:hAnsi="Arial" w:cs="Arial"/>
          <w:b/>
          <w:bCs/>
          <w:sz w:val="24"/>
          <w:szCs w:val="24"/>
        </w:rPr>
        <w:t>for</w:t>
      </w:r>
      <w:r w:rsidRPr="00B80226">
        <w:rPr>
          <w:rFonts w:ascii="Arial" w:hAnsi="Arial" w:cs="Arial"/>
          <w:b/>
          <w:bCs/>
          <w:spacing w:val="-11"/>
          <w:sz w:val="24"/>
          <w:szCs w:val="24"/>
        </w:rPr>
        <w:t xml:space="preserve"> </w:t>
      </w:r>
      <w:r w:rsidRPr="00B80226">
        <w:rPr>
          <w:rFonts w:ascii="Arial" w:hAnsi="Arial" w:cs="Arial"/>
          <w:b/>
          <w:bCs/>
          <w:sz w:val="24"/>
          <w:szCs w:val="24"/>
        </w:rPr>
        <w:t>program</w:t>
      </w:r>
      <w:r w:rsidRPr="00B80226">
        <w:rPr>
          <w:rFonts w:ascii="Arial" w:hAnsi="Arial" w:cs="Arial"/>
          <w:b/>
          <w:bCs/>
          <w:spacing w:val="-9"/>
          <w:sz w:val="24"/>
          <w:szCs w:val="24"/>
        </w:rPr>
        <w:t xml:space="preserve"> </w:t>
      </w:r>
      <w:r w:rsidRPr="00B80226">
        <w:rPr>
          <w:rFonts w:ascii="Arial" w:hAnsi="Arial" w:cs="Arial"/>
          <w:b/>
          <w:bCs/>
          <w:sz w:val="24"/>
          <w:szCs w:val="24"/>
        </w:rPr>
        <w:t>activity,</w:t>
      </w:r>
      <w:r w:rsidRPr="00B80226">
        <w:rPr>
          <w:rFonts w:ascii="Arial" w:hAnsi="Arial" w:cs="Arial"/>
          <w:b/>
          <w:bCs/>
          <w:spacing w:val="-10"/>
          <w:sz w:val="24"/>
          <w:szCs w:val="24"/>
        </w:rPr>
        <w:t xml:space="preserve"> </w:t>
      </w:r>
      <w:r w:rsidRPr="00B80226">
        <w:rPr>
          <w:rFonts w:ascii="Arial" w:hAnsi="Arial" w:cs="Arial"/>
          <w:b/>
          <w:bCs/>
          <w:sz w:val="24"/>
          <w:szCs w:val="24"/>
        </w:rPr>
        <w:t>etc.?</w:t>
      </w:r>
    </w:p>
    <w:p w14:paraId="5BEB5E3F" w14:textId="6BA09244" w:rsidR="00EC6E08" w:rsidRPr="00B80226" w:rsidRDefault="000F6EB8" w:rsidP="00EC6E08">
      <w:pPr>
        <w:pStyle w:val="BodyText"/>
        <w:spacing w:before="240"/>
        <w:ind w:left="450"/>
        <w:rPr>
          <w:rFonts w:ascii="Arial" w:hAnsi="Arial" w:cs="Arial"/>
          <w:sz w:val="24"/>
          <w:szCs w:val="24"/>
        </w:rPr>
      </w:pPr>
      <w:r w:rsidRPr="00E845F6">
        <w:rPr>
          <w:rFonts w:ascii="Arial" w:hAnsi="Arial" w:cs="Arial"/>
          <w:b/>
          <w:bCs/>
          <w:noProof/>
          <w:color w:val="2B579A"/>
          <w:sz w:val="24"/>
          <w:szCs w:val="24"/>
          <w:shd w:val="clear" w:color="auto" w:fill="E6E6E6"/>
          <w:lang w:bidi="ar-SA"/>
        </w:rPr>
        <mc:AlternateContent>
          <mc:Choice Requires="wps">
            <w:drawing>
              <wp:anchor distT="0" distB="0" distL="0" distR="0" simplePos="0" relativeHeight="251662357" behindDoc="1" locked="0" layoutInCell="1" allowOverlap="1" wp14:anchorId="32690D33" wp14:editId="629583C4">
                <wp:simplePos x="0" y="0"/>
                <wp:positionH relativeFrom="page">
                  <wp:posOffset>858520</wp:posOffset>
                </wp:positionH>
                <wp:positionV relativeFrom="paragraph">
                  <wp:posOffset>993775</wp:posOffset>
                </wp:positionV>
                <wp:extent cx="6422390" cy="45085"/>
                <wp:effectExtent l="0" t="0" r="0" b="0"/>
                <wp:wrapTopAndBottom/>
                <wp:docPr id="39"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422390" cy="45085"/>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67.6pt;margin-top:78.25pt;width:505.7pt;height:3.55pt;flip:y;z-index:-25165412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45085"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" w14:anchorId="1B6B475B">
                <v:path arrowok="t" o:connecttype="custom" o:connectlocs="0,0;6422390,0" o:connectangles="0,0"/>
                <w10:wrap type="topAndBottom" anchorx="page"/>
              </v:shape>
            </w:pict>
          </mc:Fallback>
        </mc:AlternateContent>
      </w:r>
      <w:r w:rsidR="00AB5AD1" w:rsidRPr="1849A180">
        <w:rPr>
          <w:rFonts w:ascii="Arial" w:hAnsi="Arial" w:cs="Arial"/>
          <w:sz w:val="24"/>
          <w:szCs w:val="24"/>
        </w:rPr>
        <w:t>HealthEquity provides a self-service website for employers to access standard program reports</w:t>
      </w:r>
      <w:r w:rsidR="00746223" w:rsidRPr="1849A180">
        <w:rPr>
          <w:rFonts w:ascii="Arial" w:hAnsi="Arial" w:cs="Arial"/>
          <w:sz w:val="24"/>
          <w:szCs w:val="24"/>
        </w:rPr>
        <w:t>, schedule report</w:t>
      </w:r>
      <w:r w:rsidR="002438A1" w:rsidRPr="1849A180">
        <w:rPr>
          <w:rFonts w:ascii="Arial" w:hAnsi="Arial" w:cs="Arial"/>
          <w:sz w:val="24"/>
          <w:szCs w:val="24"/>
        </w:rPr>
        <w:t>s</w:t>
      </w:r>
      <w:r w:rsidR="00746223" w:rsidRPr="1849A180">
        <w:rPr>
          <w:rFonts w:ascii="Arial" w:hAnsi="Arial" w:cs="Arial"/>
          <w:sz w:val="24"/>
          <w:szCs w:val="24"/>
        </w:rPr>
        <w:t xml:space="preserve"> or generated </w:t>
      </w:r>
      <w:r w:rsidR="00AB5AD1" w:rsidRPr="1849A180">
        <w:rPr>
          <w:rFonts w:ascii="Arial" w:hAnsi="Arial" w:cs="Arial"/>
          <w:sz w:val="24"/>
          <w:szCs w:val="24"/>
        </w:rPr>
        <w:t>on-demand</w:t>
      </w:r>
      <w:r w:rsidR="00746223" w:rsidRPr="1849A180">
        <w:rPr>
          <w:rFonts w:ascii="Arial" w:hAnsi="Arial" w:cs="Arial"/>
          <w:sz w:val="24"/>
          <w:szCs w:val="24"/>
        </w:rPr>
        <w:t xml:space="preserve"> reports</w:t>
      </w:r>
      <w:r w:rsidR="00AB5AD1" w:rsidRPr="1849A180">
        <w:rPr>
          <w:rFonts w:ascii="Arial" w:hAnsi="Arial" w:cs="Arial"/>
          <w:sz w:val="24"/>
          <w:szCs w:val="24"/>
        </w:rPr>
        <w:t xml:space="preserve">. Reports can be viewed online and downloaded into </w:t>
      </w:r>
      <w:r w:rsidR="00D06B41" w:rsidRPr="045F1610">
        <w:rPr>
          <w:rFonts w:ascii="Arial" w:hAnsi="Arial" w:cs="Arial"/>
          <w:sz w:val="24"/>
          <w:szCs w:val="24"/>
        </w:rPr>
        <w:t>Microsoft</w:t>
      </w:r>
      <w:r w:rsidR="00D06B41" w:rsidRPr="045F1610">
        <w:rPr>
          <w:rFonts w:ascii="Arial" w:hAnsi="Arial" w:cs="Arial"/>
          <w:sz w:val="24"/>
          <w:szCs w:val="24"/>
          <w:vertAlign w:val="superscript"/>
        </w:rPr>
        <w:t>®</w:t>
      </w:r>
      <w:r w:rsidR="00D06B41" w:rsidRPr="045F1610">
        <w:rPr>
          <w:rFonts w:ascii="Arial" w:hAnsi="Arial" w:cs="Arial"/>
          <w:sz w:val="24"/>
          <w:szCs w:val="24"/>
        </w:rPr>
        <w:t xml:space="preserve"> Excel</w:t>
      </w:r>
      <w:r w:rsidR="00D06B41" w:rsidRPr="045F1610">
        <w:rPr>
          <w:rFonts w:ascii="Arial" w:hAnsi="Arial" w:cs="Arial"/>
          <w:sz w:val="24"/>
          <w:szCs w:val="24"/>
          <w:vertAlign w:val="superscript"/>
        </w:rPr>
        <w:t>®</w:t>
      </w:r>
      <w:r w:rsidR="00D06B41" w:rsidRPr="045F1610">
        <w:rPr>
          <w:rFonts w:ascii="Arial" w:hAnsi="Arial" w:cs="Arial"/>
          <w:sz w:val="24"/>
          <w:szCs w:val="24"/>
        </w:rPr>
        <w:t xml:space="preserve"> </w:t>
      </w:r>
      <w:r w:rsidR="00AB5AD1" w:rsidRPr="1849A180">
        <w:rPr>
          <w:rFonts w:ascii="Arial" w:hAnsi="Arial" w:cs="Arial"/>
          <w:sz w:val="24"/>
          <w:szCs w:val="24"/>
        </w:rPr>
        <w:t>format for additional data manipulation. Login information including username and password will be sent to you in a separate email.</w:t>
      </w:r>
    </w:p>
    <w:p w14:paraId="41BAB8CE" w14:textId="30940E7D" w:rsidR="00B47288" w:rsidRPr="00B80226" w:rsidRDefault="00C63598" w:rsidP="00B47288">
      <w:pPr>
        <w:pStyle w:val="BodyText"/>
        <w:ind w:left="446"/>
        <w:rPr>
          <w:rFonts w:ascii="Arial" w:hAnsi="Arial" w:cs="Arial"/>
          <w:sz w:val="24"/>
          <w:szCs w:val="24"/>
        </w:rPr>
      </w:pPr>
      <w:r w:rsidRPr="00B80226">
        <w:rPr>
          <w:rFonts w:ascii="Arial" w:hAnsi="Arial" w:cs="Arial"/>
          <w:b/>
          <w:bCs/>
          <w:sz w:val="24"/>
          <w:szCs w:val="24"/>
        </w:rPr>
        <w:br/>
      </w:r>
      <w:r w:rsidR="00AB5AD1" w:rsidRPr="1849A180">
        <w:rPr>
          <w:rFonts w:ascii="Arial" w:hAnsi="Arial" w:cs="Arial"/>
          <w:b/>
          <w:bCs/>
          <w:sz w:val="24"/>
          <w:szCs w:val="24"/>
        </w:rPr>
        <w:t>How does HealthEquity invoice for participants?</w:t>
      </w:r>
      <w:r w:rsidR="00EC6E08">
        <w:br/>
      </w:r>
    </w:p>
    <w:p w14:paraId="0602ED70" w14:textId="48F0EC4D" w:rsidR="000F6EB8" w:rsidRDefault="00AB5AD1" w:rsidP="00B47288">
      <w:pPr>
        <w:pStyle w:val="BodyText"/>
        <w:spacing w:before="89"/>
        <w:ind w:left="450"/>
        <w:rPr>
          <w:rFonts w:ascii="Arial" w:hAnsi="Arial" w:cs="Arial"/>
          <w:sz w:val="24"/>
          <w:szCs w:val="24"/>
        </w:rPr>
      </w:pPr>
      <w:r w:rsidRPr="70229262">
        <w:rPr>
          <w:rFonts w:ascii="Arial" w:hAnsi="Arial" w:cs="Arial"/>
          <w:sz w:val="24"/>
          <w:szCs w:val="24"/>
        </w:rPr>
        <w:t xml:space="preserve">HealthEquity billing includes any participant with an election and/or carryover balance greater </w:t>
      </w:r>
      <w:r>
        <w:br/>
      </w:r>
      <w:r w:rsidRPr="70229262">
        <w:rPr>
          <w:rFonts w:ascii="Arial" w:hAnsi="Arial" w:cs="Arial"/>
          <w:sz w:val="24"/>
          <w:szCs w:val="24"/>
        </w:rPr>
        <w:t>than $0 within the current plan year. Should a participant choose not to re-elect for a subsequent plan year, HealthEquity will only bill for the participant i</w:t>
      </w:r>
      <w:r w:rsidR="00D270CC" w:rsidRPr="70229262">
        <w:rPr>
          <w:rFonts w:ascii="Arial" w:hAnsi="Arial" w:cs="Arial"/>
          <w:sz w:val="24"/>
          <w:szCs w:val="24"/>
        </w:rPr>
        <w:t>f</w:t>
      </w:r>
      <w:r w:rsidRPr="70229262">
        <w:rPr>
          <w:rFonts w:ascii="Arial" w:hAnsi="Arial" w:cs="Arial"/>
          <w:sz w:val="24"/>
          <w:szCs w:val="24"/>
        </w:rPr>
        <w:t xml:space="preserve"> the balance in the account is greater </w:t>
      </w:r>
      <w:r>
        <w:br/>
      </w:r>
      <w:r w:rsidRPr="70229262">
        <w:rPr>
          <w:rFonts w:ascii="Arial" w:hAnsi="Arial" w:cs="Arial"/>
          <w:sz w:val="24"/>
          <w:szCs w:val="24"/>
        </w:rPr>
        <w:t>than $1 and the employer’s plan is in the grace period or runout.</w:t>
      </w:r>
    </w:p>
    <w:p w14:paraId="7DA1C580" w14:textId="0FBA3AD3" w:rsidR="00B47288" w:rsidRPr="000F6EB8" w:rsidRDefault="000F6EB8" w:rsidP="00B47288">
      <w:pPr>
        <w:pStyle w:val="BodyText"/>
        <w:spacing w:before="89"/>
        <w:ind w:left="450"/>
        <w:rPr>
          <w:rFonts w:ascii="Arial" w:hAnsi="Arial" w:cs="Arial"/>
          <w:sz w:val="24"/>
          <w:szCs w:val="24"/>
        </w:rPr>
      </w:pPr>
      <w:r w:rsidRPr="00B80226">
        <w:rPr>
          <w:rFonts w:ascii="Arial" w:hAnsi="Arial" w:cs="Arial"/>
          <w:noProof/>
          <w:color w:val="2B579A"/>
          <w:sz w:val="24"/>
          <w:szCs w:val="24"/>
          <w:shd w:val="clear" w:color="auto" w:fill="E6E6E6"/>
          <w:lang w:bidi="ar-SA"/>
        </w:rPr>
        <mc:AlternateContent>
          <mc:Choice Requires="wps">
            <w:drawing>
              <wp:anchor distT="0" distB="0" distL="0" distR="0" simplePos="0" relativeHeight="251658245" behindDoc="1" locked="0" layoutInCell="1" allowOverlap="1" wp14:anchorId="517C617C" wp14:editId="13FE5C6D">
                <wp:simplePos x="0" y="0"/>
                <wp:positionH relativeFrom="margin">
                  <wp:posOffset>313055</wp:posOffset>
                </wp:positionH>
                <wp:positionV relativeFrom="paragraph">
                  <wp:posOffset>229235</wp:posOffset>
                </wp:positionV>
                <wp:extent cx="6331585" cy="45085"/>
                <wp:effectExtent l="0" t="0" r="12065" b="0"/>
                <wp:wrapTopAndBottom/>
                <wp:docPr id="33"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1585" cy="45085"/>
                        </a:xfrm>
                        <a:custGeom>
                          <a:avLst/>
                          <a:gdLst>
                            <a:gd name="T0" fmla="+- 0 860 860"/>
                            <a:gd name="T1" fmla="*/ T0 w 10320"/>
                            <a:gd name="T2" fmla="+- 0 11180 860"/>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4" style="position:absolute;margin-left:24.65pt;margin-top:18.05pt;width:498.55pt;height:3.55pt;z-index:-251658235;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10320,45085"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" w14:anchorId="77BB31A5">
                <v:path arrowok="t" o:connecttype="custom" o:connectlocs="0,0;6331585,0" o:connectangles="0,0"/>
                <w10:wrap type="topAndBottom" anchorx="margin"/>
              </v:shape>
            </w:pict>
          </mc:Fallback>
        </mc:AlternateContent>
      </w:r>
      <w:r w:rsidR="00AB5AD1" w:rsidRPr="1849A180">
        <w:rPr>
          <w:rFonts w:ascii="Arial" w:hAnsi="Arial" w:cs="Arial"/>
          <w:b/>
          <w:bCs/>
          <w:sz w:val="24"/>
          <w:szCs w:val="24"/>
        </w:rPr>
        <w:t>Are debit cards available for all active healthcare employees? How many cards will they receive?</w:t>
      </w:r>
    </w:p>
    <w:p w14:paraId="4222C0E7" w14:textId="77777777" w:rsidR="00AB5AD1" w:rsidRPr="00B80226" w:rsidRDefault="00AB5AD1" w:rsidP="006D1918">
      <w:pPr>
        <w:pStyle w:val="BodyText"/>
        <w:spacing w:before="11"/>
        <w:ind w:left="450"/>
        <w:rPr>
          <w:rFonts w:ascii="Arial" w:hAnsi="Arial" w:cs="Arial"/>
          <w:sz w:val="24"/>
          <w:szCs w:val="24"/>
        </w:rPr>
      </w:pPr>
    </w:p>
    <w:p w14:paraId="59C49B99" w14:textId="6D630D70" w:rsidR="000F6EB8" w:rsidRDefault="000F6EB8" w:rsidP="00EC6E08">
      <w:pPr>
        <w:pStyle w:val="BodyText"/>
        <w:ind w:left="450" w:right="235"/>
        <w:rPr>
          <w:rFonts w:ascii="Arial" w:hAnsi="Arial" w:cs="Arial"/>
          <w:b/>
          <w:bCs/>
          <w:sz w:val="24"/>
          <w:szCs w:val="24"/>
        </w:rPr>
      </w:pPr>
      <w:r w:rsidRPr="00E845F6">
        <w:rPr>
          <w:rFonts w:ascii="Arial" w:hAnsi="Arial" w:cs="Arial"/>
          <w:b/>
          <w:bCs/>
          <w:noProof/>
          <w:color w:val="2B579A"/>
          <w:sz w:val="24"/>
          <w:szCs w:val="24"/>
          <w:shd w:val="clear" w:color="auto" w:fill="E6E6E6"/>
          <w:lang w:bidi="ar-SA"/>
        </w:rPr>
        <mc:AlternateContent>
          <mc:Choice Requires="wps">
            <w:drawing>
              <wp:anchor distT="0" distB="0" distL="0" distR="0" simplePos="0" relativeHeight="251664405" behindDoc="1" locked="0" layoutInCell="1" allowOverlap="1" wp14:anchorId="605DD0A1" wp14:editId="30EF159C">
                <wp:simplePos x="0" y="0"/>
                <wp:positionH relativeFrom="page">
                  <wp:posOffset>857250</wp:posOffset>
                </wp:positionH>
                <wp:positionV relativeFrom="paragraph">
                  <wp:posOffset>853123</wp:posOffset>
                </wp:positionV>
                <wp:extent cx="6422390" cy="45085"/>
                <wp:effectExtent l="0" t="0" r="0" b="0"/>
                <wp:wrapTopAndBottom/>
                <wp:docPr id="40"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422390" cy="45085"/>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67.5pt;margin-top:67.2pt;width:505.7pt;height:3.55pt;flip:y;z-index:-25165207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45085"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" w14:anchorId="4B399B13">
                <v:path arrowok="t" o:connecttype="custom" o:connectlocs="0,0;6422390,0" o:connectangles="0,0"/>
                <w10:wrap type="topAndBottom" anchorx="page"/>
              </v:shape>
            </w:pict>
          </mc:Fallback>
        </mc:AlternateContent>
      </w:r>
      <w:r w:rsidR="00AB5AD1" w:rsidRPr="00B80226">
        <w:rPr>
          <w:rFonts w:ascii="Arial" w:hAnsi="Arial" w:cs="Arial"/>
          <w:sz w:val="24"/>
          <w:szCs w:val="24"/>
        </w:rPr>
        <w:t xml:space="preserve">Yes. </w:t>
      </w:r>
      <w:r w:rsidR="00AA4538" w:rsidRPr="003C7EC8">
        <w:rPr>
          <w:rFonts w:ascii="Arial" w:hAnsi="Arial" w:cs="Arial"/>
          <w:sz w:val="24"/>
          <w:szCs w:val="24"/>
        </w:rPr>
        <w:t>If the HRA plan allows the card feature,</w:t>
      </w:r>
      <w:r w:rsidR="00AA4538">
        <w:rPr>
          <w:rFonts w:ascii="Arial" w:hAnsi="Arial" w:cs="Arial"/>
          <w:sz w:val="24"/>
          <w:szCs w:val="24"/>
        </w:rPr>
        <w:t xml:space="preserve"> </w:t>
      </w:r>
      <w:r w:rsidR="00AB5AD1" w:rsidRPr="00B80226">
        <w:rPr>
          <w:rFonts w:ascii="Arial" w:hAnsi="Arial" w:cs="Arial"/>
          <w:sz w:val="24"/>
          <w:szCs w:val="24"/>
        </w:rPr>
        <w:t>HealthEquity automatically issues one debit card to employees enrolled in a Healthcare account. Although the initial card package will have only one card, employees can login to their account online and order additional cards for spouses and dependents through the Card Center. There are no additional fees for additional cards.</w:t>
      </w:r>
      <w:r w:rsidR="00C63598" w:rsidRPr="00B80226">
        <w:rPr>
          <w:rFonts w:ascii="Arial" w:hAnsi="Arial" w:cs="Arial"/>
          <w:sz w:val="24"/>
          <w:szCs w:val="24"/>
        </w:rPr>
        <w:br/>
      </w:r>
    </w:p>
    <w:p w14:paraId="66A8E644" w14:textId="77777777" w:rsidR="003C7EC8" w:rsidRDefault="003C7EC8" w:rsidP="00EC6E08">
      <w:pPr>
        <w:pStyle w:val="BodyText"/>
        <w:ind w:left="450" w:right="235"/>
        <w:rPr>
          <w:rFonts w:ascii="Arial" w:hAnsi="Arial" w:cs="Arial"/>
          <w:b/>
          <w:bCs/>
          <w:sz w:val="24"/>
          <w:szCs w:val="24"/>
        </w:rPr>
      </w:pPr>
    </w:p>
    <w:p w14:paraId="5B070740" w14:textId="55B04737" w:rsidR="00EC6E08" w:rsidRPr="00B80226" w:rsidRDefault="00AB5AD1" w:rsidP="00EC6E08">
      <w:pPr>
        <w:pStyle w:val="BodyText"/>
        <w:ind w:left="450" w:right="235"/>
        <w:rPr>
          <w:rFonts w:ascii="Arial" w:hAnsi="Arial" w:cs="Arial"/>
          <w:b/>
          <w:bCs/>
          <w:sz w:val="24"/>
          <w:szCs w:val="24"/>
        </w:rPr>
      </w:pPr>
      <w:r w:rsidRPr="1849A180">
        <w:rPr>
          <w:rFonts w:ascii="Arial" w:hAnsi="Arial" w:cs="Arial"/>
          <w:b/>
          <w:bCs/>
          <w:sz w:val="24"/>
          <w:szCs w:val="24"/>
        </w:rPr>
        <w:lastRenderedPageBreak/>
        <w:t>When can employees expect to receive their Healthcare Card?</w:t>
      </w:r>
    </w:p>
    <w:p w14:paraId="37AE02C2" w14:textId="77777777" w:rsidR="00AB5AD1" w:rsidRPr="00B80226" w:rsidRDefault="00AB5AD1" w:rsidP="006D1918">
      <w:pPr>
        <w:pStyle w:val="BodyText"/>
        <w:ind w:left="450"/>
        <w:rPr>
          <w:rFonts w:ascii="Arial" w:hAnsi="Arial" w:cs="Arial"/>
          <w:sz w:val="24"/>
          <w:szCs w:val="24"/>
        </w:rPr>
      </w:pPr>
    </w:p>
    <w:p w14:paraId="29ACA485" w14:textId="6C3F1A47" w:rsidR="00AB5AD1" w:rsidRPr="00B80226" w:rsidRDefault="00AB5AD1" w:rsidP="006D1918">
      <w:pPr>
        <w:pStyle w:val="BodyText"/>
        <w:ind w:left="450" w:right="463"/>
        <w:rPr>
          <w:rFonts w:ascii="Arial" w:hAnsi="Arial" w:cs="Arial"/>
          <w:sz w:val="24"/>
          <w:szCs w:val="24"/>
        </w:rPr>
      </w:pPr>
      <w:r w:rsidRPr="1849A180">
        <w:rPr>
          <w:rFonts w:ascii="Arial" w:hAnsi="Arial" w:cs="Arial"/>
          <w:sz w:val="24"/>
          <w:szCs w:val="24"/>
        </w:rPr>
        <w:t>For Employees enrolled in the plan, HealthEquity will mail one new HealthEquity</w:t>
      </w:r>
      <w:r w:rsidR="00A122F6" w:rsidRPr="00A122F6">
        <w:rPr>
          <w:rFonts w:ascii="Arial" w:hAnsi="Arial" w:cs="Arial"/>
          <w:sz w:val="24"/>
          <w:szCs w:val="24"/>
          <w:vertAlign w:val="superscript"/>
        </w:rPr>
        <w:t>®</w:t>
      </w:r>
      <w:r w:rsidRPr="1849A180">
        <w:rPr>
          <w:rFonts w:ascii="Arial" w:hAnsi="Arial" w:cs="Arial"/>
          <w:sz w:val="24"/>
          <w:szCs w:val="24"/>
        </w:rPr>
        <w:t xml:space="preserve"> </w:t>
      </w:r>
      <w:r w:rsidR="00A122F6">
        <w:rPr>
          <w:rFonts w:ascii="Arial" w:hAnsi="Arial" w:cs="Arial"/>
          <w:sz w:val="24"/>
          <w:szCs w:val="24"/>
        </w:rPr>
        <w:t>Visa</w:t>
      </w:r>
      <w:r w:rsidR="00A122F6" w:rsidRPr="00A122F6">
        <w:rPr>
          <w:rFonts w:ascii="Arial" w:hAnsi="Arial" w:cs="Arial"/>
          <w:sz w:val="24"/>
          <w:szCs w:val="24"/>
          <w:vertAlign w:val="superscript"/>
        </w:rPr>
        <w:t>®</w:t>
      </w:r>
      <w:r w:rsidR="00A122F6">
        <w:rPr>
          <w:rFonts w:ascii="Arial" w:hAnsi="Arial" w:cs="Arial"/>
          <w:sz w:val="24"/>
          <w:szCs w:val="24"/>
        </w:rPr>
        <w:t xml:space="preserve"> </w:t>
      </w:r>
      <w:r w:rsidRPr="1849A180">
        <w:rPr>
          <w:rFonts w:ascii="Arial" w:hAnsi="Arial" w:cs="Arial"/>
          <w:sz w:val="24"/>
          <w:szCs w:val="24"/>
        </w:rPr>
        <w:t>Health</w:t>
      </w:r>
      <w:r w:rsidR="00A122F6">
        <w:rPr>
          <w:rFonts w:ascii="Arial" w:hAnsi="Arial" w:cs="Arial"/>
          <w:sz w:val="24"/>
          <w:szCs w:val="24"/>
        </w:rPr>
        <w:t xml:space="preserve"> Account </w:t>
      </w:r>
      <w:r w:rsidRPr="1849A180">
        <w:rPr>
          <w:rFonts w:ascii="Arial" w:hAnsi="Arial" w:cs="Arial"/>
          <w:sz w:val="24"/>
          <w:szCs w:val="24"/>
        </w:rPr>
        <w:t>Card.</w:t>
      </w:r>
      <w:r w:rsidR="00A122F6" w:rsidRPr="00A122F6">
        <w:rPr>
          <w:rFonts w:ascii="Arial" w:hAnsi="Arial" w:cs="Arial"/>
          <w:sz w:val="24"/>
          <w:szCs w:val="24"/>
          <w:vertAlign w:val="superscript"/>
        </w:rPr>
        <w:t>1</w:t>
      </w:r>
      <w:r w:rsidRPr="1849A180">
        <w:rPr>
          <w:rFonts w:ascii="Arial" w:hAnsi="Arial" w:cs="Arial"/>
          <w:sz w:val="24"/>
          <w:szCs w:val="24"/>
        </w:rPr>
        <w:t xml:space="preserve"> The new card will arrive approximately </w:t>
      </w:r>
      <w:r w:rsidR="004B7585" w:rsidRPr="1849A180">
        <w:rPr>
          <w:rFonts w:ascii="Arial" w:hAnsi="Arial" w:cs="Arial"/>
          <w:sz w:val="24"/>
          <w:szCs w:val="24"/>
        </w:rPr>
        <w:t xml:space="preserve">fifteen </w:t>
      </w:r>
      <w:r w:rsidR="00A122F6" w:rsidRPr="1849A180">
        <w:rPr>
          <w:rFonts w:ascii="Arial" w:hAnsi="Arial" w:cs="Arial"/>
          <w:sz w:val="24"/>
          <w:szCs w:val="24"/>
        </w:rPr>
        <w:t xml:space="preserve">(15) </w:t>
      </w:r>
      <w:r w:rsidRPr="1849A180">
        <w:rPr>
          <w:rFonts w:ascii="Arial" w:hAnsi="Arial" w:cs="Arial"/>
          <w:sz w:val="24"/>
          <w:szCs w:val="24"/>
        </w:rPr>
        <w:t>business days after</w:t>
      </w:r>
      <w:r w:rsidR="00A122F6">
        <w:rPr>
          <w:rFonts w:ascii="Arial" w:hAnsi="Arial" w:cs="Arial"/>
          <w:sz w:val="24"/>
          <w:szCs w:val="24"/>
        </w:rPr>
        <w:t xml:space="preserve"> </w:t>
      </w:r>
      <w:r w:rsidRPr="1849A180">
        <w:rPr>
          <w:rFonts w:ascii="Arial" w:hAnsi="Arial" w:cs="Arial"/>
          <w:sz w:val="24"/>
          <w:szCs w:val="24"/>
        </w:rPr>
        <w:t>HealthEquity receives and processes your enrollment information.</w:t>
      </w:r>
    </w:p>
    <w:p w14:paraId="3851F75A" w14:textId="1B59910D" w:rsidR="1849A180" w:rsidRDefault="003C7EC8" w:rsidP="1849A180">
      <w:pPr>
        <w:pStyle w:val="BodyText"/>
        <w:ind w:left="450" w:right="463"/>
        <w:rPr>
          <w:rFonts w:ascii="Arial" w:hAnsi="Arial" w:cs="Arial"/>
          <w:sz w:val="24"/>
          <w:szCs w:val="24"/>
        </w:rPr>
      </w:pPr>
      <w:r w:rsidRPr="00B80226">
        <w:rPr>
          <w:rFonts w:ascii="Arial" w:hAnsi="Arial" w:cs="Arial"/>
          <w:noProof/>
          <w:color w:val="2B579A"/>
          <w:sz w:val="24"/>
          <w:szCs w:val="24"/>
          <w:shd w:val="clear" w:color="auto" w:fill="E6E6E6"/>
          <w:lang w:bidi="ar-SA"/>
        </w:rPr>
        <mc:AlternateContent>
          <mc:Choice Requires="wps">
            <w:drawing>
              <wp:anchor distT="0" distB="0" distL="0" distR="0" simplePos="0" relativeHeight="251672597" behindDoc="1" locked="0" layoutInCell="1" allowOverlap="1" wp14:anchorId="7D4543B8" wp14:editId="79421204">
                <wp:simplePos x="0" y="0"/>
                <wp:positionH relativeFrom="page">
                  <wp:posOffset>817083</wp:posOffset>
                </wp:positionH>
                <wp:positionV relativeFrom="paragraph">
                  <wp:posOffset>274320</wp:posOffset>
                </wp:positionV>
                <wp:extent cx="6331585" cy="45085"/>
                <wp:effectExtent l="0" t="0" r="0" b="0"/>
                <wp:wrapTopAndBottom/>
                <wp:docPr id="32"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1585" cy="45085"/>
                        </a:xfrm>
                        <a:custGeom>
                          <a:avLst/>
                          <a:gdLst>
                            <a:gd name="T0" fmla="+- 0 860 860"/>
                            <a:gd name="T1" fmla="*/ T0 w 10320"/>
                            <a:gd name="T2" fmla="+- 0 11180 860"/>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4FD86" id="Freeform 19" o:spid="_x0000_s1026" style="position:absolute;margin-left:64.35pt;margin-top:21.6pt;width:498.55pt;height:3.55pt;z-index:-25164388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" path="m,l10320,e" filled="f" strokecolor="#00aac6" strokeweight="1pt">
                <v:path arrowok="t" o:connecttype="custom" o:connectlocs="0,0;6331585,0" o:connectangles="0,0"/>
                <w10:wrap type="topAndBottom" anchorx="page"/>
              </v:shape>
            </w:pict>
          </mc:Fallback>
        </mc:AlternateContent>
      </w:r>
    </w:p>
    <w:p w14:paraId="5F304633" w14:textId="29F79D48" w:rsidR="00AB5AD1" w:rsidRDefault="00AB5AD1" w:rsidP="006D1918">
      <w:pPr>
        <w:pStyle w:val="BodyText"/>
        <w:spacing w:before="4"/>
        <w:ind w:left="450"/>
        <w:rPr>
          <w:rFonts w:ascii="Arial" w:hAnsi="Arial" w:cs="Arial"/>
          <w:sz w:val="24"/>
          <w:szCs w:val="24"/>
        </w:rPr>
      </w:pPr>
    </w:p>
    <w:p w14:paraId="1A173E52" w14:textId="4B70DEF3" w:rsidR="00AB5AD1" w:rsidRPr="00B80226" w:rsidRDefault="00D270CC" w:rsidP="00EC6E08">
      <w:pPr>
        <w:pStyle w:val="BodyText"/>
        <w:ind w:left="446"/>
        <w:rPr>
          <w:rFonts w:ascii="Arial" w:hAnsi="Arial" w:cs="Arial"/>
          <w:b/>
          <w:bCs/>
          <w:sz w:val="24"/>
          <w:szCs w:val="24"/>
        </w:rPr>
      </w:pPr>
      <w:r w:rsidRPr="00B80226">
        <w:rPr>
          <w:rFonts w:ascii="Arial" w:hAnsi="Arial" w:cs="Arial"/>
          <w:b/>
          <w:bCs/>
          <w:sz w:val="24"/>
          <w:szCs w:val="24"/>
        </w:rPr>
        <w:t>Does the c</w:t>
      </w:r>
      <w:r w:rsidR="00AB5AD1" w:rsidRPr="00B80226">
        <w:rPr>
          <w:rFonts w:ascii="Arial" w:hAnsi="Arial" w:cs="Arial"/>
          <w:b/>
          <w:bCs/>
          <w:sz w:val="24"/>
          <w:szCs w:val="24"/>
        </w:rPr>
        <w:t>ard need to be activated?</w:t>
      </w:r>
    </w:p>
    <w:p w14:paraId="08BE7CF9" w14:textId="77777777" w:rsidR="00AB5AD1" w:rsidRPr="00B80226" w:rsidRDefault="00AB5AD1" w:rsidP="006D1918">
      <w:pPr>
        <w:pStyle w:val="BodyText"/>
        <w:ind w:left="450"/>
        <w:rPr>
          <w:rFonts w:ascii="Arial" w:hAnsi="Arial" w:cs="Arial"/>
          <w:sz w:val="24"/>
          <w:szCs w:val="24"/>
        </w:rPr>
      </w:pPr>
    </w:p>
    <w:p w14:paraId="0ECD243E" w14:textId="63322391" w:rsidR="00AB5AD1" w:rsidRPr="00B80226" w:rsidRDefault="00AB5AD1" w:rsidP="006D1918">
      <w:pPr>
        <w:pStyle w:val="BodyText"/>
        <w:ind w:left="450" w:right="629"/>
        <w:rPr>
          <w:rFonts w:ascii="Arial" w:hAnsi="Arial" w:cs="Arial"/>
          <w:sz w:val="24"/>
          <w:szCs w:val="24"/>
        </w:rPr>
      </w:pPr>
      <w:r w:rsidRPr="00B80226">
        <w:rPr>
          <w:rFonts w:ascii="Arial" w:hAnsi="Arial" w:cs="Arial"/>
          <w:sz w:val="24"/>
          <w:szCs w:val="24"/>
        </w:rPr>
        <w:t xml:space="preserve">Yes. Cards need to be activated by </w:t>
      </w:r>
      <w:r w:rsidRPr="00B80226">
        <w:rPr>
          <w:rFonts w:ascii="Arial" w:hAnsi="Arial" w:cs="Arial"/>
          <w:spacing w:val="-3"/>
          <w:sz w:val="24"/>
          <w:szCs w:val="24"/>
        </w:rPr>
        <w:t xml:space="preserve">employees </w:t>
      </w:r>
      <w:r w:rsidRPr="00B80226">
        <w:rPr>
          <w:rFonts w:ascii="Arial" w:hAnsi="Arial" w:cs="Arial"/>
          <w:sz w:val="24"/>
          <w:szCs w:val="24"/>
        </w:rPr>
        <w:t xml:space="preserve">before they can be used. Activation is quick and easy. Employees simply call the activation phone number listed </w:t>
      </w:r>
      <w:r w:rsidR="00733688" w:rsidRPr="00B80226">
        <w:rPr>
          <w:rFonts w:ascii="Arial" w:hAnsi="Arial" w:cs="Arial"/>
          <w:sz w:val="24"/>
          <w:szCs w:val="24"/>
        </w:rPr>
        <w:t>on a sticker placed on the card. Once they</w:t>
      </w:r>
      <w:r w:rsidR="00FF4BE4" w:rsidRPr="00B80226">
        <w:rPr>
          <w:rFonts w:ascii="Arial" w:hAnsi="Arial" w:cs="Arial"/>
          <w:sz w:val="24"/>
          <w:szCs w:val="24"/>
        </w:rPr>
        <w:t>’</w:t>
      </w:r>
      <w:r w:rsidR="00733688" w:rsidRPr="00B80226">
        <w:rPr>
          <w:rFonts w:ascii="Arial" w:hAnsi="Arial" w:cs="Arial"/>
          <w:sz w:val="24"/>
          <w:szCs w:val="24"/>
        </w:rPr>
        <w:t>ve activated their card, the employee may simply remove the sticker.</w:t>
      </w:r>
    </w:p>
    <w:p w14:paraId="6EF41272" w14:textId="3797C760" w:rsidR="00AB5AD1" w:rsidRPr="00B80226" w:rsidRDefault="003C7EC8" w:rsidP="1849A180">
      <w:pPr>
        <w:pStyle w:val="BodyText"/>
        <w:spacing w:before="5"/>
        <w:ind w:left="450" w:right="629"/>
        <w:rPr>
          <w:rFonts w:ascii="Arial" w:hAnsi="Arial" w:cs="Arial"/>
          <w:sz w:val="24"/>
          <w:szCs w:val="24"/>
        </w:rPr>
      </w:pPr>
      <w:r w:rsidRPr="00E845F6">
        <w:rPr>
          <w:rFonts w:ascii="Arial" w:hAnsi="Arial" w:cs="Arial"/>
          <w:b/>
          <w:bCs/>
          <w:noProof/>
          <w:color w:val="2B579A"/>
          <w:sz w:val="24"/>
          <w:szCs w:val="24"/>
          <w:shd w:val="clear" w:color="auto" w:fill="E6E6E6"/>
          <w:lang w:bidi="ar-SA"/>
        </w:rPr>
        <mc:AlternateContent>
          <mc:Choice Requires="wps">
            <w:drawing>
              <wp:anchor distT="0" distB="0" distL="0" distR="0" simplePos="0" relativeHeight="251668501" behindDoc="1" locked="0" layoutInCell="1" allowOverlap="1" wp14:anchorId="215C5CD9" wp14:editId="11F6DC4C">
                <wp:simplePos x="0" y="0"/>
                <wp:positionH relativeFrom="page">
                  <wp:posOffset>828675</wp:posOffset>
                </wp:positionH>
                <wp:positionV relativeFrom="paragraph">
                  <wp:posOffset>278927</wp:posOffset>
                </wp:positionV>
                <wp:extent cx="6422390" cy="45085"/>
                <wp:effectExtent l="0" t="0" r="0" b="0"/>
                <wp:wrapTopAndBottom/>
                <wp:docPr id="42"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422390" cy="45085"/>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0F487" id="Freeform 28" o:spid="_x0000_s1026" style="position:absolute;margin-left:65.25pt;margin-top:21.95pt;width:505.7pt;height:3.55pt;flip:y;z-index:-25164797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" path="m,l10320,e" filled="f" strokecolor="#00aac6" strokeweight="1pt">
                <v:path arrowok="t" o:connecttype="custom" o:connectlocs="0,0;6422390,0" o:connectangles="0,0"/>
                <w10:wrap type="topAndBottom" anchorx="page"/>
              </v:shape>
            </w:pict>
          </mc:Fallback>
        </mc:AlternateContent>
      </w:r>
    </w:p>
    <w:p w14:paraId="5F7AB91D" w14:textId="574CC7BF" w:rsidR="006D2709" w:rsidRPr="00B80226" w:rsidRDefault="006D2709" w:rsidP="003C7EC8">
      <w:pPr>
        <w:ind w:firstLine="450"/>
        <w:rPr>
          <w:rFonts w:ascii="Arial" w:hAnsi="Arial" w:cs="Arial"/>
          <w:b/>
          <w:bCs/>
          <w:sz w:val="24"/>
          <w:szCs w:val="24"/>
        </w:rPr>
      </w:pPr>
    </w:p>
    <w:p w14:paraId="07E1B4F3" w14:textId="6A5D5B8F" w:rsidR="00AB5AD1" w:rsidRPr="00B80226" w:rsidRDefault="00AB5AD1" w:rsidP="006D1918">
      <w:pPr>
        <w:pStyle w:val="BodyText"/>
        <w:ind w:left="450" w:right="1296"/>
        <w:rPr>
          <w:rFonts w:ascii="Arial" w:hAnsi="Arial" w:cs="Arial"/>
          <w:b/>
          <w:bCs/>
          <w:sz w:val="24"/>
          <w:szCs w:val="24"/>
        </w:rPr>
      </w:pPr>
      <w:r w:rsidRPr="00B80226">
        <w:rPr>
          <w:rFonts w:ascii="Arial" w:hAnsi="Arial" w:cs="Arial"/>
          <w:b/>
          <w:bCs/>
          <w:sz w:val="24"/>
          <w:szCs w:val="24"/>
        </w:rPr>
        <w:t>Do you auto-substantiate certain medical expenses so that the employee</w:t>
      </w:r>
      <w:r w:rsidR="00A122F6">
        <w:rPr>
          <w:rFonts w:ascii="Arial" w:hAnsi="Arial" w:cs="Arial"/>
          <w:b/>
          <w:bCs/>
          <w:sz w:val="24"/>
          <w:szCs w:val="24"/>
        </w:rPr>
        <w:t xml:space="preserve"> </w:t>
      </w:r>
      <w:r w:rsidRPr="00B80226">
        <w:rPr>
          <w:rFonts w:ascii="Arial" w:hAnsi="Arial" w:cs="Arial"/>
          <w:b/>
          <w:bCs/>
          <w:sz w:val="24"/>
          <w:szCs w:val="24"/>
        </w:rPr>
        <w:t xml:space="preserve">doesn’t have to </w:t>
      </w:r>
      <w:r w:rsidRPr="00B80226">
        <w:rPr>
          <w:rFonts w:ascii="Arial" w:hAnsi="Arial" w:cs="Arial"/>
          <w:b/>
          <w:bCs/>
          <w:spacing w:val="-3"/>
          <w:sz w:val="24"/>
          <w:szCs w:val="24"/>
        </w:rPr>
        <w:t xml:space="preserve">keep </w:t>
      </w:r>
      <w:r w:rsidRPr="00B80226">
        <w:rPr>
          <w:rFonts w:ascii="Arial" w:hAnsi="Arial" w:cs="Arial"/>
          <w:b/>
          <w:bCs/>
          <w:sz w:val="24"/>
          <w:szCs w:val="24"/>
        </w:rPr>
        <w:t>providing substantiation?</w:t>
      </w:r>
    </w:p>
    <w:p w14:paraId="78E77935" w14:textId="77777777" w:rsidR="00AB5AD1" w:rsidRPr="00B80226" w:rsidRDefault="00AB5AD1" w:rsidP="006D1918">
      <w:pPr>
        <w:pStyle w:val="BodyText"/>
        <w:spacing w:before="11"/>
        <w:ind w:left="450"/>
        <w:rPr>
          <w:rFonts w:ascii="Arial" w:hAnsi="Arial" w:cs="Arial"/>
          <w:sz w:val="24"/>
          <w:szCs w:val="24"/>
        </w:rPr>
      </w:pPr>
    </w:p>
    <w:p w14:paraId="6321E987" w14:textId="045D4845" w:rsidR="00AB5AD1" w:rsidRPr="00B80226" w:rsidRDefault="000F6EB8" w:rsidP="006D1918">
      <w:pPr>
        <w:pStyle w:val="BodyText"/>
        <w:ind w:left="450"/>
        <w:rPr>
          <w:rFonts w:ascii="Arial" w:hAnsi="Arial" w:cs="Arial"/>
          <w:sz w:val="24"/>
          <w:szCs w:val="24"/>
        </w:rPr>
      </w:pPr>
      <w:r w:rsidRPr="00B80226">
        <w:rPr>
          <w:rFonts w:ascii="Arial" w:hAnsi="Arial" w:cs="Arial"/>
          <w:noProof/>
          <w:color w:val="2B579A"/>
          <w:sz w:val="24"/>
          <w:szCs w:val="24"/>
          <w:shd w:val="clear" w:color="auto" w:fill="E6E6E6"/>
          <w:lang w:bidi="ar-SA"/>
        </w:rPr>
        <mc:AlternateContent>
          <mc:Choice Requires="wps">
            <w:drawing>
              <wp:anchor distT="0" distB="0" distL="0" distR="0" simplePos="0" relativeHeight="251658250" behindDoc="1" locked="0" layoutInCell="1" allowOverlap="1" wp14:anchorId="733C9544" wp14:editId="55B40957">
                <wp:simplePos x="0" y="0"/>
                <wp:positionH relativeFrom="page">
                  <wp:posOffset>829310</wp:posOffset>
                </wp:positionH>
                <wp:positionV relativeFrom="paragraph">
                  <wp:posOffset>490220</wp:posOffset>
                </wp:positionV>
                <wp:extent cx="6331585" cy="45085"/>
                <wp:effectExtent l="0" t="0" r="0" b="0"/>
                <wp:wrapTopAndBottom/>
                <wp:docPr id="28"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1585" cy="45085"/>
                        </a:xfrm>
                        <a:custGeom>
                          <a:avLst/>
                          <a:gdLst>
                            <a:gd name="T0" fmla="+- 0 860 860"/>
                            <a:gd name="T1" fmla="*/ T0 w 10320"/>
                            <a:gd name="T2" fmla="+- 0 11180 860"/>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19" style="position:absolute;margin-left:65.3pt;margin-top:38.6pt;width:498.55pt;height:3.55pt;z-index:-25165823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45085"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" w14:anchorId="6336C008">
                <v:path arrowok="t" o:connecttype="custom" o:connectlocs="0,0;6331585,0" o:connectangles="0,0"/>
                <w10:wrap type="topAndBottom" anchorx="page"/>
              </v:shape>
            </w:pict>
          </mc:Fallback>
        </mc:AlternateContent>
      </w:r>
      <w:r w:rsidR="00AB5AD1" w:rsidRPr="00B80226">
        <w:rPr>
          <w:rFonts w:ascii="Arial" w:hAnsi="Arial" w:cs="Arial"/>
          <w:sz w:val="24"/>
          <w:szCs w:val="24"/>
        </w:rPr>
        <w:t>We</w:t>
      </w:r>
      <w:r w:rsidR="00AB5AD1" w:rsidRPr="00B80226">
        <w:rPr>
          <w:rFonts w:ascii="Arial" w:hAnsi="Arial" w:cs="Arial"/>
          <w:spacing w:val="-13"/>
          <w:sz w:val="24"/>
          <w:szCs w:val="24"/>
        </w:rPr>
        <w:t xml:space="preserve"> </w:t>
      </w:r>
      <w:r w:rsidR="00AB5AD1" w:rsidRPr="00B80226">
        <w:rPr>
          <w:rFonts w:ascii="Arial" w:hAnsi="Arial" w:cs="Arial"/>
          <w:sz w:val="24"/>
          <w:szCs w:val="24"/>
        </w:rPr>
        <w:t>auto-substantiate</w:t>
      </w:r>
      <w:r w:rsidR="00AB5AD1" w:rsidRPr="00B80226">
        <w:rPr>
          <w:rFonts w:ascii="Arial" w:hAnsi="Arial" w:cs="Arial"/>
          <w:spacing w:val="-15"/>
          <w:sz w:val="24"/>
          <w:szCs w:val="24"/>
        </w:rPr>
        <w:t xml:space="preserve"> </w:t>
      </w:r>
      <w:r w:rsidR="00AB5AD1" w:rsidRPr="00B80226">
        <w:rPr>
          <w:rFonts w:ascii="Arial" w:hAnsi="Arial" w:cs="Arial"/>
          <w:sz w:val="24"/>
          <w:szCs w:val="24"/>
        </w:rPr>
        <w:t>by</w:t>
      </w:r>
      <w:r w:rsidR="00AB5AD1" w:rsidRPr="00B80226">
        <w:rPr>
          <w:rFonts w:ascii="Arial" w:hAnsi="Arial" w:cs="Arial"/>
          <w:spacing w:val="-10"/>
          <w:sz w:val="24"/>
          <w:szCs w:val="24"/>
        </w:rPr>
        <w:t xml:space="preserve"> </w:t>
      </w:r>
      <w:r w:rsidR="00AB5AD1" w:rsidRPr="00B80226">
        <w:rPr>
          <w:rFonts w:ascii="Arial" w:hAnsi="Arial" w:cs="Arial"/>
          <w:sz w:val="24"/>
          <w:szCs w:val="24"/>
        </w:rPr>
        <w:t>recurring</w:t>
      </w:r>
      <w:r w:rsidR="00AB5AD1" w:rsidRPr="00B80226">
        <w:rPr>
          <w:rFonts w:ascii="Arial" w:hAnsi="Arial" w:cs="Arial"/>
          <w:spacing w:val="-11"/>
          <w:sz w:val="24"/>
          <w:szCs w:val="24"/>
        </w:rPr>
        <w:t xml:space="preserve"> </w:t>
      </w:r>
      <w:r w:rsidR="00AB5AD1" w:rsidRPr="00B80226">
        <w:rPr>
          <w:rFonts w:ascii="Arial" w:hAnsi="Arial" w:cs="Arial"/>
          <w:sz w:val="24"/>
          <w:szCs w:val="24"/>
        </w:rPr>
        <w:t>transactions</w:t>
      </w:r>
      <w:r w:rsidR="00AB5AD1" w:rsidRPr="00B80226">
        <w:rPr>
          <w:rFonts w:ascii="Arial" w:hAnsi="Arial" w:cs="Arial"/>
          <w:spacing w:val="-12"/>
          <w:sz w:val="24"/>
          <w:szCs w:val="24"/>
        </w:rPr>
        <w:t xml:space="preserve"> </w:t>
      </w:r>
      <w:r w:rsidR="00AB5AD1" w:rsidRPr="00B80226">
        <w:rPr>
          <w:rFonts w:ascii="Arial" w:hAnsi="Arial" w:cs="Arial"/>
          <w:sz w:val="24"/>
          <w:szCs w:val="24"/>
        </w:rPr>
        <w:t>(same</w:t>
      </w:r>
      <w:r w:rsidR="00AB5AD1" w:rsidRPr="00B80226">
        <w:rPr>
          <w:rFonts w:ascii="Arial" w:hAnsi="Arial" w:cs="Arial"/>
          <w:spacing w:val="-12"/>
          <w:sz w:val="24"/>
          <w:szCs w:val="24"/>
        </w:rPr>
        <w:t xml:space="preserve"> </w:t>
      </w:r>
      <w:r w:rsidR="00AB5AD1" w:rsidRPr="00B80226">
        <w:rPr>
          <w:rFonts w:ascii="Arial" w:hAnsi="Arial" w:cs="Arial"/>
          <w:sz w:val="24"/>
          <w:szCs w:val="24"/>
        </w:rPr>
        <w:t>dollar,</w:t>
      </w:r>
      <w:r w:rsidR="00AB5AD1" w:rsidRPr="00B80226">
        <w:rPr>
          <w:rFonts w:ascii="Arial" w:hAnsi="Arial" w:cs="Arial"/>
          <w:spacing w:val="-12"/>
          <w:sz w:val="24"/>
          <w:szCs w:val="24"/>
        </w:rPr>
        <w:t xml:space="preserve"> </w:t>
      </w:r>
      <w:r w:rsidR="00AB5AD1" w:rsidRPr="00B80226">
        <w:rPr>
          <w:rFonts w:ascii="Arial" w:hAnsi="Arial" w:cs="Arial"/>
          <w:sz w:val="24"/>
          <w:szCs w:val="24"/>
        </w:rPr>
        <w:t>same</w:t>
      </w:r>
      <w:r w:rsidR="00AB5AD1" w:rsidRPr="00B80226">
        <w:rPr>
          <w:rFonts w:ascii="Arial" w:hAnsi="Arial" w:cs="Arial"/>
          <w:spacing w:val="-16"/>
          <w:sz w:val="24"/>
          <w:szCs w:val="24"/>
        </w:rPr>
        <w:t xml:space="preserve"> </w:t>
      </w:r>
      <w:r w:rsidR="00AB5AD1" w:rsidRPr="00B80226">
        <w:rPr>
          <w:rFonts w:ascii="Arial" w:hAnsi="Arial" w:cs="Arial"/>
          <w:sz w:val="24"/>
          <w:szCs w:val="24"/>
        </w:rPr>
        <w:t>store),</w:t>
      </w:r>
      <w:r w:rsidR="00AB5AD1" w:rsidRPr="00B80226">
        <w:rPr>
          <w:rFonts w:ascii="Arial" w:hAnsi="Arial" w:cs="Arial"/>
          <w:spacing w:val="-15"/>
          <w:sz w:val="24"/>
          <w:szCs w:val="24"/>
        </w:rPr>
        <w:t xml:space="preserve"> </w:t>
      </w:r>
      <w:r w:rsidR="00AB5AD1" w:rsidRPr="00B80226">
        <w:rPr>
          <w:rFonts w:ascii="Arial" w:hAnsi="Arial" w:cs="Arial"/>
          <w:sz w:val="24"/>
          <w:szCs w:val="24"/>
        </w:rPr>
        <w:t>copay,</w:t>
      </w:r>
      <w:r w:rsidR="00AB5AD1" w:rsidRPr="00B80226">
        <w:rPr>
          <w:rFonts w:ascii="Arial" w:hAnsi="Arial" w:cs="Arial"/>
          <w:spacing w:val="-15"/>
          <w:sz w:val="24"/>
          <w:szCs w:val="24"/>
        </w:rPr>
        <w:t xml:space="preserve"> </w:t>
      </w:r>
      <w:r w:rsidR="00AB5AD1" w:rsidRPr="00B80226">
        <w:rPr>
          <w:rFonts w:ascii="Arial" w:hAnsi="Arial" w:cs="Arial"/>
          <w:sz w:val="24"/>
          <w:szCs w:val="24"/>
        </w:rPr>
        <w:t>copay</w:t>
      </w:r>
      <w:r w:rsidR="00AB5AD1" w:rsidRPr="00B80226">
        <w:rPr>
          <w:rFonts w:ascii="Arial" w:hAnsi="Arial" w:cs="Arial"/>
          <w:spacing w:val="-14"/>
          <w:sz w:val="24"/>
          <w:szCs w:val="24"/>
        </w:rPr>
        <w:t xml:space="preserve"> </w:t>
      </w:r>
      <w:r w:rsidR="00AB5AD1" w:rsidRPr="00B80226">
        <w:rPr>
          <w:rFonts w:ascii="Arial" w:hAnsi="Arial" w:cs="Arial"/>
          <w:sz w:val="24"/>
          <w:szCs w:val="24"/>
        </w:rPr>
        <w:t>multiple,</w:t>
      </w:r>
      <w:r w:rsidR="00AB5AD1" w:rsidRPr="00B80226">
        <w:rPr>
          <w:rFonts w:ascii="Arial" w:hAnsi="Arial" w:cs="Arial"/>
          <w:spacing w:val="-12"/>
          <w:sz w:val="24"/>
          <w:szCs w:val="24"/>
        </w:rPr>
        <w:t xml:space="preserve"> </w:t>
      </w:r>
      <w:r w:rsidR="00AB5AD1" w:rsidRPr="00B80226">
        <w:rPr>
          <w:rFonts w:ascii="Arial" w:hAnsi="Arial" w:cs="Arial"/>
          <w:sz w:val="24"/>
          <w:szCs w:val="24"/>
        </w:rPr>
        <w:t>copay</w:t>
      </w:r>
      <w:r w:rsidR="00AB5AD1" w:rsidRPr="00B80226">
        <w:rPr>
          <w:rFonts w:ascii="Arial" w:hAnsi="Arial" w:cs="Arial"/>
          <w:spacing w:val="-10"/>
          <w:sz w:val="24"/>
          <w:szCs w:val="24"/>
        </w:rPr>
        <w:t xml:space="preserve"> </w:t>
      </w:r>
      <w:r w:rsidR="00AB5AD1" w:rsidRPr="00B80226">
        <w:rPr>
          <w:rFonts w:ascii="Arial" w:hAnsi="Arial" w:cs="Arial"/>
          <w:sz w:val="24"/>
          <w:szCs w:val="24"/>
        </w:rPr>
        <w:t xml:space="preserve">combination </w:t>
      </w:r>
      <w:r w:rsidR="000B0F0B">
        <w:rPr>
          <w:rFonts w:ascii="Arial" w:hAnsi="Arial" w:cs="Arial"/>
          <w:sz w:val="24"/>
          <w:szCs w:val="24"/>
        </w:rPr>
        <w:t>multiple and</w:t>
      </w:r>
      <w:r w:rsidR="00AB5AD1" w:rsidRPr="00B80226">
        <w:rPr>
          <w:rFonts w:ascii="Arial" w:hAnsi="Arial" w:cs="Arial"/>
          <w:sz w:val="24"/>
          <w:szCs w:val="24"/>
        </w:rPr>
        <w:t xml:space="preserve"> </w:t>
      </w:r>
      <w:r w:rsidR="00A122F6">
        <w:rPr>
          <w:rFonts w:ascii="Arial" w:hAnsi="Arial" w:cs="Arial"/>
          <w:sz w:val="24"/>
          <w:szCs w:val="24"/>
        </w:rPr>
        <w:t>I</w:t>
      </w:r>
      <w:r w:rsidR="00A122F6" w:rsidRPr="00A122F6">
        <w:rPr>
          <w:rFonts w:ascii="Arial" w:hAnsi="Arial" w:cs="Arial"/>
          <w:sz w:val="24"/>
          <w:szCs w:val="24"/>
        </w:rPr>
        <w:t xml:space="preserve">nventory </w:t>
      </w:r>
      <w:r w:rsidR="00A122F6">
        <w:rPr>
          <w:rFonts w:ascii="Arial" w:hAnsi="Arial" w:cs="Arial"/>
          <w:sz w:val="24"/>
          <w:szCs w:val="24"/>
        </w:rPr>
        <w:t>I</w:t>
      </w:r>
      <w:r w:rsidR="00A122F6" w:rsidRPr="00A122F6">
        <w:rPr>
          <w:rFonts w:ascii="Arial" w:hAnsi="Arial" w:cs="Arial"/>
          <w:sz w:val="24"/>
          <w:szCs w:val="24"/>
        </w:rPr>
        <w:t xml:space="preserve">nformation </w:t>
      </w:r>
      <w:r w:rsidR="00A122F6">
        <w:rPr>
          <w:rFonts w:ascii="Arial" w:hAnsi="Arial" w:cs="Arial"/>
          <w:sz w:val="24"/>
          <w:szCs w:val="24"/>
        </w:rPr>
        <w:t>A</w:t>
      </w:r>
      <w:r w:rsidR="00A122F6" w:rsidRPr="00A122F6">
        <w:rPr>
          <w:rFonts w:ascii="Arial" w:hAnsi="Arial" w:cs="Arial"/>
          <w:sz w:val="24"/>
          <w:szCs w:val="24"/>
        </w:rPr>
        <w:t xml:space="preserve">pproval </w:t>
      </w:r>
      <w:r w:rsidR="00A122F6">
        <w:rPr>
          <w:rFonts w:ascii="Arial" w:hAnsi="Arial" w:cs="Arial"/>
          <w:sz w:val="24"/>
          <w:szCs w:val="24"/>
        </w:rPr>
        <w:t>S</w:t>
      </w:r>
      <w:r w:rsidR="00A122F6" w:rsidRPr="00A122F6">
        <w:rPr>
          <w:rFonts w:ascii="Arial" w:hAnsi="Arial" w:cs="Arial"/>
          <w:sz w:val="24"/>
          <w:szCs w:val="24"/>
        </w:rPr>
        <w:t>ystem</w:t>
      </w:r>
      <w:r w:rsidR="00A122F6">
        <w:rPr>
          <w:rFonts w:ascii="Arial" w:hAnsi="Arial" w:cs="Arial"/>
          <w:sz w:val="24"/>
          <w:szCs w:val="24"/>
        </w:rPr>
        <w:t xml:space="preserve"> (</w:t>
      </w:r>
      <w:proofErr w:type="spellStart"/>
      <w:r w:rsidR="00AB5AD1" w:rsidRPr="00B80226">
        <w:rPr>
          <w:rFonts w:ascii="Arial" w:hAnsi="Arial" w:cs="Arial"/>
          <w:sz w:val="24"/>
          <w:szCs w:val="24"/>
        </w:rPr>
        <w:t>llAS</w:t>
      </w:r>
      <w:proofErr w:type="spellEnd"/>
      <w:r w:rsidR="00A122F6">
        <w:rPr>
          <w:rFonts w:ascii="Arial" w:hAnsi="Arial" w:cs="Arial"/>
          <w:sz w:val="24"/>
          <w:szCs w:val="24"/>
        </w:rPr>
        <w:t>)</w:t>
      </w:r>
      <w:r w:rsidR="000B0F0B">
        <w:rPr>
          <w:rFonts w:ascii="Arial" w:hAnsi="Arial" w:cs="Arial"/>
          <w:sz w:val="24"/>
          <w:szCs w:val="24"/>
        </w:rPr>
        <w:t>.</w:t>
      </w:r>
    </w:p>
    <w:p w14:paraId="2708C2E0" w14:textId="02577BBC" w:rsidR="00AB5AD1" w:rsidRPr="00B80226" w:rsidRDefault="00AB5AD1" w:rsidP="006D1918">
      <w:pPr>
        <w:pStyle w:val="BodyText"/>
        <w:spacing w:before="2"/>
        <w:ind w:left="450"/>
        <w:rPr>
          <w:rFonts w:ascii="Arial" w:hAnsi="Arial" w:cs="Arial"/>
          <w:sz w:val="24"/>
          <w:szCs w:val="24"/>
        </w:rPr>
      </w:pPr>
    </w:p>
    <w:p w14:paraId="3789FC33" w14:textId="0BFD9950" w:rsidR="00AB5AD1" w:rsidRPr="00B80226" w:rsidRDefault="00AB5AD1" w:rsidP="006D1918">
      <w:pPr>
        <w:pStyle w:val="BodyText"/>
        <w:ind w:left="450"/>
        <w:rPr>
          <w:rFonts w:ascii="Arial" w:hAnsi="Arial" w:cs="Arial"/>
          <w:b/>
          <w:bCs/>
          <w:sz w:val="24"/>
          <w:szCs w:val="24"/>
        </w:rPr>
      </w:pPr>
      <w:r w:rsidRPr="00B80226">
        <w:rPr>
          <w:rFonts w:ascii="Arial" w:hAnsi="Arial" w:cs="Arial"/>
          <w:b/>
          <w:bCs/>
          <w:sz w:val="24"/>
          <w:szCs w:val="24"/>
        </w:rPr>
        <w:t>How will our employees learn about HealthEquity?</w:t>
      </w:r>
    </w:p>
    <w:p w14:paraId="439D0559" w14:textId="77777777" w:rsidR="00AB5AD1" w:rsidRPr="00B80226" w:rsidRDefault="00AB5AD1" w:rsidP="006D1918">
      <w:pPr>
        <w:pStyle w:val="BodyText"/>
        <w:spacing w:before="3"/>
        <w:ind w:left="450"/>
        <w:rPr>
          <w:rFonts w:ascii="Arial" w:hAnsi="Arial" w:cs="Arial"/>
          <w:sz w:val="24"/>
          <w:szCs w:val="24"/>
        </w:rPr>
      </w:pPr>
    </w:p>
    <w:p w14:paraId="79E2F27B" w14:textId="7D25F64A" w:rsidR="00AB5AD1" w:rsidRPr="00B80226" w:rsidRDefault="000F6EB8" w:rsidP="006D1918">
      <w:pPr>
        <w:pStyle w:val="BodyText"/>
        <w:spacing w:before="1"/>
        <w:ind w:left="450" w:right="315"/>
        <w:rPr>
          <w:rFonts w:ascii="Arial" w:hAnsi="Arial" w:cs="Arial"/>
          <w:sz w:val="24"/>
          <w:szCs w:val="24"/>
        </w:rPr>
      </w:pPr>
      <w:r w:rsidRPr="00B80226">
        <w:rPr>
          <w:rFonts w:ascii="Arial" w:hAnsi="Arial" w:cs="Arial"/>
          <w:noProof/>
          <w:color w:val="2B579A"/>
          <w:sz w:val="24"/>
          <w:szCs w:val="24"/>
          <w:shd w:val="clear" w:color="auto" w:fill="E6E6E6"/>
          <w:lang w:bidi="ar-SA"/>
        </w:rPr>
        <mc:AlternateContent>
          <mc:Choice Requires="wps">
            <w:drawing>
              <wp:anchor distT="0" distB="0" distL="0" distR="0" simplePos="0" relativeHeight="251658251" behindDoc="1" locked="0" layoutInCell="1" allowOverlap="1" wp14:anchorId="43878071" wp14:editId="21D5E55D">
                <wp:simplePos x="0" y="0"/>
                <wp:positionH relativeFrom="page">
                  <wp:posOffset>827722</wp:posOffset>
                </wp:positionH>
                <wp:positionV relativeFrom="paragraph">
                  <wp:posOffset>1016635</wp:posOffset>
                </wp:positionV>
                <wp:extent cx="6333490" cy="45085"/>
                <wp:effectExtent l="0" t="0" r="0" b="0"/>
                <wp:wrapTopAndBottom/>
                <wp:docPr id="27"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333490" cy="45085"/>
                        </a:xfrm>
                        <a:custGeom>
                          <a:avLst/>
                          <a:gdLst>
                            <a:gd name="T0" fmla="+- 0 860 860"/>
                            <a:gd name="T1" fmla="*/ T0 w 10320"/>
                            <a:gd name="T2" fmla="+- 0 11180 860"/>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18" style="position:absolute;margin-left:65.15pt;margin-top:80.05pt;width:498.7pt;height:3.55pt;flip:y;z-index:-25165822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45085"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" w14:anchorId="1615C317">
                <v:path arrowok="t" o:connecttype="custom" o:connectlocs="0,0;6333490,0" o:connectangles="0,0"/>
                <w10:wrap type="topAndBottom" anchorx="page"/>
              </v:shape>
            </w:pict>
          </mc:Fallback>
        </mc:AlternateContent>
      </w:r>
      <w:r w:rsidR="00AB5AD1" w:rsidRPr="00B80226">
        <w:rPr>
          <w:rFonts w:ascii="Arial" w:hAnsi="Arial" w:cs="Arial"/>
          <w:sz w:val="24"/>
          <w:szCs w:val="24"/>
        </w:rPr>
        <w:t xml:space="preserve">Employee education about HealthEquity </w:t>
      </w:r>
      <w:r w:rsidR="00AB5AD1" w:rsidRPr="00B80226">
        <w:rPr>
          <w:rFonts w:ascii="Arial" w:hAnsi="Arial" w:cs="Arial"/>
          <w:spacing w:val="-3"/>
          <w:sz w:val="24"/>
          <w:szCs w:val="24"/>
        </w:rPr>
        <w:t xml:space="preserve">and </w:t>
      </w:r>
      <w:r w:rsidR="00AB5AD1" w:rsidRPr="00B80226">
        <w:rPr>
          <w:rFonts w:ascii="Arial" w:hAnsi="Arial" w:cs="Arial"/>
          <w:sz w:val="24"/>
          <w:szCs w:val="24"/>
        </w:rPr>
        <w:t xml:space="preserve">the new benefits programs </w:t>
      </w:r>
      <w:r w:rsidR="00AB5AD1" w:rsidRPr="00B80226">
        <w:rPr>
          <w:rFonts w:ascii="Arial" w:hAnsi="Arial" w:cs="Arial"/>
          <w:spacing w:val="-3"/>
          <w:sz w:val="24"/>
          <w:szCs w:val="24"/>
        </w:rPr>
        <w:t xml:space="preserve">is </w:t>
      </w:r>
      <w:r w:rsidR="00AB5AD1" w:rsidRPr="00B80226">
        <w:rPr>
          <w:rFonts w:ascii="Arial" w:hAnsi="Arial" w:cs="Arial"/>
          <w:sz w:val="24"/>
          <w:szCs w:val="24"/>
        </w:rPr>
        <w:t xml:space="preserve">a critical component of the success of this transition. We have created a sample </w:t>
      </w:r>
      <w:r w:rsidR="00AB5AD1" w:rsidRPr="00B80226">
        <w:rPr>
          <w:rFonts w:ascii="Arial" w:hAnsi="Arial" w:cs="Arial"/>
          <w:spacing w:val="-3"/>
          <w:sz w:val="24"/>
          <w:szCs w:val="24"/>
        </w:rPr>
        <w:t xml:space="preserve">employee </w:t>
      </w:r>
      <w:r w:rsidR="00AB5AD1" w:rsidRPr="00B80226">
        <w:rPr>
          <w:rFonts w:ascii="Arial" w:hAnsi="Arial" w:cs="Arial"/>
          <w:sz w:val="24"/>
          <w:szCs w:val="24"/>
        </w:rPr>
        <w:t xml:space="preserve">Welcome Letter that specifically addresses how employees may access their account. You may add your Company’s open enrollment information prior to </w:t>
      </w:r>
      <w:r w:rsidR="00AB5AD1" w:rsidRPr="00B80226">
        <w:rPr>
          <w:rFonts w:ascii="Arial" w:hAnsi="Arial" w:cs="Arial"/>
          <w:spacing w:val="-3"/>
          <w:sz w:val="24"/>
          <w:szCs w:val="24"/>
        </w:rPr>
        <w:t xml:space="preserve">use. </w:t>
      </w:r>
      <w:r>
        <w:rPr>
          <w:rFonts w:ascii="Arial" w:hAnsi="Arial" w:cs="Arial"/>
          <w:spacing w:val="-3"/>
          <w:sz w:val="24"/>
          <w:szCs w:val="24"/>
        </w:rPr>
        <w:t>Visit t</w:t>
      </w:r>
      <w:r w:rsidRPr="3B80A021">
        <w:rPr>
          <w:rFonts w:ascii="Arial" w:hAnsi="Arial" w:cs="Arial"/>
          <w:sz w:val="24"/>
          <w:szCs w:val="24"/>
        </w:rPr>
        <w:t xml:space="preserve">he </w:t>
      </w:r>
      <w:r>
        <w:rPr>
          <w:rFonts w:ascii="Arial" w:hAnsi="Arial" w:cs="Arial"/>
          <w:sz w:val="24"/>
          <w:szCs w:val="24"/>
        </w:rPr>
        <w:t>T</w:t>
      </w:r>
      <w:r w:rsidRPr="3B80A021">
        <w:rPr>
          <w:rFonts w:ascii="Arial" w:hAnsi="Arial" w:cs="Arial"/>
          <w:sz w:val="24"/>
          <w:szCs w:val="24"/>
        </w:rPr>
        <w:t>ransition</w:t>
      </w:r>
      <w:r>
        <w:rPr>
          <w:rFonts w:ascii="Arial" w:hAnsi="Arial" w:cs="Arial"/>
          <w:sz w:val="24"/>
          <w:szCs w:val="24"/>
        </w:rPr>
        <w:t xml:space="preserve"> page at </w:t>
      </w:r>
      <w:hyperlink r:id="rId23" w:history="1">
        <w:r>
          <w:rPr>
            <w:rStyle w:val="Hyperlink"/>
            <w:rFonts w:ascii="Arial" w:hAnsi="Arial" w:cs="Arial"/>
            <w:sz w:val="24"/>
            <w:szCs w:val="24"/>
          </w:rPr>
          <w:t>wageworks.com/</w:t>
        </w:r>
        <w:proofErr w:type="spellStart"/>
        <w:r>
          <w:rPr>
            <w:rStyle w:val="Hyperlink"/>
            <w:rFonts w:ascii="Arial" w:hAnsi="Arial" w:cs="Arial"/>
            <w:sz w:val="24"/>
            <w:szCs w:val="24"/>
          </w:rPr>
          <w:t>csamra</w:t>
        </w:r>
        <w:proofErr w:type="spellEnd"/>
        <w:r>
          <w:rPr>
            <w:rStyle w:val="Hyperlink"/>
            <w:rFonts w:ascii="Arial" w:hAnsi="Arial" w:cs="Arial"/>
            <w:sz w:val="24"/>
            <w:szCs w:val="24"/>
          </w:rPr>
          <w:t>-er/transition/</w:t>
        </w:r>
      </w:hyperlink>
      <w:r>
        <w:rPr>
          <w:rFonts w:ascii="Arial" w:hAnsi="Arial" w:cs="Arial"/>
          <w:sz w:val="24"/>
          <w:szCs w:val="24"/>
        </w:rPr>
        <w:t xml:space="preserve"> </w:t>
      </w:r>
      <w:r w:rsidR="00AB5AD1" w:rsidRPr="00B80226">
        <w:rPr>
          <w:rFonts w:ascii="Arial" w:hAnsi="Arial" w:cs="Arial"/>
          <w:sz w:val="24"/>
          <w:szCs w:val="24"/>
        </w:rPr>
        <w:t xml:space="preserve">to view the Welcome </w:t>
      </w:r>
      <w:r w:rsidR="00AB5AD1" w:rsidRPr="00B80226">
        <w:rPr>
          <w:rFonts w:ascii="Arial" w:hAnsi="Arial" w:cs="Arial"/>
          <w:spacing w:val="-3"/>
          <w:sz w:val="24"/>
          <w:szCs w:val="24"/>
        </w:rPr>
        <w:t xml:space="preserve">Letter </w:t>
      </w:r>
      <w:r w:rsidR="00AB5AD1" w:rsidRPr="00B80226">
        <w:rPr>
          <w:rFonts w:ascii="Arial" w:hAnsi="Arial" w:cs="Arial"/>
          <w:sz w:val="24"/>
          <w:szCs w:val="24"/>
        </w:rPr>
        <w:t>samples.</w:t>
      </w:r>
      <w:r w:rsidR="00D270CC" w:rsidRPr="00B80226">
        <w:rPr>
          <w:rFonts w:ascii="Arial" w:hAnsi="Arial" w:cs="Arial"/>
          <w:sz w:val="24"/>
          <w:szCs w:val="24"/>
        </w:rPr>
        <w:t xml:space="preserve"> </w:t>
      </w:r>
    </w:p>
    <w:p w14:paraId="127D6002" w14:textId="4B793A21" w:rsidR="00AB5AD1" w:rsidRPr="00B80226" w:rsidRDefault="00AB5AD1" w:rsidP="006D1918">
      <w:pPr>
        <w:pStyle w:val="BodyText"/>
        <w:spacing w:before="1"/>
        <w:ind w:left="450"/>
        <w:rPr>
          <w:rFonts w:ascii="Arial" w:hAnsi="Arial" w:cs="Arial"/>
          <w:sz w:val="24"/>
          <w:szCs w:val="24"/>
        </w:rPr>
      </w:pPr>
    </w:p>
    <w:p w14:paraId="69BA0AB0" w14:textId="2DD14907" w:rsidR="00AB5AD1" w:rsidRPr="00B80226" w:rsidRDefault="00AB5AD1" w:rsidP="006D1918">
      <w:pPr>
        <w:pStyle w:val="BodyText"/>
        <w:spacing w:before="5"/>
        <w:ind w:left="450"/>
        <w:rPr>
          <w:rFonts w:ascii="Arial" w:hAnsi="Arial" w:cs="Arial"/>
          <w:sz w:val="24"/>
          <w:szCs w:val="24"/>
        </w:rPr>
      </w:pPr>
    </w:p>
    <w:p w14:paraId="24ADF4AB" w14:textId="67D31D44" w:rsidR="00BE2F6C" w:rsidRPr="00B80226" w:rsidRDefault="00BE2F6C" w:rsidP="00BE2F6C">
      <w:pPr>
        <w:pStyle w:val="BodyText"/>
        <w:ind w:left="450"/>
        <w:rPr>
          <w:rFonts w:ascii="Arial" w:hAnsi="Arial" w:cs="Arial"/>
          <w:b/>
          <w:bCs/>
          <w:sz w:val="24"/>
          <w:szCs w:val="24"/>
        </w:rPr>
      </w:pPr>
      <w:r w:rsidRPr="00B80226">
        <w:rPr>
          <w:rFonts w:ascii="Arial" w:hAnsi="Arial" w:cs="Arial"/>
          <w:b/>
          <w:bCs/>
          <w:sz w:val="24"/>
          <w:szCs w:val="24"/>
        </w:rPr>
        <w:t>Where can we find general communication materials that we can provide to our employees?</w:t>
      </w:r>
    </w:p>
    <w:p w14:paraId="40900456" w14:textId="77777777" w:rsidR="00BE2F6C" w:rsidRPr="00B80226" w:rsidRDefault="00BE2F6C" w:rsidP="00BE2F6C">
      <w:pPr>
        <w:pStyle w:val="BodyText"/>
        <w:spacing w:before="10"/>
        <w:ind w:left="450"/>
        <w:rPr>
          <w:rFonts w:ascii="Arial" w:hAnsi="Arial" w:cs="Arial"/>
          <w:sz w:val="24"/>
          <w:szCs w:val="24"/>
        </w:rPr>
      </w:pPr>
    </w:p>
    <w:p w14:paraId="70032444" w14:textId="2CBB2FA3" w:rsidR="00BE2F6C" w:rsidRPr="00B80226" w:rsidRDefault="00BE2F6C" w:rsidP="00BE2F6C">
      <w:pPr>
        <w:pStyle w:val="BodyText"/>
        <w:spacing w:before="1"/>
        <w:ind w:left="450" w:right="390"/>
        <w:rPr>
          <w:rFonts w:ascii="Arial" w:hAnsi="Arial" w:cs="Arial"/>
          <w:sz w:val="24"/>
          <w:szCs w:val="24"/>
        </w:rPr>
      </w:pPr>
      <w:r w:rsidRPr="00B80226">
        <w:rPr>
          <w:rFonts w:ascii="Arial" w:hAnsi="Arial" w:cs="Arial"/>
          <w:sz w:val="24"/>
          <w:szCs w:val="24"/>
        </w:rPr>
        <w:t xml:space="preserve">Visit our </w:t>
      </w:r>
      <w:hyperlink r:id="rId24" w:history="1">
        <w:r w:rsidRPr="00B80226">
          <w:rPr>
            <w:rStyle w:val="Hyperlink"/>
            <w:rFonts w:ascii="Arial" w:hAnsi="Arial" w:cs="Arial"/>
            <w:sz w:val="24"/>
            <w:szCs w:val="24"/>
          </w:rPr>
          <w:t>Media Gallery</w:t>
        </w:r>
      </w:hyperlink>
      <w:r w:rsidRPr="00B80226">
        <w:rPr>
          <w:rFonts w:ascii="Arial" w:hAnsi="Arial" w:cs="Arial"/>
          <w:sz w:val="24"/>
          <w:szCs w:val="24"/>
        </w:rPr>
        <w:t xml:space="preserve"> for general communications that you provide to employees.</w:t>
      </w:r>
      <w:bookmarkEnd w:id="0"/>
    </w:p>
    <w:p w14:paraId="43933A6A" w14:textId="77777777" w:rsidR="00BE2F6C" w:rsidRPr="003340E4" w:rsidRDefault="00BE2F6C" w:rsidP="00BE2F6C">
      <w:pPr>
        <w:pStyle w:val="BodyText"/>
        <w:spacing w:before="2"/>
        <w:ind w:left="450"/>
        <w:rPr>
          <w:rFonts w:ascii="Arial" w:hAnsi="Arial" w:cs="Arial"/>
          <w:sz w:val="22"/>
          <w:szCs w:val="22"/>
        </w:rPr>
      </w:pPr>
      <w:r w:rsidRPr="003340E4">
        <w:rPr>
          <w:rFonts w:ascii="Arial" w:hAnsi="Arial" w:cs="Arial"/>
          <w:noProof/>
          <w:color w:val="2B579A"/>
          <w:sz w:val="22"/>
          <w:szCs w:val="22"/>
          <w:shd w:val="clear" w:color="auto" w:fill="E6E6E6"/>
          <w:lang w:bidi="ar-SA"/>
        </w:rPr>
        <mc:AlternateContent>
          <mc:Choice Requires="wps">
            <w:drawing>
              <wp:anchor distT="0" distB="0" distL="0" distR="0" simplePos="0" relativeHeight="251658259" behindDoc="1" locked="0" layoutInCell="1" allowOverlap="1" wp14:anchorId="0234DC23" wp14:editId="40EDE635">
                <wp:simplePos x="0" y="0"/>
                <wp:positionH relativeFrom="page">
                  <wp:posOffset>765810</wp:posOffset>
                </wp:positionH>
                <wp:positionV relativeFrom="paragraph">
                  <wp:posOffset>186690</wp:posOffset>
                </wp:positionV>
                <wp:extent cx="6333490" cy="45085"/>
                <wp:effectExtent l="0" t="0" r="0" b="0"/>
                <wp:wrapTopAndBottom/>
                <wp:docPr id="43"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333490" cy="45085"/>
                        </a:xfrm>
                        <a:custGeom>
                          <a:avLst/>
                          <a:gdLst>
                            <a:gd name="T0" fmla="+- 0 860 860"/>
                            <a:gd name="T1" fmla="*/ T0 w 10320"/>
                            <a:gd name="T2" fmla="+- 0 11180 860"/>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 id="Freeform 17" style="position:absolute;margin-left:60.3pt;margin-top:14.7pt;width:498.7pt;height:3.55pt;flip:y;z-index:-251616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45085"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" w14:anchorId="04E2CC9C">
                <v:path arrowok="t" o:connecttype="custom" o:connectlocs="0,0;6333490,0" o:connectangles="0,0"/>
                <w10:wrap type="topAndBottom" anchorx="page"/>
              </v:shape>
            </w:pict>
          </mc:Fallback>
        </mc:AlternateContent>
      </w:r>
    </w:p>
    <w:p w14:paraId="1EE20FB3" w14:textId="77777777" w:rsidR="00814DA4" w:rsidRDefault="00814DA4" w:rsidP="00AA4538">
      <w:pPr>
        <w:widowControl/>
        <w:adjustRightInd w:val="0"/>
        <w:rPr>
          <w:rFonts w:ascii="Arial" w:eastAsiaTheme="minorHAnsi" w:hAnsi="Arial" w:cs="Arial"/>
          <w:b/>
          <w:bCs/>
          <w:color w:val="000000"/>
          <w:sz w:val="42"/>
          <w:szCs w:val="42"/>
          <w:lang w:bidi="ar-SA"/>
        </w:rPr>
      </w:pPr>
    </w:p>
    <w:p w14:paraId="5AE5F928" w14:textId="77777777" w:rsidR="003C7EC8" w:rsidRDefault="003C7EC8" w:rsidP="00814DA4">
      <w:pPr>
        <w:ind w:left="450"/>
        <w:rPr>
          <w:rFonts w:ascii="Arial"/>
          <w:b/>
          <w:bCs/>
          <w:color w:val="4E2984"/>
          <w:w w:val="85"/>
          <w:sz w:val="42"/>
          <w:szCs w:val="42"/>
        </w:rPr>
      </w:pPr>
    </w:p>
    <w:p w14:paraId="2F515A2E" w14:textId="77777777" w:rsidR="003C7EC8" w:rsidRDefault="003C7EC8" w:rsidP="00814DA4">
      <w:pPr>
        <w:ind w:left="450"/>
        <w:rPr>
          <w:rFonts w:ascii="Arial"/>
          <w:b/>
          <w:bCs/>
          <w:color w:val="4E2984"/>
          <w:w w:val="85"/>
          <w:sz w:val="42"/>
          <w:szCs w:val="42"/>
        </w:rPr>
      </w:pPr>
    </w:p>
    <w:p w14:paraId="398EFD05" w14:textId="77777777" w:rsidR="003C7EC8" w:rsidRDefault="003C7EC8" w:rsidP="00814DA4">
      <w:pPr>
        <w:ind w:left="450"/>
        <w:rPr>
          <w:rFonts w:ascii="Arial"/>
          <w:b/>
          <w:bCs/>
          <w:color w:val="4E2984"/>
          <w:w w:val="85"/>
          <w:sz w:val="42"/>
          <w:szCs w:val="42"/>
        </w:rPr>
      </w:pPr>
    </w:p>
    <w:p w14:paraId="6C7BB219" w14:textId="5EFD616A" w:rsidR="00AA4538" w:rsidRDefault="00AA4538" w:rsidP="00814DA4">
      <w:pPr>
        <w:ind w:left="450"/>
        <w:rPr>
          <w:rFonts w:ascii="Arial"/>
          <w:b/>
          <w:bCs/>
          <w:color w:val="4E2984"/>
          <w:w w:val="85"/>
          <w:sz w:val="42"/>
          <w:szCs w:val="42"/>
        </w:rPr>
      </w:pPr>
      <w:r w:rsidRPr="00AA4538">
        <w:rPr>
          <w:rFonts w:ascii="Arial"/>
          <w:b/>
          <w:bCs/>
          <w:color w:val="4E2984"/>
          <w:w w:val="85"/>
          <w:sz w:val="42"/>
          <w:szCs w:val="42"/>
        </w:rPr>
        <w:lastRenderedPageBreak/>
        <w:t xml:space="preserve">HRA Plan Options </w:t>
      </w:r>
    </w:p>
    <w:p w14:paraId="7A0AE070" w14:textId="77777777" w:rsidR="00814DA4" w:rsidRPr="00AA4538" w:rsidRDefault="00814DA4" w:rsidP="00814DA4">
      <w:pPr>
        <w:ind w:left="450"/>
        <w:rPr>
          <w:rFonts w:ascii="Arial"/>
          <w:b/>
          <w:bCs/>
          <w:color w:val="4E2984"/>
          <w:w w:val="85"/>
          <w:sz w:val="42"/>
          <w:szCs w:val="42"/>
        </w:rPr>
      </w:pPr>
    </w:p>
    <w:p w14:paraId="606C59B3" w14:textId="77777777" w:rsidR="00AA4538" w:rsidRPr="00AA4538" w:rsidRDefault="00AA4538" w:rsidP="003C7EC8">
      <w:pPr>
        <w:widowControl/>
        <w:adjustRightInd w:val="0"/>
        <w:ind w:left="450"/>
        <w:rPr>
          <w:rFonts w:ascii="Arial" w:eastAsiaTheme="minorHAnsi" w:hAnsi="Arial" w:cs="Arial"/>
          <w:color w:val="000000"/>
          <w:sz w:val="24"/>
          <w:szCs w:val="24"/>
          <w:lang w:bidi="ar-SA"/>
        </w:rPr>
      </w:pPr>
      <w:r w:rsidRPr="00AA4538">
        <w:rPr>
          <w:rFonts w:ascii="Arial" w:eastAsiaTheme="minorHAnsi" w:hAnsi="Arial" w:cs="Arial"/>
          <w:color w:val="000000"/>
          <w:sz w:val="24"/>
          <w:szCs w:val="24"/>
          <w:lang w:bidi="ar-SA"/>
        </w:rPr>
        <w:t xml:space="preserve">HealthEquity’s proprietary platform offers several plan options for your HRA account. These options may vary slightly from what you may have on the current Take Care by WageWorks platform. As a result, at the time of the transition, we will ask for you to complete and return a Plan Requirements Document (PRD) to help establish your HRA setup on the new platform. The options available to you are: </w:t>
      </w:r>
    </w:p>
    <w:p w14:paraId="770E4D64" w14:textId="77777777" w:rsidR="003C7EC8" w:rsidRDefault="003C7EC8" w:rsidP="00AA4538">
      <w:pPr>
        <w:widowControl/>
        <w:adjustRightInd w:val="0"/>
        <w:rPr>
          <w:rFonts w:ascii="Arial" w:hAnsi="Arial" w:cs="Arial"/>
          <w:b/>
          <w:bCs/>
          <w:color w:val="00AAC6"/>
          <w:sz w:val="28"/>
          <w:szCs w:val="28"/>
        </w:rPr>
      </w:pPr>
    </w:p>
    <w:p w14:paraId="37BA022B" w14:textId="3D8D76AB" w:rsidR="00AA4538" w:rsidRPr="00AA4538" w:rsidRDefault="00AA4538" w:rsidP="003C7EC8">
      <w:pPr>
        <w:widowControl/>
        <w:adjustRightInd w:val="0"/>
        <w:ind w:left="450"/>
        <w:rPr>
          <w:rFonts w:ascii="Arial" w:hAnsi="Arial" w:cs="Arial"/>
          <w:b/>
          <w:bCs/>
          <w:color w:val="00AAC6"/>
          <w:sz w:val="28"/>
          <w:szCs w:val="28"/>
        </w:rPr>
      </w:pPr>
      <w:r w:rsidRPr="00AA4538">
        <w:rPr>
          <w:rFonts w:ascii="Arial" w:hAnsi="Arial" w:cs="Arial"/>
          <w:b/>
          <w:bCs/>
          <w:color w:val="00AAC6"/>
          <w:sz w:val="28"/>
          <w:szCs w:val="28"/>
        </w:rPr>
        <w:t xml:space="preserve">Standard HRA </w:t>
      </w:r>
    </w:p>
    <w:p w14:paraId="75F1F2CD" w14:textId="77777777" w:rsidR="00AA4538" w:rsidRPr="00AA4538" w:rsidRDefault="00AA4538" w:rsidP="003C7EC8">
      <w:pPr>
        <w:widowControl/>
        <w:adjustRightInd w:val="0"/>
        <w:ind w:left="450"/>
        <w:rPr>
          <w:rFonts w:ascii="Arial" w:eastAsiaTheme="minorHAnsi" w:hAnsi="Arial" w:cs="Arial"/>
          <w:color w:val="000000"/>
          <w:sz w:val="24"/>
          <w:szCs w:val="24"/>
          <w:lang w:bidi="ar-SA"/>
        </w:rPr>
      </w:pPr>
      <w:r w:rsidRPr="00AA4538">
        <w:rPr>
          <w:rFonts w:ascii="Arial" w:eastAsiaTheme="minorHAnsi" w:hAnsi="Arial" w:cs="Arial"/>
          <w:color w:val="000000"/>
          <w:sz w:val="24"/>
          <w:szCs w:val="24"/>
          <w:lang w:bidi="ar-SA"/>
        </w:rPr>
        <w:t xml:space="preserve">With this plan option, your HRA plan will be setup with the following plan options: </w:t>
      </w:r>
    </w:p>
    <w:p w14:paraId="5DFC91BD" w14:textId="77777777" w:rsidR="00AA4538" w:rsidRPr="00AA4538" w:rsidRDefault="00AA4538" w:rsidP="003C7EC8">
      <w:pPr>
        <w:widowControl/>
        <w:adjustRightInd w:val="0"/>
        <w:spacing w:after="98"/>
        <w:ind w:left="450"/>
        <w:rPr>
          <w:rFonts w:ascii="Arial" w:eastAsiaTheme="minorHAnsi" w:hAnsi="Arial" w:cs="Arial"/>
          <w:color w:val="000000"/>
          <w:sz w:val="24"/>
          <w:szCs w:val="24"/>
          <w:lang w:bidi="ar-SA"/>
        </w:rPr>
      </w:pPr>
      <w:r w:rsidRPr="00AA4538">
        <w:rPr>
          <w:rFonts w:ascii="Wingdings" w:eastAsiaTheme="minorHAnsi" w:hAnsi="Wingdings" w:cs="Wingdings"/>
          <w:color w:val="000000"/>
          <w:sz w:val="24"/>
          <w:szCs w:val="24"/>
          <w:lang w:bidi="ar-SA"/>
        </w:rPr>
        <w:t xml:space="preserve"> </w:t>
      </w:r>
      <w:r w:rsidRPr="00AA4538">
        <w:rPr>
          <w:rFonts w:ascii="Arial" w:eastAsiaTheme="minorHAnsi" w:hAnsi="Arial" w:cs="Arial"/>
          <w:color w:val="000000"/>
          <w:sz w:val="24"/>
          <w:szCs w:val="24"/>
          <w:lang w:bidi="ar-SA"/>
        </w:rPr>
        <w:t xml:space="preserve">Members may be responsible for paying out-of-pocket for eligible expenses before HRA funds become available, then submit for reimbursement. </w:t>
      </w:r>
    </w:p>
    <w:p w14:paraId="3D6FF5D3" w14:textId="77777777" w:rsidR="00AA4538" w:rsidRPr="00AA4538" w:rsidRDefault="00AA4538" w:rsidP="003C7EC8">
      <w:pPr>
        <w:widowControl/>
        <w:adjustRightInd w:val="0"/>
        <w:spacing w:after="98"/>
        <w:ind w:left="450"/>
        <w:rPr>
          <w:rFonts w:ascii="Arial" w:eastAsiaTheme="minorHAnsi" w:hAnsi="Arial" w:cs="Arial"/>
          <w:color w:val="000000"/>
          <w:sz w:val="24"/>
          <w:szCs w:val="24"/>
          <w:lang w:bidi="ar-SA"/>
        </w:rPr>
      </w:pPr>
      <w:r w:rsidRPr="00AA4538">
        <w:rPr>
          <w:rFonts w:ascii="Wingdings" w:eastAsiaTheme="minorHAnsi" w:hAnsi="Wingdings" w:cs="Wingdings"/>
          <w:color w:val="000000"/>
          <w:sz w:val="24"/>
          <w:szCs w:val="24"/>
          <w:lang w:bidi="ar-SA"/>
        </w:rPr>
        <w:t xml:space="preserve"> </w:t>
      </w:r>
      <w:r w:rsidRPr="00AA4538">
        <w:rPr>
          <w:rFonts w:ascii="Arial" w:eastAsiaTheme="minorHAnsi" w:hAnsi="Arial" w:cs="Arial"/>
          <w:color w:val="000000"/>
          <w:sz w:val="24"/>
          <w:szCs w:val="24"/>
          <w:lang w:bidi="ar-SA"/>
        </w:rPr>
        <w:t xml:space="preserve">Eligible expenses defined as in IRS Code 213(d). Premiums can be included. Expenses can be covered in full or at a percentage of each claim. </w:t>
      </w:r>
    </w:p>
    <w:p w14:paraId="0B36644A" w14:textId="77777777" w:rsidR="00AA4538" w:rsidRPr="00AA4538" w:rsidRDefault="00AA4538" w:rsidP="003C7EC8">
      <w:pPr>
        <w:widowControl/>
        <w:adjustRightInd w:val="0"/>
        <w:spacing w:after="98"/>
        <w:ind w:left="450"/>
        <w:rPr>
          <w:rFonts w:ascii="Arial" w:eastAsiaTheme="minorHAnsi" w:hAnsi="Arial" w:cs="Arial"/>
          <w:color w:val="000000"/>
          <w:sz w:val="24"/>
          <w:szCs w:val="24"/>
          <w:lang w:bidi="ar-SA"/>
        </w:rPr>
      </w:pPr>
      <w:r w:rsidRPr="00AA4538">
        <w:rPr>
          <w:rFonts w:ascii="Wingdings" w:eastAsiaTheme="minorHAnsi" w:hAnsi="Wingdings" w:cs="Wingdings"/>
          <w:color w:val="000000"/>
          <w:sz w:val="24"/>
          <w:szCs w:val="24"/>
          <w:lang w:bidi="ar-SA"/>
        </w:rPr>
        <w:t xml:space="preserve"> </w:t>
      </w:r>
      <w:r w:rsidRPr="00AA4538">
        <w:rPr>
          <w:rFonts w:ascii="Arial" w:eastAsiaTheme="minorHAnsi" w:hAnsi="Arial" w:cs="Arial"/>
          <w:color w:val="000000"/>
          <w:sz w:val="24"/>
          <w:szCs w:val="24"/>
          <w:lang w:bidi="ar-SA"/>
        </w:rPr>
        <w:t xml:space="preserve">Payment features include Pay Me Back, Pay by Card, and Pay My Provider. </w:t>
      </w:r>
    </w:p>
    <w:p w14:paraId="40B22D0B" w14:textId="77777777" w:rsidR="00AA4538" w:rsidRPr="00AA4538" w:rsidRDefault="00AA4538" w:rsidP="003C7EC8">
      <w:pPr>
        <w:widowControl/>
        <w:adjustRightInd w:val="0"/>
        <w:ind w:left="450"/>
        <w:rPr>
          <w:rFonts w:ascii="Arial" w:eastAsiaTheme="minorHAnsi" w:hAnsi="Arial" w:cs="Arial"/>
          <w:color w:val="000000"/>
          <w:sz w:val="24"/>
          <w:szCs w:val="24"/>
          <w:lang w:bidi="ar-SA"/>
        </w:rPr>
      </w:pPr>
      <w:r w:rsidRPr="00AA4538">
        <w:rPr>
          <w:rFonts w:ascii="Wingdings" w:eastAsiaTheme="minorHAnsi" w:hAnsi="Wingdings" w:cs="Wingdings"/>
          <w:color w:val="000000"/>
          <w:sz w:val="24"/>
          <w:szCs w:val="24"/>
          <w:lang w:bidi="ar-SA"/>
        </w:rPr>
        <w:t xml:space="preserve"> </w:t>
      </w:r>
      <w:r w:rsidRPr="00AA4538">
        <w:rPr>
          <w:rFonts w:ascii="Arial" w:eastAsiaTheme="minorHAnsi" w:hAnsi="Arial" w:cs="Arial"/>
          <w:color w:val="000000"/>
          <w:sz w:val="24"/>
          <w:szCs w:val="24"/>
          <w:lang w:bidi="ar-SA"/>
        </w:rPr>
        <w:t xml:space="preserve">Must be integrated with a group health plan </w:t>
      </w:r>
      <w:proofErr w:type="gramStart"/>
      <w:r w:rsidRPr="00AA4538">
        <w:rPr>
          <w:rFonts w:ascii="Arial" w:eastAsiaTheme="minorHAnsi" w:hAnsi="Arial" w:cs="Arial"/>
          <w:color w:val="000000"/>
          <w:sz w:val="24"/>
          <w:szCs w:val="24"/>
          <w:lang w:bidi="ar-SA"/>
        </w:rPr>
        <w:t>in order to</w:t>
      </w:r>
      <w:proofErr w:type="gramEnd"/>
      <w:r w:rsidRPr="00AA4538">
        <w:rPr>
          <w:rFonts w:ascii="Arial" w:eastAsiaTheme="minorHAnsi" w:hAnsi="Arial" w:cs="Arial"/>
          <w:color w:val="000000"/>
          <w:sz w:val="24"/>
          <w:szCs w:val="24"/>
          <w:lang w:bidi="ar-SA"/>
        </w:rPr>
        <w:t xml:space="preserve"> comply with the Affordable Care Act (ACA) market reforms, which include minimum value and cost-sharing requirements for preventative services. Social Security Numbers (SSN) and dates of birth (DOBs) must be included on the file. </w:t>
      </w:r>
    </w:p>
    <w:p w14:paraId="0E76E7C0" w14:textId="77777777" w:rsidR="00AA4538" w:rsidRPr="00AA4538" w:rsidRDefault="00AA4538" w:rsidP="003C7EC8">
      <w:pPr>
        <w:widowControl/>
        <w:adjustRightInd w:val="0"/>
        <w:ind w:left="450"/>
        <w:rPr>
          <w:rFonts w:ascii="Arial" w:eastAsiaTheme="minorHAnsi" w:hAnsi="Arial" w:cs="Arial"/>
          <w:color w:val="000000"/>
          <w:sz w:val="23"/>
          <w:szCs w:val="23"/>
          <w:lang w:bidi="ar-SA"/>
        </w:rPr>
      </w:pPr>
    </w:p>
    <w:p w14:paraId="02A561AF" w14:textId="77777777" w:rsidR="00AA4538" w:rsidRPr="00AA4538" w:rsidRDefault="00AA4538" w:rsidP="003C7EC8">
      <w:pPr>
        <w:widowControl/>
        <w:adjustRightInd w:val="0"/>
        <w:ind w:left="450"/>
        <w:rPr>
          <w:rFonts w:ascii="Arial" w:hAnsi="Arial" w:cs="Arial"/>
          <w:b/>
          <w:bCs/>
          <w:color w:val="00AAC6"/>
          <w:sz w:val="28"/>
          <w:szCs w:val="28"/>
        </w:rPr>
      </w:pPr>
      <w:r w:rsidRPr="00AA4538">
        <w:rPr>
          <w:rFonts w:ascii="Arial" w:hAnsi="Arial" w:cs="Arial"/>
          <w:b/>
          <w:bCs/>
          <w:color w:val="00AAC6"/>
          <w:sz w:val="28"/>
          <w:szCs w:val="28"/>
        </w:rPr>
        <w:t xml:space="preserve">Group Health Plan HRA </w:t>
      </w:r>
    </w:p>
    <w:p w14:paraId="1DA11B24" w14:textId="77777777" w:rsidR="00AA4538" w:rsidRPr="00AA4538" w:rsidRDefault="00AA4538" w:rsidP="003C7EC8">
      <w:pPr>
        <w:widowControl/>
        <w:adjustRightInd w:val="0"/>
        <w:ind w:left="450"/>
        <w:rPr>
          <w:rFonts w:ascii="Arial" w:eastAsiaTheme="minorHAnsi" w:hAnsi="Arial" w:cs="Arial"/>
          <w:color w:val="000000"/>
          <w:sz w:val="24"/>
          <w:szCs w:val="24"/>
          <w:lang w:bidi="ar-SA"/>
        </w:rPr>
      </w:pPr>
      <w:r w:rsidRPr="00AA4538">
        <w:rPr>
          <w:rFonts w:ascii="Arial" w:eastAsiaTheme="minorHAnsi" w:hAnsi="Arial" w:cs="Arial"/>
          <w:color w:val="000000"/>
          <w:sz w:val="24"/>
          <w:szCs w:val="24"/>
          <w:lang w:bidi="ar-SA"/>
        </w:rPr>
        <w:t xml:space="preserve">With this plan option, your HRA plan will be set up with the following plan options: </w:t>
      </w:r>
    </w:p>
    <w:p w14:paraId="489B0022" w14:textId="77777777" w:rsidR="00AA4538" w:rsidRPr="00AA4538" w:rsidRDefault="00AA4538" w:rsidP="003C7EC8">
      <w:pPr>
        <w:widowControl/>
        <w:adjustRightInd w:val="0"/>
        <w:spacing w:after="98"/>
        <w:ind w:left="450"/>
        <w:rPr>
          <w:rFonts w:ascii="Arial" w:eastAsiaTheme="minorHAnsi" w:hAnsi="Arial" w:cs="Arial"/>
          <w:color w:val="000000"/>
          <w:sz w:val="24"/>
          <w:szCs w:val="24"/>
          <w:lang w:bidi="ar-SA"/>
        </w:rPr>
      </w:pPr>
      <w:r w:rsidRPr="00AA4538">
        <w:rPr>
          <w:rFonts w:ascii="Wingdings" w:eastAsiaTheme="minorHAnsi" w:hAnsi="Wingdings" w:cs="Wingdings"/>
          <w:color w:val="000000"/>
          <w:sz w:val="24"/>
          <w:szCs w:val="24"/>
          <w:lang w:bidi="ar-SA"/>
        </w:rPr>
        <w:t xml:space="preserve"> </w:t>
      </w:r>
      <w:r w:rsidRPr="00AA4538">
        <w:rPr>
          <w:rFonts w:ascii="Arial" w:eastAsiaTheme="minorHAnsi" w:hAnsi="Arial" w:cs="Arial"/>
          <w:color w:val="000000"/>
          <w:sz w:val="24"/>
          <w:szCs w:val="24"/>
          <w:lang w:bidi="ar-SA"/>
        </w:rPr>
        <w:t xml:space="preserve">Members may be responsible for paying out-of-pocket for eligible expenses before HRA funds become available, then submit for reimbursement. </w:t>
      </w:r>
    </w:p>
    <w:p w14:paraId="7D60F0D7" w14:textId="77777777" w:rsidR="00AA4538" w:rsidRPr="00AA4538" w:rsidRDefault="00AA4538" w:rsidP="003C7EC8">
      <w:pPr>
        <w:widowControl/>
        <w:adjustRightInd w:val="0"/>
        <w:spacing w:after="98"/>
        <w:ind w:left="450"/>
        <w:rPr>
          <w:rFonts w:ascii="Arial" w:eastAsiaTheme="minorHAnsi" w:hAnsi="Arial" w:cs="Arial"/>
          <w:color w:val="000000"/>
          <w:sz w:val="24"/>
          <w:szCs w:val="24"/>
          <w:lang w:bidi="ar-SA"/>
        </w:rPr>
      </w:pPr>
      <w:r w:rsidRPr="00AA4538">
        <w:rPr>
          <w:rFonts w:ascii="Wingdings" w:eastAsiaTheme="minorHAnsi" w:hAnsi="Wingdings" w:cs="Wingdings"/>
          <w:color w:val="000000"/>
          <w:sz w:val="24"/>
          <w:szCs w:val="24"/>
          <w:lang w:bidi="ar-SA"/>
        </w:rPr>
        <w:t xml:space="preserve"> </w:t>
      </w:r>
      <w:r w:rsidRPr="00AA4538">
        <w:rPr>
          <w:rFonts w:ascii="Arial" w:eastAsiaTheme="minorHAnsi" w:hAnsi="Arial" w:cs="Arial"/>
          <w:color w:val="000000"/>
          <w:sz w:val="24"/>
          <w:szCs w:val="24"/>
          <w:lang w:bidi="ar-SA"/>
        </w:rPr>
        <w:t xml:space="preserve">Eligible expenses may include medical deductibles, prescription deductibles, medical coinsurance, prescription coinsurance, medical copays, and prescription copays. Expenses can be covered in full or at a percentage of each claim. </w:t>
      </w:r>
    </w:p>
    <w:p w14:paraId="0B0455CE" w14:textId="77777777" w:rsidR="00AA4538" w:rsidRPr="00AA4538" w:rsidRDefault="00AA4538" w:rsidP="003C7EC8">
      <w:pPr>
        <w:widowControl/>
        <w:adjustRightInd w:val="0"/>
        <w:spacing w:after="98"/>
        <w:ind w:left="450"/>
        <w:rPr>
          <w:rFonts w:ascii="Arial" w:eastAsiaTheme="minorHAnsi" w:hAnsi="Arial" w:cs="Arial"/>
          <w:color w:val="000000"/>
          <w:sz w:val="24"/>
          <w:szCs w:val="24"/>
          <w:lang w:bidi="ar-SA"/>
        </w:rPr>
      </w:pPr>
      <w:r w:rsidRPr="00AA4538">
        <w:rPr>
          <w:rFonts w:ascii="Wingdings" w:eastAsiaTheme="minorHAnsi" w:hAnsi="Wingdings" w:cs="Wingdings"/>
          <w:color w:val="000000"/>
          <w:sz w:val="24"/>
          <w:szCs w:val="24"/>
          <w:lang w:bidi="ar-SA"/>
        </w:rPr>
        <w:t xml:space="preserve"> </w:t>
      </w:r>
      <w:r w:rsidRPr="00AA4538">
        <w:rPr>
          <w:rFonts w:ascii="Arial" w:eastAsiaTheme="minorHAnsi" w:hAnsi="Arial" w:cs="Arial"/>
          <w:color w:val="000000"/>
          <w:sz w:val="24"/>
          <w:szCs w:val="24"/>
          <w:lang w:bidi="ar-SA"/>
        </w:rPr>
        <w:t xml:space="preserve">Payment features include Pay Me Back and Pay My Provider. An explanation of benefits (EOB) is required when submitting claims. Important Note – Pay by Card is not an option for this HRA plan due to the EOB requirement. </w:t>
      </w:r>
    </w:p>
    <w:p w14:paraId="405C7051" w14:textId="77777777" w:rsidR="00AA4538" w:rsidRPr="00AA4538" w:rsidRDefault="00AA4538" w:rsidP="003C7EC8">
      <w:pPr>
        <w:widowControl/>
        <w:adjustRightInd w:val="0"/>
        <w:ind w:left="450"/>
        <w:rPr>
          <w:rFonts w:ascii="Arial" w:eastAsiaTheme="minorHAnsi" w:hAnsi="Arial" w:cs="Arial"/>
          <w:color w:val="000000"/>
          <w:sz w:val="23"/>
          <w:szCs w:val="23"/>
          <w:lang w:bidi="ar-SA"/>
        </w:rPr>
      </w:pPr>
      <w:r w:rsidRPr="00AA4538">
        <w:rPr>
          <w:rFonts w:ascii="Wingdings" w:eastAsiaTheme="minorHAnsi" w:hAnsi="Wingdings" w:cs="Wingdings"/>
          <w:color w:val="000000"/>
          <w:sz w:val="23"/>
          <w:szCs w:val="23"/>
          <w:lang w:bidi="ar-SA"/>
        </w:rPr>
        <w:t xml:space="preserve"> </w:t>
      </w:r>
      <w:r w:rsidRPr="00AA4538">
        <w:rPr>
          <w:rFonts w:ascii="Arial" w:eastAsiaTheme="minorHAnsi" w:hAnsi="Arial" w:cs="Arial"/>
          <w:color w:val="000000"/>
          <w:sz w:val="23"/>
          <w:szCs w:val="23"/>
          <w:lang w:bidi="ar-SA"/>
        </w:rPr>
        <w:t xml:space="preserve">Must be integrated with a group health plan </w:t>
      </w:r>
      <w:proofErr w:type="gramStart"/>
      <w:r w:rsidRPr="00AA4538">
        <w:rPr>
          <w:rFonts w:ascii="Arial" w:eastAsiaTheme="minorHAnsi" w:hAnsi="Arial" w:cs="Arial"/>
          <w:color w:val="000000"/>
          <w:sz w:val="23"/>
          <w:szCs w:val="23"/>
          <w:lang w:bidi="ar-SA"/>
        </w:rPr>
        <w:t>in order to</w:t>
      </w:r>
      <w:proofErr w:type="gramEnd"/>
      <w:r w:rsidRPr="00AA4538">
        <w:rPr>
          <w:rFonts w:ascii="Arial" w:eastAsiaTheme="minorHAnsi" w:hAnsi="Arial" w:cs="Arial"/>
          <w:color w:val="000000"/>
          <w:sz w:val="23"/>
          <w:szCs w:val="23"/>
          <w:lang w:bidi="ar-SA"/>
        </w:rPr>
        <w:t xml:space="preserve"> comply with the Affordable Care Act (ACA) market reforms, which include minimum value and cost-sharing requirements for preventative services. SSN and DOB must be included on the file </w:t>
      </w:r>
    </w:p>
    <w:p w14:paraId="354D9AE9" w14:textId="77777777" w:rsidR="00AA4538" w:rsidRPr="00AA4538" w:rsidRDefault="00AA4538" w:rsidP="00AA4538">
      <w:pPr>
        <w:widowControl/>
        <w:adjustRightInd w:val="0"/>
        <w:rPr>
          <w:rFonts w:ascii="Arial" w:eastAsiaTheme="minorHAnsi" w:hAnsi="Arial" w:cs="Arial"/>
          <w:color w:val="000000"/>
          <w:sz w:val="23"/>
          <w:szCs w:val="23"/>
          <w:lang w:bidi="ar-SA"/>
        </w:rPr>
      </w:pPr>
    </w:p>
    <w:p w14:paraId="7D3C9B0E" w14:textId="61C29D6A" w:rsidR="00AA4538" w:rsidRPr="00AA4538" w:rsidRDefault="00AA4538" w:rsidP="00AA4538">
      <w:pPr>
        <w:pageBreakBefore/>
        <w:widowControl/>
        <w:adjustRightInd w:val="0"/>
        <w:rPr>
          <w:rFonts w:ascii="Arial" w:eastAsiaTheme="minorHAnsi" w:hAnsi="Arial" w:cs="Arial"/>
          <w:color w:val="000000"/>
          <w:sz w:val="12"/>
          <w:szCs w:val="12"/>
          <w:lang w:bidi="ar-SA"/>
        </w:rPr>
      </w:pPr>
    </w:p>
    <w:p w14:paraId="1915740E" w14:textId="77777777" w:rsidR="00AA4538" w:rsidRPr="00AA4538" w:rsidRDefault="00AA4538" w:rsidP="003C7EC8">
      <w:pPr>
        <w:widowControl/>
        <w:adjustRightInd w:val="0"/>
        <w:ind w:left="450"/>
        <w:rPr>
          <w:rFonts w:ascii="Arial" w:hAnsi="Arial" w:cs="Arial"/>
          <w:b/>
          <w:bCs/>
          <w:color w:val="00AAC6"/>
          <w:sz w:val="28"/>
          <w:szCs w:val="28"/>
        </w:rPr>
      </w:pPr>
      <w:r w:rsidRPr="00AA4538">
        <w:rPr>
          <w:rFonts w:ascii="Arial" w:hAnsi="Arial" w:cs="Arial"/>
          <w:b/>
          <w:bCs/>
          <w:color w:val="00AAC6"/>
          <w:sz w:val="28"/>
          <w:szCs w:val="28"/>
        </w:rPr>
        <w:t xml:space="preserve">Medical &amp; Pharmacy HRA </w:t>
      </w:r>
    </w:p>
    <w:p w14:paraId="6711FC40" w14:textId="77777777" w:rsidR="00AA4538" w:rsidRPr="00AA4538" w:rsidRDefault="00AA4538" w:rsidP="003C7EC8">
      <w:pPr>
        <w:widowControl/>
        <w:adjustRightInd w:val="0"/>
        <w:ind w:left="450"/>
        <w:rPr>
          <w:rFonts w:ascii="Arial" w:eastAsiaTheme="minorHAnsi" w:hAnsi="Arial" w:cs="Arial"/>
          <w:color w:val="000000"/>
          <w:sz w:val="24"/>
          <w:szCs w:val="24"/>
          <w:lang w:bidi="ar-SA"/>
        </w:rPr>
      </w:pPr>
      <w:r w:rsidRPr="00AA4538">
        <w:rPr>
          <w:rFonts w:ascii="Arial" w:eastAsiaTheme="minorHAnsi" w:hAnsi="Arial" w:cs="Arial"/>
          <w:color w:val="000000"/>
          <w:sz w:val="24"/>
          <w:szCs w:val="24"/>
          <w:lang w:bidi="ar-SA"/>
        </w:rPr>
        <w:t xml:space="preserve">With this plan option, your HRA plan will be set up with the following plan options: </w:t>
      </w:r>
    </w:p>
    <w:p w14:paraId="380701CF" w14:textId="77777777" w:rsidR="00AA4538" w:rsidRPr="00AA4538" w:rsidRDefault="00AA4538" w:rsidP="003C7EC8">
      <w:pPr>
        <w:widowControl/>
        <w:adjustRightInd w:val="0"/>
        <w:spacing w:after="98"/>
        <w:ind w:left="450"/>
        <w:rPr>
          <w:rFonts w:ascii="Arial" w:eastAsiaTheme="minorHAnsi" w:hAnsi="Arial" w:cs="Arial"/>
          <w:color w:val="000000"/>
          <w:sz w:val="24"/>
          <w:szCs w:val="24"/>
          <w:lang w:bidi="ar-SA"/>
        </w:rPr>
      </w:pPr>
      <w:r w:rsidRPr="00AA4538">
        <w:rPr>
          <w:rFonts w:ascii="Wingdings" w:eastAsiaTheme="minorHAnsi" w:hAnsi="Wingdings" w:cs="Wingdings"/>
          <w:color w:val="000000"/>
          <w:sz w:val="24"/>
          <w:szCs w:val="24"/>
          <w:lang w:bidi="ar-SA"/>
        </w:rPr>
        <w:t xml:space="preserve"> </w:t>
      </w:r>
      <w:r w:rsidRPr="00AA4538">
        <w:rPr>
          <w:rFonts w:ascii="Arial" w:eastAsiaTheme="minorHAnsi" w:hAnsi="Arial" w:cs="Arial"/>
          <w:color w:val="000000"/>
          <w:sz w:val="24"/>
          <w:szCs w:val="24"/>
          <w:lang w:bidi="ar-SA"/>
        </w:rPr>
        <w:t xml:space="preserve">Members may be responsible for paying out-of-pocket for eligible expenses before HRA funds become available, then submit for reimbursement. </w:t>
      </w:r>
    </w:p>
    <w:p w14:paraId="7FDD44E0" w14:textId="77777777" w:rsidR="00AA4538" w:rsidRPr="00AA4538" w:rsidRDefault="00AA4538" w:rsidP="003C7EC8">
      <w:pPr>
        <w:widowControl/>
        <w:adjustRightInd w:val="0"/>
        <w:spacing w:after="98"/>
        <w:ind w:left="450"/>
        <w:rPr>
          <w:rFonts w:ascii="Arial" w:eastAsiaTheme="minorHAnsi" w:hAnsi="Arial" w:cs="Arial"/>
          <w:color w:val="000000"/>
          <w:sz w:val="24"/>
          <w:szCs w:val="24"/>
          <w:lang w:bidi="ar-SA"/>
        </w:rPr>
      </w:pPr>
      <w:r w:rsidRPr="00AA4538">
        <w:rPr>
          <w:rFonts w:ascii="Wingdings" w:eastAsiaTheme="minorHAnsi" w:hAnsi="Wingdings" w:cs="Wingdings"/>
          <w:color w:val="000000"/>
          <w:sz w:val="24"/>
          <w:szCs w:val="24"/>
          <w:lang w:bidi="ar-SA"/>
        </w:rPr>
        <w:t xml:space="preserve"> </w:t>
      </w:r>
      <w:r w:rsidRPr="00AA4538">
        <w:rPr>
          <w:rFonts w:ascii="Arial" w:eastAsiaTheme="minorHAnsi" w:hAnsi="Arial" w:cs="Arial"/>
          <w:color w:val="000000"/>
          <w:sz w:val="24"/>
          <w:szCs w:val="24"/>
          <w:lang w:bidi="ar-SA"/>
        </w:rPr>
        <w:t xml:space="preserve">Eligible expenses include medical, prescription, and </w:t>
      </w:r>
      <w:proofErr w:type="gramStart"/>
      <w:r w:rsidRPr="00AA4538">
        <w:rPr>
          <w:rFonts w:ascii="Arial" w:eastAsiaTheme="minorHAnsi" w:hAnsi="Arial" w:cs="Arial"/>
          <w:color w:val="000000"/>
          <w:sz w:val="24"/>
          <w:szCs w:val="24"/>
          <w:lang w:bidi="ar-SA"/>
        </w:rPr>
        <w:t>over-the-counter</w:t>
      </w:r>
      <w:proofErr w:type="gramEnd"/>
      <w:r w:rsidRPr="00AA4538">
        <w:rPr>
          <w:rFonts w:ascii="Arial" w:eastAsiaTheme="minorHAnsi" w:hAnsi="Arial" w:cs="Arial"/>
          <w:color w:val="000000"/>
          <w:sz w:val="24"/>
          <w:szCs w:val="24"/>
          <w:lang w:bidi="ar-SA"/>
        </w:rPr>
        <w:t xml:space="preserve"> (OTC) only. Expenses can be covered in full or at a percentage of each claim. </w:t>
      </w:r>
    </w:p>
    <w:p w14:paraId="66A84E0B" w14:textId="77777777" w:rsidR="00AA4538" w:rsidRPr="00AA4538" w:rsidRDefault="00AA4538" w:rsidP="003C7EC8">
      <w:pPr>
        <w:widowControl/>
        <w:adjustRightInd w:val="0"/>
        <w:spacing w:after="98"/>
        <w:ind w:left="450"/>
        <w:rPr>
          <w:rFonts w:ascii="Arial" w:eastAsiaTheme="minorHAnsi" w:hAnsi="Arial" w:cs="Arial"/>
          <w:color w:val="000000"/>
          <w:sz w:val="24"/>
          <w:szCs w:val="24"/>
          <w:lang w:bidi="ar-SA"/>
        </w:rPr>
      </w:pPr>
      <w:r w:rsidRPr="00AA4538">
        <w:rPr>
          <w:rFonts w:ascii="Wingdings" w:eastAsiaTheme="minorHAnsi" w:hAnsi="Wingdings" w:cs="Wingdings"/>
          <w:color w:val="000000"/>
          <w:sz w:val="24"/>
          <w:szCs w:val="24"/>
          <w:lang w:bidi="ar-SA"/>
        </w:rPr>
        <w:t xml:space="preserve"> </w:t>
      </w:r>
      <w:r w:rsidRPr="00AA4538">
        <w:rPr>
          <w:rFonts w:ascii="Arial" w:eastAsiaTheme="minorHAnsi" w:hAnsi="Arial" w:cs="Arial"/>
          <w:color w:val="000000"/>
          <w:sz w:val="24"/>
          <w:szCs w:val="24"/>
          <w:lang w:bidi="ar-SA"/>
        </w:rPr>
        <w:t xml:space="preserve">Payment features include Pay Me Back, Pay by Card and Pay My Provider. </w:t>
      </w:r>
    </w:p>
    <w:p w14:paraId="61C6E1D2" w14:textId="77777777" w:rsidR="00AA4538" w:rsidRPr="00AA4538" w:rsidRDefault="00AA4538" w:rsidP="003C7EC8">
      <w:pPr>
        <w:widowControl/>
        <w:adjustRightInd w:val="0"/>
        <w:ind w:left="450"/>
        <w:rPr>
          <w:rFonts w:ascii="Arial" w:eastAsiaTheme="minorHAnsi" w:hAnsi="Arial" w:cs="Arial"/>
          <w:color w:val="000000"/>
          <w:sz w:val="24"/>
          <w:szCs w:val="24"/>
          <w:lang w:bidi="ar-SA"/>
        </w:rPr>
      </w:pPr>
      <w:r w:rsidRPr="00AA4538">
        <w:rPr>
          <w:rFonts w:ascii="Wingdings" w:eastAsiaTheme="minorHAnsi" w:hAnsi="Wingdings" w:cs="Wingdings"/>
          <w:color w:val="000000"/>
          <w:sz w:val="24"/>
          <w:szCs w:val="24"/>
          <w:lang w:bidi="ar-SA"/>
        </w:rPr>
        <w:t xml:space="preserve"> </w:t>
      </w:r>
      <w:r w:rsidRPr="00AA4538">
        <w:rPr>
          <w:rFonts w:ascii="Arial" w:eastAsiaTheme="minorHAnsi" w:hAnsi="Arial" w:cs="Arial"/>
          <w:color w:val="000000"/>
          <w:sz w:val="24"/>
          <w:szCs w:val="24"/>
          <w:lang w:bidi="ar-SA"/>
        </w:rPr>
        <w:t xml:space="preserve">Must be integrated with a group health plan </w:t>
      </w:r>
      <w:proofErr w:type="gramStart"/>
      <w:r w:rsidRPr="00AA4538">
        <w:rPr>
          <w:rFonts w:ascii="Arial" w:eastAsiaTheme="minorHAnsi" w:hAnsi="Arial" w:cs="Arial"/>
          <w:color w:val="000000"/>
          <w:sz w:val="24"/>
          <w:szCs w:val="24"/>
          <w:lang w:bidi="ar-SA"/>
        </w:rPr>
        <w:t>in order to</w:t>
      </w:r>
      <w:proofErr w:type="gramEnd"/>
      <w:r w:rsidRPr="00AA4538">
        <w:rPr>
          <w:rFonts w:ascii="Arial" w:eastAsiaTheme="minorHAnsi" w:hAnsi="Arial" w:cs="Arial"/>
          <w:color w:val="000000"/>
          <w:sz w:val="24"/>
          <w:szCs w:val="24"/>
          <w:lang w:bidi="ar-SA"/>
        </w:rPr>
        <w:t xml:space="preserve"> comply with the Affordable Care Act (ACA) market reforms, which include minimum value and cost-sharing requirements for preventative services. SSN and DOB must be included on the file. </w:t>
      </w:r>
    </w:p>
    <w:p w14:paraId="25D22FB9" w14:textId="77777777" w:rsidR="00AA4538" w:rsidRPr="00AA4538" w:rsidRDefault="00AA4538" w:rsidP="003C7EC8">
      <w:pPr>
        <w:widowControl/>
        <w:adjustRightInd w:val="0"/>
        <w:ind w:left="450"/>
        <w:rPr>
          <w:rFonts w:ascii="Arial" w:eastAsiaTheme="minorHAnsi" w:hAnsi="Arial" w:cs="Arial"/>
          <w:color w:val="000000"/>
          <w:sz w:val="23"/>
          <w:szCs w:val="23"/>
          <w:lang w:bidi="ar-SA"/>
        </w:rPr>
      </w:pPr>
    </w:p>
    <w:p w14:paraId="0B7D9E68" w14:textId="77777777" w:rsidR="00AA4538" w:rsidRPr="00AA4538" w:rsidRDefault="00AA4538" w:rsidP="003C7EC8">
      <w:pPr>
        <w:widowControl/>
        <w:adjustRightInd w:val="0"/>
        <w:ind w:left="450"/>
        <w:rPr>
          <w:rFonts w:ascii="Arial" w:hAnsi="Arial" w:cs="Arial"/>
          <w:b/>
          <w:bCs/>
          <w:color w:val="00AAC6"/>
          <w:sz w:val="28"/>
          <w:szCs w:val="28"/>
        </w:rPr>
      </w:pPr>
      <w:r w:rsidRPr="00AA4538">
        <w:rPr>
          <w:rFonts w:ascii="Arial" w:hAnsi="Arial" w:cs="Arial"/>
          <w:b/>
          <w:bCs/>
          <w:color w:val="00AAC6"/>
          <w:sz w:val="28"/>
          <w:szCs w:val="28"/>
        </w:rPr>
        <w:t xml:space="preserve">Retiree-Only HRA </w:t>
      </w:r>
    </w:p>
    <w:p w14:paraId="6D32B938" w14:textId="77777777" w:rsidR="00AA4538" w:rsidRPr="00AA4538" w:rsidRDefault="00AA4538" w:rsidP="003C7EC8">
      <w:pPr>
        <w:widowControl/>
        <w:adjustRightInd w:val="0"/>
        <w:ind w:left="450"/>
        <w:rPr>
          <w:rFonts w:ascii="Arial" w:eastAsiaTheme="minorHAnsi" w:hAnsi="Arial" w:cs="Arial"/>
          <w:color w:val="000000"/>
          <w:sz w:val="24"/>
          <w:szCs w:val="24"/>
          <w:lang w:bidi="ar-SA"/>
        </w:rPr>
      </w:pPr>
      <w:r w:rsidRPr="00AA4538">
        <w:rPr>
          <w:rFonts w:ascii="Arial" w:eastAsiaTheme="minorHAnsi" w:hAnsi="Arial" w:cs="Arial"/>
          <w:color w:val="000000"/>
          <w:sz w:val="24"/>
          <w:szCs w:val="24"/>
          <w:lang w:bidi="ar-SA"/>
        </w:rPr>
        <w:t xml:space="preserve">With this plan option, your HRA plan will be set up with the following plan options: </w:t>
      </w:r>
    </w:p>
    <w:p w14:paraId="4DF89773" w14:textId="77777777" w:rsidR="00AA4538" w:rsidRPr="00AA4538" w:rsidRDefault="00AA4538" w:rsidP="003C7EC8">
      <w:pPr>
        <w:widowControl/>
        <w:adjustRightInd w:val="0"/>
        <w:spacing w:after="98"/>
        <w:ind w:left="450"/>
        <w:rPr>
          <w:rFonts w:ascii="Arial" w:eastAsiaTheme="minorHAnsi" w:hAnsi="Arial" w:cs="Arial"/>
          <w:color w:val="000000"/>
          <w:sz w:val="24"/>
          <w:szCs w:val="24"/>
          <w:lang w:bidi="ar-SA"/>
        </w:rPr>
      </w:pPr>
      <w:r w:rsidRPr="00AA4538">
        <w:rPr>
          <w:rFonts w:ascii="Wingdings" w:eastAsiaTheme="minorHAnsi" w:hAnsi="Wingdings" w:cs="Wingdings"/>
          <w:color w:val="000000"/>
          <w:sz w:val="24"/>
          <w:szCs w:val="24"/>
          <w:lang w:bidi="ar-SA"/>
        </w:rPr>
        <w:t xml:space="preserve"> </w:t>
      </w:r>
      <w:r w:rsidRPr="00AA4538">
        <w:rPr>
          <w:rFonts w:ascii="Arial" w:eastAsiaTheme="minorHAnsi" w:hAnsi="Arial" w:cs="Arial"/>
          <w:color w:val="000000"/>
          <w:sz w:val="24"/>
          <w:szCs w:val="24"/>
          <w:lang w:bidi="ar-SA"/>
        </w:rPr>
        <w:t xml:space="preserve">Eligible expenses defined as IRS Code 213(d), including medical, dental, vision, pharmacy, </w:t>
      </w:r>
      <w:proofErr w:type="gramStart"/>
      <w:r w:rsidRPr="00AA4538">
        <w:rPr>
          <w:rFonts w:ascii="Arial" w:eastAsiaTheme="minorHAnsi" w:hAnsi="Arial" w:cs="Arial"/>
          <w:color w:val="000000"/>
          <w:sz w:val="24"/>
          <w:szCs w:val="24"/>
          <w:lang w:bidi="ar-SA"/>
        </w:rPr>
        <w:t>OTC</w:t>
      </w:r>
      <w:proofErr w:type="gramEnd"/>
      <w:r w:rsidRPr="00AA4538">
        <w:rPr>
          <w:rFonts w:ascii="Arial" w:eastAsiaTheme="minorHAnsi" w:hAnsi="Arial" w:cs="Arial"/>
          <w:color w:val="000000"/>
          <w:sz w:val="24"/>
          <w:szCs w:val="24"/>
          <w:lang w:bidi="ar-SA"/>
        </w:rPr>
        <w:t xml:space="preserve"> and qualified premiums. </w:t>
      </w:r>
    </w:p>
    <w:p w14:paraId="54D6E53A" w14:textId="77777777" w:rsidR="00AA4538" w:rsidRPr="00AA4538" w:rsidRDefault="00AA4538" w:rsidP="003C7EC8">
      <w:pPr>
        <w:widowControl/>
        <w:adjustRightInd w:val="0"/>
        <w:spacing w:after="98"/>
        <w:ind w:left="450"/>
        <w:rPr>
          <w:rFonts w:ascii="Arial" w:eastAsiaTheme="minorHAnsi" w:hAnsi="Arial" w:cs="Arial"/>
          <w:color w:val="000000"/>
          <w:sz w:val="24"/>
          <w:szCs w:val="24"/>
          <w:lang w:bidi="ar-SA"/>
        </w:rPr>
      </w:pPr>
      <w:r w:rsidRPr="00AA4538">
        <w:rPr>
          <w:rFonts w:ascii="Wingdings" w:eastAsiaTheme="minorHAnsi" w:hAnsi="Wingdings" w:cs="Wingdings"/>
          <w:color w:val="000000"/>
          <w:sz w:val="24"/>
          <w:szCs w:val="24"/>
          <w:lang w:bidi="ar-SA"/>
        </w:rPr>
        <w:t xml:space="preserve"> </w:t>
      </w:r>
      <w:r w:rsidRPr="00AA4538">
        <w:rPr>
          <w:rFonts w:ascii="Arial" w:eastAsiaTheme="minorHAnsi" w:hAnsi="Arial" w:cs="Arial"/>
          <w:color w:val="000000"/>
          <w:sz w:val="24"/>
          <w:szCs w:val="24"/>
          <w:lang w:bidi="ar-SA"/>
        </w:rPr>
        <w:t xml:space="preserve">Expenses can be covered in full or at a percentage of each claim. </w:t>
      </w:r>
    </w:p>
    <w:p w14:paraId="5324C2BA" w14:textId="77777777" w:rsidR="00AA4538" w:rsidRPr="00AA4538" w:rsidRDefault="00AA4538" w:rsidP="003C7EC8">
      <w:pPr>
        <w:widowControl/>
        <w:adjustRightInd w:val="0"/>
        <w:ind w:left="450"/>
        <w:rPr>
          <w:rFonts w:ascii="Arial" w:eastAsiaTheme="minorHAnsi" w:hAnsi="Arial" w:cs="Arial"/>
          <w:color w:val="000000"/>
          <w:sz w:val="24"/>
          <w:szCs w:val="24"/>
          <w:lang w:bidi="ar-SA"/>
        </w:rPr>
      </w:pPr>
      <w:r w:rsidRPr="00AA4538">
        <w:rPr>
          <w:rFonts w:ascii="Wingdings" w:eastAsiaTheme="minorHAnsi" w:hAnsi="Wingdings" w:cs="Wingdings"/>
          <w:color w:val="000000"/>
          <w:sz w:val="24"/>
          <w:szCs w:val="24"/>
          <w:lang w:bidi="ar-SA"/>
        </w:rPr>
        <w:t xml:space="preserve"> </w:t>
      </w:r>
      <w:r w:rsidRPr="00AA4538">
        <w:rPr>
          <w:rFonts w:ascii="Arial" w:eastAsiaTheme="minorHAnsi" w:hAnsi="Arial" w:cs="Arial"/>
          <w:color w:val="000000"/>
          <w:sz w:val="24"/>
          <w:szCs w:val="24"/>
          <w:lang w:bidi="ar-SA"/>
        </w:rPr>
        <w:t xml:space="preserve">Payment features include Pay Me Back, Pay by Card, and Pay My Provider. </w:t>
      </w:r>
    </w:p>
    <w:p w14:paraId="444F3F8C" w14:textId="77777777" w:rsidR="00AA4538" w:rsidRPr="00AA4538" w:rsidRDefault="00AA4538" w:rsidP="003C7EC8">
      <w:pPr>
        <w:widowControl/>
        <w:adjustRightInd w:val="0"/>
        <w:ind w:left="450"/>
        <w:rPr>
          <w:rFonts w:ascii="Arial" w:eastAsiaTheme="minorHAnsi" w:hAnsi="Arial" w:cs="Arial"/>
          <w:color w:val="000000"/>
          <w:sz w:val="23"/>
          <w:szCs w:val="23"/>
          <w:lang w:bidi="ar-SA"/>
        </w:rPr>
      </w:pPr>
    </w:p>
    <w:p w14:paraId="2F45BFDE" w14:textId="77777777" w:rsidR="00AA4538" w:rsidRPr="00AA4538" w:rsidRDefault="00AA4538" w:rsidP="003C7EC8">
      <w:pPr>
        <w:widowControl/>
        <w:adjustRightInd w:val="0"/>
        <w:ind w:left="450"/>
        <w:rPr>
          <w:rFonts w:ascii="Arial" w:hAnsi="Arial" w:cs="Arial"/>
          <w:b/>
          <w:bCs/>
          <w:color w:val="00AAC6"/>
          <w:sz w:val="28"/>
          <w:szCs w:val="28"/>
        </w:rPr>
      </w:pPr>
      <w:r w:rsidRPr="00AA4538">
        <w:rPr>
          <w:rFonts w:ascii="Arial" w:hAnsi="Arial" w:cs="Arial"/>
          <w:b/>
          <w:bCs/>
          <w:color w:val="00AAC6"/>
          <w:sz w:val="28"/>
          <w:szCs w:val="28"/>
        </w:rPr>
        <w:t xml:space="preserve">Qualified Small Employer HRA (QSEHRA) </w:t>
      </w:r>
    </w:p>
    <w:p w14:paraId="21DE719B" w14:textId="77777777" w:rsidR="00AA4538" w:rsidRPr="00AA4538" w:rsidRDefault="00AA4538" w:rsidP="003C7EC8">
      <w:pPr>
        <w:widowControl/>
        <w:adjustRightInd w:val="0"/>
        <w:ind w:left="450"/>
        <w:rPr>
          <w:rFonts w:ascii="Arial" w:eastAsiaTheme="minorHAnsi" w:hAnsi="Arial" w:cs="Arial"/>
          <w:color w:val="000000"/>
          <w:sz w:val="24"/>
          <w:szCs w:val="24"/>
          <w:lang w:bidi="ar-SA"/>
        </w:rPr>
      </w:pPr>
      <w:r w:rsidRPr="00AA4538">
        <w:rPr>
          <w:rFonts w:ascii="Arial" w:eastAsiaTheme="minorHAnsi" w:hAnsi="Arial" w:cs="Arial"/>
          <w:color w:val="000000"/>
          <w:sz w:val="24"/>
          <w:szCs w:val="24"/>
          <w:lang w:bidi="ar-SA"/>
        </w:rPr>
        <w:t xml:space="preserve">With this plan option, your HRA plan will be set up with the following plan options: </w:t>
      </w:r>
    </w:p>
    <w:p w14:paraId="6DB9057F" w14:textId="77777777" w:rsidR="00AA4538" w:rsidRPr="00AA4538" w:rsidRDefault="00AA4538" w:rsidP="003C7EC8">
      <w:pPr>
        <w:widowControl/>
        <w:adjustRightInd w:val="0"/>
        <w:spacing w:after="98"/>
        <w:ind w:left="450"/>
        <w:rPr>
          <w:rFonts w:ascii="Arial" w:eastAsiaTheme="minorHAnsi" w:hAnsi="Arial" w:cs="Arial"/>
          <w:color w:val="000000"/>
          <w:sz w:val="24"/>
          <w:szCs w:val="24"/>
          <w:lang w:bidi="ar-SA"/>
        </w:rPr>
      </w:pPr>
      <w:r w:rsidRPr="00AA4538">
        <w:rPr>
          <w:rFonts w:ascii="Wingdings" w:eastAsiaTheme="minorHAnsi" w:hAnsi="Wingdings" w:cs="Wingdings"/>
          <w:color w:val="000000"/>
          <w:sz w:val="24"/>
          <w:szCs w:val="24"/>
          <w:lang w:bidi="ar-SA"/>
        </w:rPr>
        <w:t xml:space="preserve"> </w:t>
      </w:r>
      <w:r w:rsidRPr="00AA4538">
        <w:rPr>
          <w:rFonts w:ascii="Arial" w:eastAsiaTheme="minorHAnsi" w:hAnsi="Arial" w:cs="Arial"/>
          <w:color w:val="000000"/>
          <w:sz w:val="24"/>
          <w:szCs w:val="24"/>
          <w:lang w:bidi="ar-SA"/>
        </w:rPr>
        <w:t xml:space="preserve">For clients with fewer than 50 eligible full-time members (or equivalent) during the prior year. </w:t>
      </w:r>
    </w:p>
    <w:p w14:paraId="6E14D032" w14:textId="77777777" w:rsidR="00AA4538" w:rsidRPr="00AA4538" w:rsidRDefault="00AA4538" w:rsidP="003C7EC8">
      <w:pPr>
        <w:widowControl/>
        <w:adjustRightInd w:val="0"/>
        <w:spacing w:after="98"/>
        <w:ind w:left="450"/>
        <w:rPr>
          <w:rFonts w:ascii="Arial" w:eastAsiaTheme="minorHAnsi" w:hAnsi="Arial" w:cs="Arial"/>
          <w:color w:val="000000"/>
          <w:sz w:val="24"/>
          <w:szCs w:val="24"/>
          <w:lang w:bidi="ar-SA"/>
        </w:rPr>
      </w:pPr>
      <w:r w:rsidRPr="00AA4538">
        <w:rPr>
          <w:rFonts w:ascii="Wingdings" w:eastAsiaTheme="minorHAnsi" w:hAnsi="Wingdings" w:cs="Wingdings"/>
          <w:color w:val="000000"/>
          <w:sz w:val="24"/>
          <w:szCs w:val="24"/>
          <w:lang w:bidi="ar-SA"/>
        </w:rPr>
        <w:t xml:space="preserve"> </w:t>
      </w:r>
      <w:r w:rsidRPr="00AA4538">
        <w:rPr>
          <w:rFonts w:ascii="Arial" w:eastAsiaTheme="minorHAnsi" w:hAnsi="Arial" w:cs="Arial"/>
          <w:color w:val="000000"/>
          <w:sz w:val="24"/>
          <w:szCs w:val="24"/>
          <w:lang w:bidi="ar-SA"/>
        </w:rPr>
        <w:t xml:space="preserve">Eligible expenses defined as IRS Code 213(d), including medical, dental, vision, pharmacy, </w:t>
      </w:r>
      <w:proofErr w:type="gramStart"/>
      <w:r w:rsidRPr="00AA4538">
        <w:rPr>
          <w:rFonts w:ascii="Arial" w:eastAsiaTheme="minorHAnsi" w:hAnsi="Arial" w:cs="Arial"/>
          <w:color w:val="000000"/>
          <w:sz w:val="24"/>
          <w:szCs w:val="24"/>
          <w:lang w:bidi="ar-SA"/>
        </w:rPr>
        <w:t>OTC</w:t>
      </w:r>
      <w:proofErr w:type="gramEnd"/>
      <w:r w:rsidRPr="00AA4538">
        <w:rPr>
          <w:rFonts w:ascii="Arial" w:eastAsiaTheme="minorHAnsi" w:hAnsi="Arial" w:cs="Arial"/>
          <w:color w:val="000000"/>
          <w:sz w:val="24"/>
          <w:szCs w:val="24"/>
          <w:lang w:bidi="ar-SA"/>
        </w:rPr>
        <w:t xml:space="preserve"> and qualified premiums. Expenses can be covered in full or at a percentage of each claim. </w:t>
      </w:r>
    </w:p>
    <w:p w14:paraId="2F840022" w14:textId="77777777" w:rsidR="00AA4538" w:rsidRPr="00AA4538" w:rsidRDefault="00AA4538" w:rsidP="003C7EC8">
      <w:pPr>
        <w:widowControl/>
        <w:adjustRightInd w:val="0"/>
        <w:spacing w:after="98"/>
        <w:ind w:left="450"/>
        <w:rPr>
          <w:rFonts w:ascii="Arial" w:eastAsiaTheme="minorHAnsi" w:hAnsi="Arial" w:cs="Arial"/>
          <w:color w:val="000000"/>
          <w:sz w:val="24"/>
          <w:szCs w:val="24"/>
          <w:lang w:bidi="ar-SA"/>
        </w:rPr>
      </w:pPr>
      <w:r w:rsidRPr="00AA4538">
        <w:rPr>
          <w:rFonts w:ascii="Wingdings" w:eastAsiaTheme="minorHAnsi" w:hAnsi="Wingdings" w:cs="Wingdings"/>
          <w:color w:val="000000"/>
          <w:sz w:val="24"/>
          <w:szCs w:val="24"/>
          <w:lang w:bidi="ar-SA"/>
        </w:rPr>
        <w:t xml:space="preserve"> </w:t>
      </w:r>
      <w:r w:rsidRPr="00AA4538">
        <w:rPr>
          <w:rFonts w:ascii="Arial" w:eastAsiaTheme="minorHAnsi" w:hAnsi="Arial" w:cs="Arial"/>
          <w:color w:val="000000"/>
          <w:sz w:val="24"/>
          <w:szCs w:val="24"/>
          <w:lang w:bidi="ar-SA"/>
        </w:rPr>
        <w:t xml:space="preserve">Payment features include Pay Me Back and Pay My Provider. Important Note – Pay by Card is not an option for this HRA plan. </w:t>
      </w:r>
    </w:p>
    <w:p w14:paraId="7605D677" w14:textId="77777777" w:rsidR="00AA4538" w:rsidRPr="00AA4538" w:rsidRDefault="00AA4538" w:rsidP="003C7EC8">
      <w:pPr>
        <w:widowControl/>
        <w:adjustRightInd w:val="0"/>
        <w:spacing w:after="98"/>
        <w:ind w:left="450"/>
        <w:rPr>
          <w:rFonts w:ascii="Arial" w:eastAsiaTheme="minorHAnsi" w:hAnsi="Arial" w:cs="Arial"/>
          <w:color w:val="000000"/>
          <w:sz w:val="24"/>
          <w:szCs w:val="24"/>
          <w:lang w:bidi="ar-SA"/>
        </w:rPr>
      </w:pPr>
      <w:r w:rsidRPr="00AA4538">
        <w:rPr>
          <w:rFonts w:ascii="Wingdings" w:eastAsiaTheme="minorHAnsi" w:hAnsi="Wingdings" w:cs="Wingdings"/>
          <w:color w:val="000000"/>
          <w:sz w:val="24"/>
          <w:szCs w:val="24"/>
          <w:lang w:bidi="ar-SA"/>
        </w:rPr>
        <w:t xml:space="preserve"> </w:t>
      </w:r>
      <w:r w:rsidRPr="00AA4538">
        <w:rPr>
          <w:rFonts w:ascii="Arial" w:eastAsiaTheme="minorHAnsi" w:hAnsi="Arial" w:cs="Arial"/>
          <w:color w:val="000000"/>
          <w:sz w:val="24"/>
          <w:szCs w:val="24"/>
          <w:lang w:bidi="ar-SA"/>
        </w:rPr>
        <w:t xml:space="preserve">Members must be covered by a health plan that is considered minimum essential coverage (MEC). </w:t>
      </w:r>
    </w:p>
    <w:p w14:paraId="59018352" w14:textId="77777777" w:rsidR="00AA4538" w:rsidRPr="00AA4538" w:rsidRDefault="00AA4538" w:rsidP="003C7EC8">
      <w:pPr>
        <w:widowControl/>
        <w:adjustRightInd w:val="0"/>
        <w:ind w:left="450"/>
        <w:rPr>
          <w:rFonts w:ascii="Arial" w:eastAsiaTheme="minorHAnsi" w:hAnsi="Arial" w:cs="Arial"/>
          <w:color w:val="000000"/>
          <w:sz w:val="24"/>
          <w:szCs w:val="24"/>
          <w:lang w:bidi="ar-SA"/>
        </w:rPr>
      </w:pPr>
      <w:r w:rsidRPr="00AA4538">
        <w:rPr>
          <w:rFonts w:ascii="Wingdings" w:eastAsiaTheme="minorHAnsi" w:hAnsi="Wingdings" w:cs="Wingdings"/>
          <w:color w:val="000000"/>
          <w:sz w:val="24"/>
          <w:szCs w:val="24"/>
          <w:lang w:bidi="ar-SA"/>
        </w:rPr>
        <w:t xml:space="preserve"> </w:t>
      </w:r>
      <w:r w:rsidRPr="00AA4538">
        <w:rPr>
          <w:rFonts w:ascii="Arial" w:eastAsiaTheme="minorHAnsi" w:hAnsi="Arial" w:cs="Arial"/>
          <w:color w:val="000000"/>
          <w:sz w:val="24"/>
          <w:szCs w:val="24"/>
          <w:lang w:bidi="ar-SA"/>
        </w:rPr>
        <w:t xml:space="preserve">Client must collect annual substantiation of qualified minimum essential coverage from all members </w:t>
      </w:r>
    </w:p>
    <w:p w14:paraId="47C6C8A3" w14:textId="7ABBFC45" w:rsidR="00395FCE" w:rsidRDefault="00395FCE" w:rsidP="00C63598">
      <w:pPr>
        <w:pStyle w:val="Heading1"/>
        <w:ind w:left="450"/>
        <w:rPr>
          <w:rFonts w:ascii="Arial" w:hAnsi="Arial" w:cs="Arial"/>
          <w:b/>
          <w:color w:val="4E2984"/>
          <w:sz w:val="42"/>
          <w:szCs w:val="24"/>
        </w:rPr>
      </w:pPr>
    </w:p>
    <w:p w14:paraId="18C9E884" w14:textId="14E9D6C3" w:rsidR="003C7EC8" w:rsidRDefault="003C7EC8" w:rsidP="00C63598">
      <w:pPr>
        <w:pStyle w:val="Heading1"/>
        <w:ind w:left="450"/>
        <w:rPr>
          <w:rFonts w:ascii="Arial" w:hAnsi="Arial" w:cs="Arial"/>
          <w:b/>
          <w:color w:val="4E2984"/>
          <w:sz w:val="42"/>
          <w:szCs w:val="24"/>
        </w:rPr>
      </w:pPr>
    </w:p>
    <w:p w14:paraId="69E0C344" w14:textId="6EAFEC08" w:rsidR="003C7EC8" w:rsidRDefault="003C7EC8" w:rsidP="00C63598">
      <w:pPr>
        <w:pStyle w:val="Heading1"/>
        <w:ind w:left="450"/>
        <w:rPr>
          <w:rFonts w:ascii="Arial" w:hAnsi="Arial" w:cs="Arial"/>
          <w:b/>
          <w:color w:val="4E2984"/>
          <w:sz w:val="42"/>
          <w:szCs w:val="24"/>
        </w:rPr>
      </w:pPr>
    </w:p>
    <w:p w14:paraId="6DFED10F" w14:textId="63A72ADA" w:rsidR="003C7EC8" w:rsidRDefault="003C7EC8" w:rsidP="00C63598">
      <w:pPr>
        <w:pStyle w:val="Heading1"/>
        <w:ind w:left="450"/>
        <w:rPr>
          <w:rFonts w:ascii="Arial" w:hAnsi="Arial" w:cs="Arial"/>
          <w:b/>
          <w:color w:val="4E2984"/>
          <w:sz w:val="42"/>
          <w:szCs w:val="24"/>
        </w:rPr>
      </w:pPr>
    </w:p>
    <w:p w14:paraId="1F23D785" w14:textId="77777777" w:rsidR="003C7EC8" w:rsidRDefault="003C7EC8" w:rsidP="00C63598">
      <w:pPr>
        <w:pStyle w:val="Heading1"/>
        <w:ind w:left="450"/>
        <w:rPr>
          <w:rFonts w:ascii="Arial" w:hAnsi="Arial" w:cs="Arial"/>
          <w:b/>
          <w:color w:val="4E2984"/>
          <w:sz w:val="42"/>
          <w:szCs w:val="24"/>
        </w:rPr>
      </w:pPr>
    </w:p>
    <w:p w14:paraId="5C903F26" w14:textId="3D0FD97D" w:rsidR="00AB5AD1" w:rsidRPr="00EF3B84" w:rsidRDefault="00AB5AD1" w:rsidP="00C63598">
      <w:pPr>
        <w:pStyle w:val="Heading1"/>
        <w:ind w:left="450"/>
        <w:rPr>
          <w:rFonts w:ascii="Arial" w:hAnsi="Arial" w:cs="Arial"/>
          <w:b/>
          <w:color w:val="4E2984"/>
          <w:sz w:val="42"/>
          <w:szCs w:val="24"/>
        </w:rPr>
      </w:pPr>
      <w:r w:rsidRPr="00EF3B84">
        <w:rPr>
          <w:rFonts w:ascii="Arial" w:hAnsi="Arial" w:cs="Arial"/>
          <w:b/>
          <w:color w:val="4E2984"/>
          <w:sz w:val="42"/>
          <w:szCs w:val="24"/>
        </w:rPr>
        <w:lastRenderedPageBreak/>
        <w:t>S</w:t>
      </w:r>
      <w:r w:rsidR="003340E4">
        <w:rPr>
          <w:rFonts w:ascii="Arial" w:hAnsi="Arial" w:cs="Arial"/>
          <w:b/>
          <w:color w:val="4E2984"/>
          <w:sz w:val="42"/>
          <w:szCs w:val="24"/>
        </w:rPr>
        <w:t>ecurity</w:t>
      </w:r>
      <w:r w:rsidRPr="00EF3B84">
        <w:rPr>
          <w:rFonts w:ascii="Arial" w:hAnsi="Arial" w:cs="Arial"/>
          <w:b/>
          <w:color w:val="4E2984"/>
          <w:sz w:val="42"/>
          <w:szCs w:val="24"/>
        </w:rPr>
        <w:t xml:space="preserve"> P</w:t>
      </w:r>
      <w:r w:rsidR="00C63598">
        <w:rPr>
          <w:rFonts w:ascii="Arial" w:hAnsi="Arial" w:cs="Arial"/>
          <w:b/>
          <w:color w:val="4E2984"/>
          <w:sz w:val="42"/>
          <w:szCs w:val="24"/>
        </w:rPr>
        <w:t>rotocols</w:t>
      </w:r>
    </w:p>
    <w:p w14:paraId="24D38AAB" w14:textId="7039C479" w:rsidR="00AB5AD1" w:rsidRPr="00B80226" w:rsidRDefault="00AB5AD1" w:rsidP="00C63598">
      <w:pPr>
        <w:pStyle w:val="BodyText"/>
        <w:spacing w:before="210" w:line="271" w:lineRule="auto"/>
        <w:ind w:left="450" w:right="528"/>
        <w:rPr>
          <w:rFonts w:ascii="Arial" w:hAnsi="Arial" w:cs="Arial"/>
          <w:sz w:val="24"/>
          <w:szCs w:val="24"/>
        </w:rPr>
      </w:pPr>
      <w:r w:rsidRPr="00B80226">
        <w:rPr>
          <w:rFonts w:ascii="Arial" w:hAnsi="Arial" w:cs="Arial"/>
          <w:sz w:val="24"/>
          <w:szCs w:val="24"/>
        </w:rPr>
        <w:t xml:space="preserve">HealthEquity uses cutting-edge technology to enforce strict security protocols on all operating systems, data exchanges, website, and emails. We will never share information with unauthorized parties, and you can trust that your </w:t>
      </w:r>
      <w:proofErr w:type="gramStart"/>
      <w:r w:rsidRPr="00B80226">
        <w:rPr>
          <w:rFonts w:ascii="Arial" w:hAnsi="Arial" w:cs="Arial"/>
          <w:sz w:val="24"/>
          <w:szCs w:val="24"/>
        </w:rPr>
        <w:t>organization’s</w:t>
      </w:r>
      <w:proofErr w:type="gramEnd"/>
      <w:r w:rsidRPr="00B80226">
        <w:rPr>
          <w:rFonts w:ascii="Arial" w:hAnsi="Arial" w:cs="Arial"/>
          <w:sz w:val="24"/>
          <w:szCs w:val="24"/>
        </w:rPr>
        <w:t xml:space="preserve"> and participant’s information is secure.</w:t>
      </w:r>
    </w:p>
    <w:p w14:paraId="627B913E" w14:textId="77777777" w:rsidR="00AB5AD1" w:rsidRPr="00EF3B84" w:rsidRDefault="00AB5AD1" w:rsidP="00AB5AD1">
      <w:pPr>
        <w:rPr>
          <w:rFonts w:ascii="Arial" w:hAnsi="Arial" w:cs="Arial"/>
          <w:sz w:val="24"/>
          <w:szCs w:val="24"/>
        </w:rPr>
      </w:pPr>
    </w:p>
    <w:p w14:paraId="397FF089" w14:textId="27F6F4A0" w:rsidR="00AB5AD1" w:rsidRPr="00EF3B84" w:rsidRDefault="00AB5AD1" w:rsidP="00C63598">
      <w:pPr>
        <w:pStyle w:val="Heading1"/>
        <w:spacing w:before="1"/>
        <w:ind w:left="450"/>
        <w:rPr>
          <w:rFonts w:ascii="Arial" w:hAnsi="Arial" w:cs="Arial"/>
          <w:b/>
          <w:color w:val="4E2984"/>
          <w:sz w:val="42"/>
          <w:szCs w:val="24"/>
        </w:rPr>
      </w:pPr>
      <w:r w:rsidRPr="00EF3B84">
        <w:rPr>
          <w:rFonts w:ascii="Arial" w:hAnsi="Arial" w:cs="Arial"/>
          <w:b/>
          <w:color w:val="4E2984"/>
          <w:sz w:val="42"/>
          <w:szCs w:val="24"/>
        </w:rPr>
        <w:t>E</w:t>
      </w:r>
      <w:r w:rsidR="003340E4">
        <w:rPr>
          <w:rFonts w:ascii="Arial" w:hAnsi="Arial" w:cs="Arial"/>
          <w:b/>
          <w:color w:val="4E2984"/>
          <w:sz w:val="42"/>
          <w:szCs w:val="24"/>
        </w:rPr>
        <w:t>mail</w:t>
      </w:r>
      <w:r w:rsidRPr="00EF3B84">
        <w:rPr>
          <w:rFonts w:ascii="Arial" w:hAnsi="Arial" w:cs="Arial"/>
          <w:b/>
          <w:color w:val="4E2984"/>
          <w:sz w:val="42"/>
          <w:szCs w:val="24"/>
        </w:rPr>
        <w:t xml:space="preserve"> W</w:t>
      </w:r>
      <w:r w:rsidR="003340E4">
        <w:rPr>
          <w:rFonts w:ascii="Arial" w:hAnsi="Arial" w:cs="Arial"/>
          <w:b/>
          <w:color w:val="4E2984"/>
          <w:sz w:val="42"/>
          <w:szCs w:val="24"/>
        </w:rPr>
        <w:t>hitelisting</w:t>
      </w:r>
    </w:p>
    <w:p w14:paraId="7C3B78A7" w14:textId="05FB06EF" w:rsidR="00AB5AD1" w:rsidRPr="003340E4" w:rsidRDefault="00AB5AD1" w:rsidP="00C63598">
      <w:pPr>
        <w:pStyle w:val="BodyText"/>
        <w:spacing w:before="210"/>
        <w:ind w:left="450"/>
        <w:rPr>
          <w:rFonts w:ascii="Arial" w:hAnsi="Arial" w:cs="Arial"/>
          <w:b/>
          <w:color w:val="00AAC6"/>
          <w:sz w:val="32"/>
          <w:szCs w:val="32"/>
        </w:rPr>
      </w:pPr>
      <w:r w:rsidRPr="003340E4">
        <w:rPr>
          <w:rFonts w:ascii="Arial" w:hAnsi="Arial" w:cs="Arial"/>
          <w:b/>
          <w:color w:val="00AAC6"/>
          <w:sz w:val="32"/>
          <w:szCs w:val="32"/>
        </w:rPr>
        <w:t>R</w:t>
      </w:r>
      <w:r w:rsidR="003340E4" w:rsidRPr="003340E4">
        <w:rPr>
          <w:rFonts w:ascii="Arial" w:hAnsi="Arial" w:cs="Arial"/>
          <w:b/>
          <w:color w:val="00AAC6"/>
          <w:sz w:val="32"/>
          <w:szCs w:val="32"/>
        </w:rPr>
        <w:t>eceiving</w:t>
      </w:r>
      <w:r w:rsidRPr="003340E4">
        <w:rPr>
          <w:rFonts w:ascii="Arial" w:hAnsi="Arial" w:cs="Arial"/>
          <w:b/>
          <w:color w:val="00AAC6"/>
          <w:sz w:val="32"/>
          <w:szCs w:val="32"/>
        </w:rPr>
        <w:t xml:space="preserve"> H</w:t>
      </w:r>
      <w:r w:rsidR="003340E4" w:rsidRPr="003340E4">
        <w:rPr>
          <w:rFonts w:ascii="Arial" w:hAnsi="Arial" w:cs="Arial"/>
          <w:b/>
          <w:color w:val="00AAC6"/>
          <w:sz w:val="32"/>
          <w:szCs w:val="32"/>
        </w:rPr>
        <w:t>ealth</w:t>
      </w:r>
      <w:r w:rsidRPr="003340E4">
        <w:rPr>
          <w:rFonts w:ascii="Arial" w:hAnsi="Arial" w:cs="Arial"/>
          <w:b/>
          <w:color w:val="00AAC6"/>
          <w:sz w:val="32"/>
          <w:szCs w:val="32"/>
        </w:rPr>
        <w:t>E</w:t>
      </w:r>
      <w:r w:rsidR="003340E4" w:rsidRPr="003340E4">
        <w:rPr>
          <w:rFonts w:ascii="Arial" w:hAnsi="Arial" w:cs="Arial"/>
          <w:b/>
          <w:color w:val="00AAC6"/>
          <w:sz w:val="32"/>
          <w:szCs w:val="32"/>
        </w:rPr>
        <w:t>quity</w:t>
      </w:r>
      <w:r w:rsidRPr="003340E4">
        <w:rPr>
          <w:rFonts w:ascii="Arial" w:hAnsi="Arial" w:cs="Arial"/>
          <w:b/>
          <w:color w:val="00AAC6"/>
          <w:sz w:val="32"/>
          <w:szCs w:val="32"/>
        </w:rPr>
        <w:t xml:space="preserve"> C</w:t>
      </w:r>
      <w:r w:rsidR="003340E4" w:rsidRPr="003340E4">
        <w:rPr>
          <w:rFonts w:ascii="Arial" w:hAnsi="Arial" w:cs="Arial"/>
          <w:b/>
          <w:color w:val="00AAC6"/>
          <w:sz w:val="32"/>
          <w:szCs w:val="32"/>
        </w:rPr>
        <w:t>ommunications</w:t>
      </w:r>
    </w:p>
    <w:p w14:paraId="1090AA6A" w14:textId="50B6769B" w:rsidR="00AB5AD1" w:rsidRPr="00B80226" w:rsidRDefault="00AB5AD1" w:rsidP="00C63598">
      <w:pPr>
        <w:pStyle w:val="BodyText"/>
        <w:spacing w:before="192" w:line="268" w:lineRule="auto"/>
        <w:ind w:left="450" w:right="629"/>
        <w:rPr>
          <w:rFonts w:ascii="Arial" w:hAnsi="Arial" w:cs="Arial"/>
          <w:sz w:val="24"/>
          <w:szCs w:val="24"/>
        </w:rPr>
      </w:pPr>
      <w:r w:rsidRPr="00B80226">
        <w:rPr>
          <w:rFonts w:ascii="Arial" w:hAnsi="Arial" w:cs="Arial"/>
          <w:sz w:val="24"/>
          <w:szCs w:val="24"/>
        </w:rPr>
        <w:t xml:space="preserve">Although HealthEquity sends emails in accordance with </w:t>
      </w:r>
      <w:r w:rsidR="000B6AE6" w:rsidRPr="00B80226">
        <w:rPr>
          <w:rFonts w:ascii="Arial" w:hAnsi="Arial" w:cs="Arial"/>
          <w:sz w:val="24"/>
          <w:szCs w:val="24"/>
        </w:rPr>
        <w:t>S</w:t>
      </w:r>
      <w:r w:rsidR="000B6AE6">
        <w:rPr>
          <w:rFonts w:ascii="Arial" w:hAnsi="Arial" w:cs="Arial"/>
          <w:sz w:val="24"/>
          <w:szCs w:val="24"/>
        </w:rPr>
        <w:t>pam laws</w:t>
      </w:r>
      <w:r w:rsidRPr="00B80226">
        <w:rPr>
          <w:rFonts w:ascii="Arial" w:hAnsi="Arial" w:cs="Arial"/>
          <w:sz w:val="24"/>
          <w:szCs w:val="24"/>
        </w:rPr>
        <w:t>, your S</w:t>
      </w:r>
      <w:r w:rsidR="000B6AE6">
        <w:rPr>
          <w:rFonts w:ascii="Arial" w:hAnsi="Arial" w:cs="Arial"/>
          <w:sz w:val="24"/>
          <w:szCs w:val="24"/>
        </w:rPr>
        <w:t>pam</w:t>
      </w:r>
      <w:r w:rsidRPr="00B80226">
        <w:rPr>
          <w:rFonts w:ascii="Arial" w:hAnsi="Arial" w:cs="Arial"/>
          <w:sz w:val="24"/>
          <w:szCs w:val="24"/>
        </w:rPr>
        <w:t xml:space="preserve"> filter </w:t>
      </w:r>
      <w:r w:rsidR="003340E4" w:rsidRPr="00B80226">
        <w:rPr>
          <w:rFonts w:ascii="Arial" w:hAnsi="Arial" w:cs="Arial"/>
          <w:sz w:val="24"/>
          <w:szCs w:val="24"/>
        </w:rPr>
        <w:br/>
      </w:r>
      <w:r w:rsidRPr="00B80226">
        <w:rPr>
          <w:rFonts w:ascii="Arial" w:hAnsi="Arial" w:cs="Arial"/>
          <w:sz w:val="24"/>
          <w:szCs w:val="24"/>
        </w:rPr>
        <w:t xml:space="preserve">may occasionally consider an email to be </w:t>
      </w:r>
      <w:r w:rsidR="000B6AE6">
        <w:rPr>
          <w:rFonts w:ascii="Arial" w:hAnsi="Arial" w:cs="Arial"/>
          <w:sz w:val="24"/>
          <w:szCs w:val="24"/>
        </w:rPr>
        <w:t>Spam</w:t>
      </w:r>
      <w:r w:rsidRPr="00B80226">
        <w:rPr>
          <w:rFonts w:ascii="Arial" w:hAnsi="Arial" w:cs="Arial"/>
          <w:sz w:val="24"/>
          <w:szCs w:val="24"/>
        </w:rPr>
        <w:t>. Please follow the steps below so these important communications can reach you and your employees.</w:t>
      </w:r>
    </w:p>
    <w:p w14:paraId="3D21F2E3" w14:textId="77777777" w:rsidR="003340E4" w:rsidRPr="00EF3B84" w:rsidRDefault="003340E4" w:rsidP="00AB5AD1">
      <w:pPr>
        <w:rPr>
          <w:rFonts w:ascii="Arial" w:hAnsi="Arial" w:cs="Arial"/>
          <w:color w:val="4E2984"/>
          <w:sz w:val="24"/>
          <w:szCs w:val="24"/>
        </w:rPr>
      </w:pPr>
    </w:p>
    <w:p w14:paraId="566B7FFF" w14:textId="6203CD4C" w:rsidR="00AB5AD1" w:rsidRPr="003340E4" w:rsidRDefault="00AB5AD1" w:rsidP="003340E4">
      <w:pPr>
        <w:pStyle w:val="BodyText"/>
        <w:ind w:left="450"/>
        <w:rPr>
          <w:rFonts w:ascii="Arial" w:hAnsi="Arial" w:cs="Arial"/>
          <w:b/>
          <w:bCs/>
          <w:color w:val="00AAC6"/>
          <w:sz w:val="32"/>
          <w:szCs w:val="32"/>
        </w:rPr>
      </w:pPr>
      <w:r w:rsidRPr="003340E4">
        <w:rPr>
          <w:rFonts w:ascii="Arial" w:hAnsi="Arial" w:cs="Arial"/>
          <w:b/>
          <w:bCs/>
          <w:color w:val="00AAC6"/>
          <w:sz w:val="32"/>
          <w:szCs w:val="32"/>
        </w:rPr>
        <w:t>A</w:t>
      </w:r>
      <w:r w:rsidR="003340E4">
        <w:rPr>
          <w:rFonts w:ascii="Arial" w:hAnsi="Arial" w:cs="Arial"/>
          <w:b/>
          <w:bCs/>
          <w:color w:val="00AAC6"/>
          <w:sz w:val="32"/>
          <w:szCs w:val="32"/>
        </w:rPr>
        <w:t>ction</w:t>
      </w:r>
      <w:r w:rsidRPr="003340E4">
        <w:rPr>
          <w:rFonts w:ascii="Arial" w:hAnsi="Arial" w:cs="Arial"/>
          <w:b/>
          <w:bCs/>
          <w:color w:val="00AAC6"/>
          <w:sz w:val="32"/>
          <w:szCs w:val="32"/>
        </w:rPr>
        <w:t xml:space="preserve"> I</w:t>
      </w:r>
      <w:r w:rsidR="003340E4">
        <w:rPr>
          <w:rFonts w:ascii="Arial" w:hAnsi="Arial" w:cs="Arial"/>
          <w:b/>
          <w:bCs/>
          <w:color w:val="00AAC6"/>
          <w:sz w:val="32"/>
          <w:szCs w:val="32"/>
        </w:rPr>
        <w:t>tems</w:t>
      </w:r>
    </w:p>
    <w:p w14:paraId="751A3712" w14:textId="2F8E0A03" w:rsidR="00AB5AD1" w:rsidRPr="00B80226" w:rsidRDefault="00AB5AD1" w:rsidP="003340E4">
      <w:pPr>
        <w:pStyle w:val="BodyText"/>
        <w:spacing w:before="193" w:line="266" w:lineRule="auto"/>
        <w:ind w:left="450" w:right="773"/>
        <w:rPr>
          <w:rFonts w:ascii="Arial" w:hAnsi="Arial" w:cs="Arial"/>
          <w:sz w:val="24"/>
          <w:szCs w:val="24"/>
        </w:rPr>
      </w:pPr>
      <w:r w:rsidRPr="00B80226">
        <w:rPr>
          <w:rFonts w:ascii="Arial" w:hAnsi="Arial" w:cs="Arial"/>
          <w:sz w:val="24"/>
          <w:szCs w:val="24"/>
        </w:rPr>
        <w:t>Send a message to your IT group requesting them to allow emails from the below IP addresses to pass through the company’s mail server. If you do not whitelist at the IP level, please add @HealthEquity.com to your safe senders.</w:t>
      </w:r>
      <w:r w:rsidR="003340E4" w:rsidRPr="00B80226">
        <w:rPr>
          <w:rFonts w:ascii="Arial" w:hAnsi="Arial" w:cs="Arial"/>
          <w:sz w:val="24"/>
          <w:szCs w:val="24"/>
        </w:rPr>
        <w:br/>
      </w:r>
    </w:p>
    <w:p w14:paraId="09BF9ACA" w14:textId="77777777" w:rsidR="00AB5AD1" w:rsidRPr="00B80226" w:rsidRDefault="00AB5AD1" w:rsidP="006C2A14">
      <w:pPr>
        <w:pStyle w:val="ListParagraph"/>
        <w:numPr>
          <w:ilvl w:val="0"/>
          <w:numId w:val="8"/>
        </w:numPr>
        <w:tabs>
          <w:tab w:val="left" w:pos="844"/>
          <w:tab w:val="left" w:pos="845"/>
        </w:tabs>
        <w:spacing w:line="242" w:lineRule="exact"/>
        <w:ind w:left="994"/>
        <w:rPr>
          <w:rFonts w:ascii="Arial" w:hAnsi="Arial" w:cs="Arial"/>
          <w:sz w:val="24"/>
          <w:szCs w:val="24"/>
        </w:rPr>
      </w:pPr>
      <w:r w:rsidRPr="00B80226">
        <w:rPr>
          <w:rFonts w:ascii="Arial" w:hAnsi="Arial" w:cs="Arial"/>
          <w:sz w:val="24"/>
          <w:szCs w:val="24"/>
        </w:rPr>
        <w:t>168.245.38.109</w:t>
      </w:r>
    </w:p>
    <w:p w14:paraId="16A1E491" w14:textId="77777777" w:rsidR="00AB5AD1" w:rsidRPr="00B80226" w:rsidRDefault="00AB5AD1" w:rsidP="006C2A14">
      <w:pPr>
        <w:pStyle w:val="ListParagraph"/>
        <w:numPr>
          <w:ilvl w:val="0"/>
          <w:numId w:val="8"/>
        </w:numPr>
        <w:tabs>
          <w:tab w:val="left" w:pos="844"/>
          <w:tab w:val="left" w:pos="845"/>
        </w:tabs>
        <w:spacing w:line="242" w:lineRule="exact"/>
        <w:ind w:left="994"/>
        <w:rPr>
          <w:rFonts w:ascii="Arial" w:hAnsi="Arial" w:cs="Arial"/>
          <w:sz w:val="24"/>
          <w:szCs w:val="24"/>
        </w:rPr>
      </w:pPr>
      <w:r w:rsidRPr="00B80226">
        <w:rPr>
          <w:rFonts w:ascii="Arial" w:hAnsi="Arial" w:cs="Arial"/>
          <w:sz w:val="24"/>
          <w:szCs w:val="24"/>
        </w:rPr>
        <w:t>168.245.36.114</w:t>
      </w:r>
    </w:p>
    <w:p w14:paraId="5BCA5675" w14:textId="77777777" w:rsidR="00AB5AD1" w:rsidRPr="00B80226" w:rsidRDefault="00AB5AD1" w:rsidP="006C2A14">
      <w:pPr>
        <w:pStyle w:val="ListParagraph"/>
        <w:numPr>
          <w:ilvl w:val="0"/>
          <w:numId w:val="8"/>
        </w:numPr>
        <w:tabs>
          <w:tab w:val="left" w:pos="844"/>
          <w:tab w:val="left" w:pos="845"/>
        </w:tabs>
        <w:spacing w:line="244" w:lineRule="exact"/>
        <w:ind w:left="994"/>
        <w:rPr>
          <w:rFonts w:ascii="Arial" w:hAnsi="Arial" w:cs="Arial"/>
          <w:sz w:val="24"/>
          <w:szCs w:val="24"/>
        </w:rPr>
      </w:pPr>
      <w:r w:rsidRPr="00B80226">
        <w:rPr>
          <w:rFonts w:ascii="Arial" w:hAnsi="Arial" w:cs="Arial"/>
          <w:sz w:val="24"/>
          <w:szCs w:val="24"/>
        </w:rPr>
        <w:t>69.89.51.1</w:t>
      </w:r>
    </w:p>
    <w:p w14:paraId="7C63A0CA" w14:textId="77777777" w:rsidR="00AB5AD1" w:rsidRPr="00B80226" w:rsidRDefault="00AB5AD1" w:rsidP="006C2A14">
      <w:pPr>
        <w:pStyle w:val="ListParagraph"/>
        <w:numPr>
          <w:ilvl w:val="0"/>
          <w:numId w:val="8"/>
        </w:numPr>
        <w:tabs>
          <w:tab w:val="left" w:pos="844"/>
          <w:tab w:val="left" w:pos="845"/>
        </w:tabs>
        <w:spacing w:line="244" w:lineRule="exact"/>
        <w:ind w:left="994"/>
        <w:rPr>
          <w:rFonts w:ascii="Arial" w:hAnsi="Arial" w:cs="Arial"/>
          <w:sz w:val="24"/>
          <w:szCs w:val="24"/>
        </w:rPr>
      </w:pPr>
      <w:r w:rsidRPr="00B80226">
        <w:rPr>
          <w:rFonts w:ascii="Arial" w:hAnsi="Arial" w:cs="Arial"/>
          <w:sz w:val="24"/>
          <w:szCs w:val="24"/>
        </w:rPr>
        <w:t>69.89.50.42</w:t>
      </w:r>
    </w:p>
    <w:p w14:paraId="151C60DE" w14:textId="77777777" w:rsidR="00AB5AD1" w:rsidRPr="00B80226" w:rsidRDefault="00AB5AD1" w:rsidP="006C2A14">
      <w:pPr>
        <w:pStyle w:val="ListParagraph"/>
        <w:numPr>
          <w:ilvl w:val="0"/>
          <w:numId w:val="8"/>
        </w:numPr>
        <w:tabs>
          <w:tab w:val="left" w:pos="844"/>
          <w:tab w:val="left" w:pos="845"/>
        </w:tabs>
        <w:spacing w:line="244" w:lineRule="exact"/>
        <w:ind w:left="994"/>
        <w:rPr>
          <w:rFonts w:ascii="Arial" w:hAnsi="Arial" w:cs="Arial"/>
          <w:sz w:val="24"/>
          <w:szCs w:val="24"/>
        </w:rPr>
      </w:pPr>
      <w:r w:rsidRPr="00B80226">
        <w:rPr>
          <w:rFonts w:ascii="Arial" w:hAnsi="Arial" w:cs="Arial"/>
          <w:sz w:val="24"/>
          <w:szCs w:val="24"/>
        </w:rPr>
        <w:t>69.89.50.43</w:t>
      </w:r>
    </w:p>
    <w:p w14:paraId="7CBCE54F" w14:textId="77777777" w:rsidR="00AB5AD1" w:rsidRPr="00B80226" w:rsidRDefault="00AB5AD1" w:rsidP="006C2A14">
      <w:pPr>
        <w:pStyle w:val="ListParagraph"/>
        <w:numPr>
          <w:ilvl w:val="0"/>
          <w:numId w:val="8"/>
        </w:numPr>
        <w:tabs>
          <w:tab w:val="left" w:pos="844"/>
          <w:tab w:val="left" w:pos="845"/>
        </w:tabs>
        <w:spacing w:line="244" w:lineRule="exact"/>
        <w:ind w:left="994"/>
        <w:rPr>
          <w:rFonts w:ascii="Arial" w:hAnsi="Arial" w:cs="Arial"/>
          <w:sz w:val="24"/>
          <w:szCs w:val="24"/>
        </w:rPr>
      </w:pPr>
      <w:r w:rsidRPr="00B80226">
        <w:rPr>
          <w:rFonts w:ascii="Arial" w:hAnsi="Arial" w:cs="Arial"/>
          <w:sz w:val="24"/>
          <w:szCs w:val="24"/>
        </w:rPr>
        <w:t>69.89.57.22</w:t>
      </w:r>
    </w:p>
    <w:p w14:paraId="75B5FE88" w14:textId="77777777" w:rsidR="00AB5AD1" w:rsidRPr="00B80226" w:rsidRDefault="00AB5AD1" w:rsidP="006C2A14">
      <w:pPr>
        <w:pStyle w:val="ListParagraph"/>
        <w:numPr>
          <w:ilvl w:val="0"/>
          <w:numId w:val="8"/>
        </w:numPr>
        <w:tabs>
          <w:tab w:val="left" w:pos="844"/>
          <w:tab w:val="left" w:pos="845"/>
        </w:tabs>
        <w:spacing w:line="244" w:lineRule="exact"/>
        <w:ind w:left="994"/>
        <w:rPr>
          <w:rFonts w:ascii="Arial" w:hAnsi="Arial" w:cs="Arial"/>
          <w:sz w:val="24"/>
          <w:szCs w:val="24"/>
        </w:rPr>
      </w:pPr>
      <w:r w:rsidRPr="00B80226">
        <w:rPr>
          <w:rFonts w:ascii="Arial" w:hAnsi="Arial" w:cs="Arial"/>
          <w:sz w:val="24"/>
          <w:szCs w:val="24"/>
        </w:rPr>
        <w:t>69.89.57.23</w:t>
      </w:r>
    </w:p>
    <w:p w14:paraId="61F2AAE7" w14:textId="77777777" w:rsidR="00AB5AD1" w:rsidRPr="00B80226" w:rsidRDefault="00AB5AD1" w:rsidP="006C2A14">
      <w:pPr>
        <w:pStyle w:val="ListParagraph"/>
        <w:numPr>
          <w:ilvl w:val="0"/>
          <w:numId w:val="8"/>
        </w:numPr>
        <w:tabs>
          <w:tab w:val="left" w:pos="844"/>
          <w:tab w:val="left" w:pos="845"/>
        </w:tabs>
        <w:spacing w:line="242" w:lineRule="exact"/>
        <w:ind w:left="994"/>
        <w:rPr>
          <w:rFonts w:ascii="Arial" w:hAnsi="Arial" w:cs="Arial"/>
          <w:sz w:val="24"/>
          <w:szCs w:val="24"/>
        </w:rPr>
      </w:pPr>
      <w:r w:rsidRPr="00B80226">
        <w:rPr>
          <w:rFonts w:ascii="Arial" w:hAnsi="Arial" w:cs="Arial"/>
          <w:sz w:val="24"/>
          <w:szCs w:val="24"/>
        </w:rPr>
        <w:t>69.89.57.183</w:t>
      </w:r>
    </w:p>
    <w:p w14:paraId="359357BB" w14:textId="77777777" w:rsidR="00AB5AD1" w:rsidRPr="00B80226" w:rsidRDefault="00AB5AD1" w:rsidP="006C2A14">
      <w:pPr>
        <w:pStyle w:val="ListParagraph"/>
        <w:numPr>
          <w:ilvl w:val="0"/>
          <w:numId w:val="8"/>
        </w:numPr>
        <w:tabs>
          <w:tab w:val="left" w:pos="844"/>
          <w:tab w:val="left" w:pos="845"/>
        </w:tabs>
        <w:spacing w:line="243" w:lineRule="exact"/>
        <w:ind w:left="994"/>
        <w:rPr>
          <w:rFonts w:ascii="Arial" w:hAnsi="Arial" w:cs="Arial"/>
          <w:sz w:val="24"/>
          <w:szCs w:val="24"/>
        </w:rPr>
      </w:pPr>
      <w:r w:rsidRPr="00B80226">
        <w:rPr>
          <w:rFonts w:ascii="Arial" w:hAnsi="Arial" w:cs="Arial"/>
          <w:sz w:val="24"/>
          <w:szCs w:val="24"/>
        </w:rPr>
        <w:t>69.89.48.183</w:t>
      </w:r>
    </w:p>
    <w:p w14:paraId="2818A3CE" w14:textId="77777777" w:rsidR="003340E4" w:rsidRPr="00EF3B84" w:rsidRDefault="003340E4" w:rsidP="00AB5AD1">
      <w:pPr>
        <w:pStyle w:val="BodyText"/>
        <w:spacing w:before="10"/>
        <w:rPr>
          <w:rFonts w:ascii="Arial" w:hAnsi="Arial" w:cs="Arial"/>
          <w:sz w:val="24"/>
          <w:szCs w:val="24"/>
        </w:rPr>
      </w:pPr>
    </w:p>
    <w:p w14:paraId="45E91FDB" w14:textId="77777777" w:rsidR="00395FCE" w:rsidRDefault="00395FCE" w:rsidP="003340E4">
      <w:pPr>
        <w:pStyle w:val="BodyText"/>
        <w:ind w:left="450"/>
        <w:rPr>
          <w:rFonts w:ascii="Arial" w:hAnsi="Arial" w:cs="Arial"/>
          <w:b/>
          <w:bCs/>
          <w:color w:val="00AAC6"/>
          <w:sz w:val="32"/>
          <w:szCs w:val="32"/>
        </w:rPr>
      </w:pPr>
    </w:p>
    <w:p w14:paraId="47D49476" w14:textId="3C41DDDC" w:rsidR="00AB5AD1" w:rsidRPr="003340E4" w:rsidRDefault="00AB5AD1" w:rsidP="003340E4">
      <w:pPr>
        <w:pStyle w:val="BodyText"/>
        <w:ind w:left="450"/>
        <w:rPr>
          <w:rFonts w:ascii="Arial" w:hAnsi="Arial" w:cs="Arial"/>
          <w:b/>
          <w:bCs/>
          <w:color w:val="00AAC6"/>
          <w:sz w:val="32"/>
          <w:szCs w:val="32"/>
        </w:rPr>
      </w:pPr>
      <w:r w:rsidRPr="003340E4">
        <w:rPr>
          <w:rFonts w:ascii="Arial" w:hAnsi="Arial" w:cs="Arial"/>
          <w:b/>
          <w:bCs/>
          <w:color w:val="00AAC6"/>
          <w:sz w:val="32"/>
          <w:szCs w:val="32"/>
        </w:rPr>
        <w:t>A</w:t>
      </w:r>
      <w:r w:rsidR="003340E4">
        <w:rPr>
          <w:rFonts w:ascii="Arial" w:hAnsi="Arial" w:cs="Arial"/>
          <w:b/>
          <w:bCs/>
          <w:color w:val="00AAC6"/>
          <w:sz w:val="32"/>
          <w:szCs w:val="32"/>
        </w:rPr>
        <w:t>dditional</w:t>
      </w:r>
      <w:r w:rsidRPr="003340E4">
        <w:rPr>
          <w:rFonts w:ascii="Arial" w:hAnsi="Arial" w:cs="Arial"/>
          <w:b/>
          <w:bCs/>
          <w:color w:val="00AAC6"/>
          <w:sz w:val="32"/>
          <w:szCs w:val="32"/>
        </w:rPr>
        <w:t xml:space="preserve"> I</w:t>
      </w:r>
      <w:r w:rsidR="003340E4">
        <w:rPr>
          <w:rFonts w:ascii="Arial" w:hAnsi="Arial" w:cs="Arial"/>
          <w:b/>
          <w:bCs/>
          <w:color w:val="00AAC6"/>
          <w:sz w:val="32"/>
          <w:szCs w:val="32"/>
        </w:rPr>
        <w:t>nformation</w:t>
      </w:r>
    </w:p>
    <w:p w14:paraId="41503D92" w14:textId="77777777" w:rsidR="00AB5AD1" w:rsidRPr="00B80226" w:rsidRDefault="00AB5AD1" w:rsidP="00AB5AD1">
      <w:pPr>
        <w:pStyle w:val="BodyText"/>
        <w:rPr>
          <w:rFonts w:ascii="Arial" w:hAnsi="Arial" w:cs="Arial"/>
          <w:sz w:val="24"/>
          <w:szCs w:val="24"/>
        </w:rPr>
      </w:pPr>
    </w:p>
    <w:p w14:paraId="3E56E78D" w14:textId="2D7053EC" w:rsidR="00AB5AD1" w:rsidRPr="00B80226" w:rsidRDefault="00AB5AD1" w:rsidP="006C2A14">
      <w:pPr>
        <w:pStyle w:val="BodyText"/>
        <w:numPr>
          <w:ilvl w:val="0"/>
          <w:numId w:val="9"/>
        </w:numPr>
        <w:ind w:left="994"/>
        <w:rPr>
          <w:rFonts w:ascii="Arial" w:hAnsi="Arial" w:cs="Arial"/>
          <w:sz w:val="24"/>
          <w:szCs w:val="24"/>
        </w:rPr>
      </w:pPr>
      <w:r w:rsidRPr="00B80226">
        <w:rPr>
          <w:rFonts w:ascii="Arial" w:hAnsi="Arial" w:cs="Arial"/>
          <w:sz w:val="24"/>
          <w:szCs w:val="24"/>
        </w:rPr>
        <w:t>Communications are sent to email addresses provided by the employer or extracted from the HealthEquity systems of record.</w:t>
      </w:r>
      <w:r w:rsidR="003340E4" w:rsidRPr="00B80226">
        <w:rPr>
          <w:rFonts w:ascii="Arial" w:hAnsi="Arial" w:cs="Arial"/>
          <w:sz w:val="24"/>
          <w:szCs w:val="24"/>
        </w:rPr>
        <w:br/>
      </w:r>
    </w:p>
    <w:p w14:paraId="706F866F" w14:textId="38C84416" w:rsidR="00A912EA" w:rsidRPr="00B80226" w:rsidRDefault="00AB5AD1" w:rsidP="006C2A14">
      <w:pPr>
        <w:pStyle w:val="BodyText"/>
        <w:numPr>
          <w:ilvl w:val="0"/>
          <w:numId w:val="9"/>
        </w:numPr>
        <w:ind w:left="994"/>
        <w:rPr>
          <w:rFonts w:ascii="Arial" w:hAnsi="Arial" w:cs="Arial"/>
          <w:sz w:val="24"/>
          <w:szCs w:val="24"/>
        </w:rPr>
      </w:pPr>
      <w:r w:rsidRPr="3B80A021">
        <w:rPr>
          <w:rFonts w:ascii="Arial" w:hAnsi="Arial" w:cs="Arial"/>
          <w:sz w:val="24"/>
          <w:szCs w:val="24"/>
        </w:rPr>
        <w:t xml:space="preserve">HealthEquity email communications are processed through “do not reply” email boxes. It is noted in the communications that responses sent to these email addresses will not be received, </w:t>
      </w:r>
      <w:proofErr w:type="gramStart"/>
      <w:r w:rsidRPr="3B80A021">
        <w:rPr>
          <w:rFonts w:ascii="Arial" w:hAnsi="Arial" w:cs="Arial"/>
          <w:sz w:val="24"/>
          <w:szCs w:val="24"/>
        </w:rPr>
        <w:t>reviewed</w:t>
      </w:r>
      <w:proofErr w:type="gramEnd"/>
      <w:r w:rsidRPr="3B80A021">
        <w:rPr>
          <w:rFonts w:ascii="Arial" w:hAnsi="Arial" w:cs="Arial"/>
          <w:sz w:val="24"/>
          <w:szCs w:val="24"/>
        </w:rPr>
        <w:t xml:space="preserve"> or otherwise processed. If you have questions about an email communication or need additional assistance, please contact your </w:t>
      </w:r>
      <w:r w:rsidR="00746223" w:rsidRPr="3B80A021">
        <w:rPr>
          <w:rFonts w:ascii="Arial" w:hAnsi="Arial" w:cs="Arial"/>
          <w:sz w:val="24"/>
          <w:szCs w:val="24"/>
        </w:rPr>
        <w:t xml:space="preserve">Service Delivery </w:t>
      </w:r>
      <w:proofErr w:type="gramStart"/>
      <w:r w:rsidR="00746223" w:rsidRPr="3B80A021">
        <w:rPr>
          <w:rFonts w:ascii="Arial" w:hAnsi="Arial" w:cs="Arial"/>
          <w:sz w:val="24"/>
          <w:szCs w:val="24"/>
        </w:rPr>
        <w:t>Team</w:t>
      </w:r>
      <w:proofErr w:type="gramEnd"/>
      <w:r w:rsidR="00746223" w:rsidRPr="3B80A021">
        <w:rPr>
          <w:rFonts w:ascii="Arial" w:hAnsi="Arial" w:cs="Arial"/>
          <w:sz w:val="24"/>
          <w:szCs w:val="24"/>
        </w:rPr>
        <w:t xml:space="preserve"> or contact HealthEquity </w:t>
      </w:r>
      <w:r w:rsidR="2D361EA1" w:rsidRPr="3B80A021">
        <w:rPr>
          <w:rFonts w:ascii="Arial" w:hAnsi="Arial" w:cs="Arial"/>
          <w:sz w:val="24"/>
          <w:szCs w:val="24"/>
        </w:rPr>
        <w:t xml:space="preserve">Client </w:t>
      </w:r>
      <w:r w:rsidR="00746223" w:rsidRPr="3B80A021">
        <w:rPr>
          <w:rFonts w:ascii="Arial" w:hAnsi="Arial" w:cs="Arial"/>
          <w:sz w:val="24"/>
          <w:szCs w:val="24"/>
        </w:rPr>
        <w:t>Services.</w:t>
      </w:r>
    </w:p>
    <w:p w14:paraId="71B44545" w14:textId="77777777" w:rsidR="00A912EA" w:rsidRPr="00EF3B84" w:rsidRDefault="00A912EA">
      <w:pPr>
        <w:rPr>
          <w:rFonts w:ascii="Arial" w:hAnsi="Arial" w:cs="Arial"/>
          <w:sz w:val="24"/>
          <w:szCs w:val="24"/>
        </w:rPr>
      </w:pPr>
    </w:p>
    <w:p w14:paraId="4D486F1D" w14:textId="1B1F3F0F" w:rsidR="00AB5AD1" w:rsidRPr="00EF3B84" w:rsidRDefault="00AB5AD1" w:rsidP="00D20D05">
      <w:pPr>
        <w:pStyle w:val="Heading1"/>
        <w:spacing w:before="151"/>
        <w:ind w:left="450"/>
        <w:rPr>
          <w:rFonts w:ascii="Arial" w:hAnsi="Arial" w:cs="Arial"/>
          <w:b/>
          <w:color w:val="5F497A" w:themeColor="accent4" w:themeShade="BF"/>
          <w:sz w:val="42"/>
          <w:szCs w:val="42"/>
        </w:rPr>
      </w:pPr>
      <w:r w:rsidRPr="00EF3B84">
        <w:rPr>
          <w:rFonts w:ascii="Arial" w:hAnsi="Arial" w:cs="Arial"/>
          <w:b/>
          <w:color w:val="5F497A" w:themeColor="accent4" w:themeShade="BF"/>
          <w:sz w:val="42"/>
          <w:szCs w:val="42"/>
        </w:rPr>
        <w:lastRenderedPageBreak/>
        <w:t>B</w:t>
      </w:r>
      <w:r w:rsidR="003340E4">
        <w:rPr>
          <w:rFonts w:ascii="Arial" w:hAnsi="Arial" w:cs="Arial"/>
          <w:b/>
          <w:color w:val="5F497A" w:themeColor="accent4" w:themeShade="BF"/>
          <w:sz w:val="42"/>
          <w:szCs w:val="42"/>
        </w:rPr>
        <w:t>illing</w:t>
      </w:r>
      <w:r w:rsidRPr="00EF3B84">
        <w:rPr>
          <w:rFonts w:ascii="Arial" w:hAnsi="Arial" w:cs="Arial"/>
          <w:b/>
          <w:color w:val="5F497A" w:themeColor="accent4" w:themeShade="BF"/>
          <w:sz w:val="42"/>
          <w:szCs w:val="42"/>
        </w:rPr>
        <w:t xml:space="preserve"> </w:t>
      </w:r>
      <w:r w:rsidR="00B47288" w:rsidRPr="00EF3B84">
        <w:rPr>
          <w:rFonts w:ascii="Arial" w:hAnsi="Arial" w:cs="Arial"/>
          <w:b/>
          <w:color w:val="5F497A" w:themeColor="accent4" w:themeShade="BF"/>
          <w:sz w:val="42"/>
          <w:szCs w:val="42"/>
        </w:rPr>
        <w:t>for</w:t>
      </w:r>
      <w:r w:rsidRPr="00EF3B84">
        <w:rPr>
          <w:rFonts w:ascii="Arial" w:hAnsi="Arial" w:cs="Arial"/>
          <w:b/>
          <w:color w:val="5F497A" w:themeColor="accent4" w:themeShade="BF"/>
          <w:sz w:val="42"/>
          <w:szCs w:val="42"/>
        </w:rPr>
        <w:t xml:space="preserve"> A</w:t>
      </w:r>
      <w:r w:rsidR="003340E4">
        <w:rPr>
          <w:rFonts w:ascii="Arial" w:hAnsi="Arial" w:cs="Arial"/>
          <w:b/>
          <w:color w:val="5F497A" w:themeColor="accent4" w:themeShade="BF"/>
          <w:sz w:val="42"/>
          <w:szCs w:val="42"/>
        </w:rPr>
        <w:t>dministrative</w:t>
      </w:r>
      <w:r w:rsidRPr="00EF3B84">
        <w:rPr>
          <w:rFonts w:ascii="Arial" w:hAnsi="Arial" w:cs="Arial"/>
          <w:b/>
          <w:color w:val="5F497A" w:themeColor="accent4" w:themeShade="BF"/>
          <w:sz w:val="42"/>
          <w:szCs w:val="42"/>
        </w:rPr>
        <w:t xml:space="preserve"> F</w:t>
      </w:r>
      <w:r w:rsidR="003340E4">
        <w:rPr>
          <w:rFonts w:ascii="Arial" w:hAnsi="Arial" w:cs="Arial"/>
          <w:b/>
          <w:color w:val="5F497A" w:themeColor="accent4" w:themeShade="BF"/>
          <w:sz w:val="42"/>
          <w:szCs w:val="42"/>
        </w:rPr>
        <w:t>ees</w:t>
      </w:r>
    </w:p>
    <w:p w14:paraId="6EDB9BED" w14:textId="3AB2859F" w:rsidR="00AB5AD1" w:rsidRPr="003340E4" w:rsidRDefault="00AB5AD1" w:rsidP="003340E4">
      <w:pPr>
        <w:pStyle w:val="BodyText"/>
        <w:spacing w:before="206"/>
        <w:ind w:left="450"/>
        <w:rPr>
          <w:rFonts w:ascii="Arial" w:hAnsi="Arial" w:cs="Arial"/>
          <w:b/>
          <w:bCs/>
          <w:color w:val="00AAC6"/>
          <w:sz w:val="32"/>
          <w:szCs w:val="32"/>
        </w:rPr>
      </w:pPr>
      <w:r w:rsidRPr="3B80A021">
        <w:rPr>
          <w:rFonts w:ascii="Arial" w:hAnsi="Arial" w:cs="Arial"/>
          <w:b/>
          <w:bCs/>
          <w:color w:val="00AAC6"/>
          <w:sz w:val="32"/>
          <w:szCs w:val="32"/>
        </w:rPr>
        <w:t>R</w:t>
      </w:r>
      <w:r w:rsidR="003340E4" w:rsidRPr="3B80A021">
        <w:rPr>
          <w:rFonts w:ascii="Arial" w:hAnsi="Arial" w:cs="Arial"/>
          <w:b/>
          <w:bCs/>
          <w:color w:val="00AAC6"/>
          <w:sz w:val="32"/>
          <w:szCs w:val="32"/>
        </w:rPr>
        <w:t>eceiving</w:t>
      </w:r>
      <w:r w:rsidRPr="3B80A021">
        <w:rPr>
          <w:rFonts w:ascii="Arial" w:hAnsi="Arial" w:cs="Arial"/>
          <w:b/>
          <w:bCs/>
          <w:color w:val="00AAC6"/>
          <w:sz w:val="32"/>
          <w:szCs w:val="32"/>
        </w:rPr>
        <w:t xml:space="preserve"> I</w:t>
      </w:r>
      <w:r w:rsidR="003340E4" w:rsidRPr="3B80A021">
        <w:rPr>
          <w:rFonts w:ascii="Arial" w:hAnsi="Arial" w:cs="Arial"/>
          <w:b/>
          <w:bCs/>
          <w:color w:val="00AAC6"/>
          <w:sz w:val="32"/>
          <w:szCs w:val="32"/>
        </w:rPr>
        <w:t>nvoices</w:t>
      </w:r>
      <w:r w:rsidRPr="3B80A021">
        <w:rPr>
          <w:rFonts w:ascii="Arial" w:hAnsi="Arial" w:cs="Arial"/>
          <w:b/>
          <w:bCs/>
          <w:color w:val="00AAC6"/>
          <w:sz w:val="32"/>
          <w:szCs w:val="32"/>
        </w:rPr>
        <w:t xml:space="preserve"> </w:t>
      </w:r>
      <w:r w:rsidR="00B47288" w:rsidRPr="3B80A021">
        <w:rPr>
          <w:rFonts w:ascii="Arial" w:hAnsi="Arial" w:cs="Arial"/>
          <w:b/>
          <w:bCs/>
          <w:color w:val="00AAC6"/>
          <w:sz w:val="32"/>
          <w:szCs w:val="32"/>
        </w:rPr>
        <w:t>from</w:t>
      </w:r>
      <w:r w:rsidRPr="3B80A021">
        <w:rPr>
          <w:rFonts w:ascii="Arial" w:hAnsi="Arial" w:cs="Arial"/>
          <w:b/>
          <w:bCs/>
          <w:color w:val="00AAC6"/>
          <w:sz w:val="32"/>
          <w:szCs w:val="32"/>
        </w:rPr>
        <w:t xml:space="preserve"> H</w:t>
      </w:r>
      <w:r w:rsidR="003340E4" w:rsidRPr="3B80A021">
        <w:rPr>
          <w:rFonts w:ascii="Arial" w:hAnsi="Arial" w:cs="Arial"/>
          <w:b/>
          <w:bCs/>
          <w:color w:val="00AAC6"/>
          <w:sz w:val="32"/>
          <w:szCs w:val="32"/>
        </w:rPr>
        <w:t>ealth</w:t>
      </w:r>
      <w:r w:rsidRPr="3B80A021">
        <w:rPr>
          <w:rFonts w:ascii="Arial" w:hAnsi="Arial" w:cs="Arial"/>
          <w:b/>
          <w:bCs/>
          <w:color w:val="00AAC6"/>
          <w:sz w:val="32"/>
          <w:szCs w:val="32"/>
        </w:rPr>
        <w:t>E</w:t>
      </w:r>
      <w:r w:rsidR="003340E4" w:rsidRPr="3B80A021">
        <w:rPr>
          <w:rFonts w:ascii="Arial" w:hAnsi="Arial" w:cs="Arial"/>
          <w:b/>
          <w:bCs/>
          <w:color w:val="00AAC6"/>
          <w:sz w:val="32"/>
          <w:szCs w:val="32"/>
        </w:rPr>
        <w:t>quity</w:t>
      </w:r>
    </w:p>
    <w:p w14:paraId="79F9BE9E" w14:textId="2EE81B41" w:rsidR="00AB5AD1" w:rsidRPr="00EF3B84" w:rsidRDefault="00395FCE" w:rsidP="1EF72C9F">
      <w:pPr>
        <w:pStyle w:val="BodyText"/>
        <w:spacing w:before="4"/>
        <w:ind w:left="360"/>
      </w:pPr>
      <w:r w:rsidRPr="003340E4">
        <w:rPr>
          <w:rFonts w:ascii="Arial" w:hAnsi="Arial" w:cs="Arial"/>
          <w:noProof/>
          <w:color w:val="2B579A"/>
          <w:sz w:val="22"/>
          <w:szCs w:val="22"/>
          <w:shd w:val="clear" w:color="auto" w:fill="E6E6E6"/>
          <w:lang w:bidi="ar-SA"/>
        </w:rPr>
        <mc:AlternateContent>
          <mc:Choice Requires="wps">
            <w:drawing>
              <wp:anchor distT="0" distB="0" distL="0" distR="0" simplePos="0" relativeHeight="251670549" behindDoc="1" locked="0" layoutInCell="1" allowOverlap="1" wp14:anchorId="4DF253D9" wp14:editId="4E29A9F7">
                <wp:simplePos x="0" y="0"/>
                <wp:positionH relativeFrom="page">
                  <wp:posOffset>809625</wp:posOffset>
                </wp:positionH>
                <wp:positionV relativeFrom="paragraph">
                  <wp:posOffset>215900</wp:posOffset>
                </wp:positionV>
                <wp:extent cx="6333490" cy="45085"/>
                <wp:effectExtent l="0" t="0" r="0" b="0"/>
                <wp:wrapTopAndBottom/>
                <wp:docPr id="49"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333490" cy="45085"/>
                        </a:xfrm>
                        <a:custGeom>
                          <a:avLst/>
                          <a:gdLst>
                            <a:gd name="T0" fmla="+- 0 860 860"/>
                            <a:gd name="T1" fmla="*/ T0 w 10320"/>
                            <a:gd name="T2" fmla="+- 0 11180 860"/>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17" style="position:absolute;margin-left:63.75pt;margin-top:17pt;width:498.7pt;height:3.55pt;flip:y;z-index:-25164593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45085"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" w14:anchorId="65298C01">
                <v:path arrowok="t" o:connecttype="custom" o:connectlocs="0,0;6333490,0" o:connectangles="0,0"/>
                <w10:wrap type="topAndBottom" anchorx="page"/>
              </v:shape>
            </w:pict>
          </mc:Fallback>
        </mc:AlternateContent>
      </w:r>
    </w:p>
    <w:p w14:paraId="7D12A669" w14:textId="37675825" w:rsidR="00AB5AD1" w:rsidRPr="003340E4" w:rsidRDefault="00D20D05" w:rsidP="003340E4">
      <w:pPr>
        <w:pStyle w:val="Heading3"/>
        <w:ind w:left="360"/>
        <w:rPr>
          <w:rFonts w:ascii="Arial" w:hAnsi="Arial" w:cs="Arial"/>
          <w:b/>
          <w:bCs/>
          <w:color w:val="4E2984"/>
          <w:sz w:val="32"/>
          <w:szCs w:val="32"/>
        </w:rPr>
      </w:pPr>
      <w:r>
        <w:rPr>
          <w:rFonts w:ascii="Arial" w:hAnsi="Arial" w:cs="Arial"/>
          <w:color w:val="4E2984"/>
        </w:rPr>
        <w:br/>
      </w:r>
      <w:r w:rsidR="00AB5AD1" w:rsidRPr="00EF3B84">
        <w:rPr>
          <w:rFonts w:ascii="Arial" w:hAnsi="Arial" w:cs="Arial"/>
          <w:color w:val="4E2984"/>
        </w:rPr>
        <w:t xml:space="preserve"> </w:t>
      </w:r>
      <w:r w:rsidR="00AB5AD1" w:rsidRPr="003340E4">
        <w:rPr>
          <w:rFonts w:ascii="Arial" w:hAnsi="Arial" w:cs="Arial"/>
          <w:b/>
          <w:bCs/>
          <w:color w:val="00AAC6"/>
          <w:sz w:val="32"/>
          <w:szCs w:val="32"/>
        </w:rPr>
        <w:t>Monthly Admin</w:t>
      </w:r>
      <w:r w:rsidR="00D270CC" w:rsidRPr="003340E4">
        <w:rPr>
          <w:rFonts w:ascii="Arial" w:hAnsi="Arial" w:cs="Arial"/>
          <w:b/>
          <w:bCs/>
          <w:color w:val="00AAC6"/>
          <w:sz w:val="32"/>
          <w:szCs w:val="32"/>
        </w:rPr>
        <w:t xml:space="preserve">istrative Service Fee Invoices </w:t>
      </w:r>
    </w:p>
    <w:p w14:paraId="4F870374" w14:textId="77777777" w:rsidR="00AB5AD1" w:rsidRPr="00EF3B84" w:rsidRDefault="00AB5AD1" w:rsidP="00AB5AD1">
      <w:pPr>
        <w:spacing w:before="8"/>
        <w:rPr>
          <w:rFonts w:ascii="Arial" w:hAnsi="Arial" w:cs="Arial"/>
          <w:b/>
          <w:sz w:val="24"/>
          <w:szCs w:val="24"/>
        </w:rPr>
      </w:pPr>
    </w:p>
    <w:p w14:paraId="099C55FB" w14:textId="431DFAA6" w:rsidR="00AB5AD1" w:rsidRPr="00B80226" w:rsidRDefault="00AB5AD1" w:rsidP="4D138888">
      <w:pPr>
        <w:spacing w:before="1" w:line="271" w:lineRule="auto"/>
        <w:ind w:left="450" w:right="390"/>
        <w:rPr>
          <w:rFonts w:ascii="Arial" w:hAnsi="Arial" w:cs="Arial"/>
          <w:b/>
          <w:bCs/>
          <w:spacing w:val="-3"/>
          <w:w w:val="115"/>
          <w:sz w:val="24"/>
          <w:szCs w:val="24"/>
        </w:rPr>
      </w:pPr>
      <w:r w:rsidRPr="4D138888">
        <w:rPr>
          <w:rFonts w:ascii="Arial" w:hAnsi="Arial" w:cs="Arial"/>
          <w:b/>
          <w:bCs/>
          <w:sz w:val="24"/>
          <w:szCs w:val="24"/>
        </w:rPr>
        <w:t xml:space="preserve">The administrative fee invoice you receive from HealthEquity via email will contain detailed remittance instructions based on the payment method </w:t>
      </w:r>
      <w:r w:rsidR="3072005A" w:rsidRPr="4D138888">
        <w:rPr>
          <w:rFonts w:ascii="Arial" w:hAnsi="Arial" w:cs="Arial"/>
          <w:b/>
          <w:bCs/>
          <w:sz w:val="24"/>
          <w:szCs w:val="24"/>
        </w:rPr>
        <w:t xml:space="preserve">and terms </w:t>
      </w:r>
      <w:r w:rsidRPr="4D138888">
        <w:rPr>
          <w:rFonts w:ascii="Arial" w:hAnsi="Arial" w:cs="Arial"/>
          <w:b/>
          <w:bCs/>
          <w:sz w:val="24"/>
          <w:szCs w:val="24"/>
        </w:rPr>
        <w:t>outlined in your contract.</w:t>
      </w:r>
    </w:p>
    <w:p w14:paraId="4D9B33AF" w14:textId="0B8B4ABE" w:rsidR="00AB5AD1" w:rsidRPr="00B80226" w:rsidRDefault="00AB5AD1" w:rsidP="006C2A14">
      <w:pPr>
        <w:pStyle w:val="ListParagraph"/>
        <w:numPr>
          <w:ilvl w:val="1"/>
          <w:numId w:val="10"/>
        </w:numPr>
        <w:ind w:left="1138" w:right="389"/>
        <w:rPr>
          <w:rFonts w:ascii="Arial" w:hAnsi="Arial" w:cs="Arial"/>
          <w:color w:val="000000" w:themeColor="text1"/>
          <w:sz w:val="24"/>
          <w:szCs w:val="24"/>
        </w:rPr>
      </w:pPr>
      <w:r w:rsidRPr="00B80226">
        <w:rPr>
          <w:rFonts w:ascii="Arial" w:hAnsi="Arial" w:cs="Arial"/>
          <w:color w:val="000000" w:themeColor="text1"/>
          <w:sz w:val="24"/>
          <w:szCs w:val="24"/>
        </w:rPr>
        <w:t xml:space="preserve">Invoices </w:t>
      </w:r>
      <w:r w:rsidRPr="00B80226">
        <w:rPr>
          <w:rFonts w:ascii="Arial" w:hAnsi="Arial" w:cs="Arial"/>
          <w:color w:val="000000" w:themeColor="text1"/>
          <w:spacing w:val="11"/>
          <w:sz w:val="24"/>
          <w:szCs w:val="24"/>
        </w:rPr>
        <w:t>for</w:t>
      </w:r>
      <w:r w:rsidR="007220A5">
        <w:rPr>
          <w:rFonts w:ascii="Arial" w:hAnsi="Arial" w:cs="Arial"/>
          <w:color w:val="000000" w:themeColor="text1"/>
          <w:spacing w:val="11"/>
          <w:sz w:val="24"/>
          <w:szCs w:val="24"/>
        </w:rPr>
        <w:t xml:space="preserve"> </w:t>
      </w:r>
      <w:r w:rsidRPr="00B80226">
        <w:rPr>
          <w:rFonts w:ascii="Arial" w:hAnsi="Arial" w:cs="Arial"/>
          <w:color w:val="000000" w:themeColor="text1"/>
          <w:spacing w:val="14"/>
          <w:sz w:val="24"/>
          <w:szCs w:val="24"/>
        </w:rPr>
        <w:t>monthly</w:t>
      </w:r>
      <w:r w:rsidR="007220A5">
        <w:rPr>
          <w:rFonts w:ascii="Arial" w:hAnsi="Arial" w:cs="Arial"/>
          <w:color w:val="000000" w:themeColor="text1"/>
          <w:spacing w:val="14"/>
          <w:sz w:val="24"/>
          <w:szCs w:val="24"/>
        </w:rPr>
        <w:t xml:space="preserve"> </w:t>
      </w:r>
      <w:r w:rsidRPr="00B80226">
        <w:rPr>
          <w:rFonts w:ascii="Arial" w:hAnsi="Arial" w:cs="Arial"/>
          <w:color w:val="000000" w:themeColor="text1"/>
          <w:spacing w:val="16"/>
          <w:sz w:val="24"/>
          <w:szCs w:val="24"/>
        </w:rPr>
        <w:t xml:space="preserve">administrative </w:t>
      </w:r>
      <w:r w:rsidRPr="00B80226">
        <w:rPr>
          <w:rFonts w:ascii="Arial" w:hAnsi="Arial" w:cs="Arial"/>
          <w:color w:val="000000" w:themeColor="text1"/>
          <w:spacing w:val="12"/>
          <w:sz w:val="24"/>
          <w:szCs w:val="24"/>
        </w:rPr>
        <w:t xml:space="preserve">fees </w:t>
      </w:r>
      <w:r w:rsidRPr="00B80226">
        <w:rPr>
          <w:rFonts w:ascii="Arial" w:hAnsi="Arial" w:cs="Arial"/>
          <w:color w:val="000000" w:themeColor="text1"/>
          <w:sz w:val="24"/>
          <w:szCs w:val="24"/>
        </w:rPr>
        <w:t xml:space="preserve">are sent </w:t>
      </w:r>
      <w:r w:rsidRPr="00B80226">
        <w:rPr>
          <w:rFonts w:ascii="Arial" w:hAnsi="Arial" w:cs="Arial"/>
          <w:color w:val="000000" w:themeColor="text1"/>
          <w:spacing w:val="10"/>
          <w:sz w:val="24"/>
          <w:szCs w:val="24"/>
        </w:rPr>
        <w:t xml:space="preserve">the </w:t>
      </w:r>
      <w:r w:rsidRPr="00B80226">
        <w:rPr>
          <w:rFonts w:ascii="Arial" w:hAnsi="Arial" w:cs="Arial"/>
          <w:color w:val="000000" w:themeColor="text1"/>
          <w:spacing w:val="8"/>
          <w:sz w:val="24"/>
          <w:szCs w:val="24"/>
        </w:rPr>
        <w:t>23</w:t>
      </w:r>
      <w:proofErr w:type="spellStart"/>
      <w:r w:rsidRPr="00B80226">
        <w:rPr>
          <w:rFonts w:ascii="Arial" w:hAnsi="Arial" w:cs="Arial"/>
          <w:color w:val="000000" w:themeColor="text1"/>
          <w:spacing w:val="7"/>
          <w:position w:val="5"/>
          <w:sz w:val="24"/>
          <w:szCs w:val="24"/>
          <w:vertAlign w:val="superscript"/>
        </w:rPr>
        <w:t>r</w:t>
      </w:r>
      <w:r w:rsidR="007220A5">
        <w:rPr>
          <w:rFonts w:ascii="Arial" w:hAnsi="Arial" w:cs="Arial"/>
          <w:color w:val="000000" w:themeColor="text1"/>
          <w:spacing w:val="7"/>
          <w:position w:val="5"/>
          <w:sz w:val="24"/>
          <w:szCs w:val="24"/>
          <w:vertAlign w:val="superscript"/>
        </w:rPr>
        <w:t>d</w:t>
      </w:r>
      <w:proofErr w:type="spellEnd"/>
      <w:r w:rsidR="007220A5">
        <w:rPr>
          <w:rFonts w:ascii="Arial" w:hAnsi="Arial" w:cs="Arial"/>
          <w:color w:val="000000" w:themeColor="text1"/>
          <w:spacing w:val="7"/>
          <w:position w:val="5"/>
          <w:sz w:val="24"/>
          <w:szCs w:val="24"/>
          <w:vertAlign w:val="superscript"/>
        </w:rPr>
        <w:t xml:space="preserve"> </w:t>
      </w:r>
      <w:r w:rsidRPr="00B80226">
        <w:rPr>
          <w:rFonts w:ascii="Arial" w:hAnsi="Arial" w:cs="Arial"/>
          <w:color w:val="000000" w:themeColor="text1"/>
          <w:sz w:val="24"/>
          <w:szCs w:val="24"/>
        </w:rPr>
        <w:t>of th</w:t>
      </w:r>
      <w:r w:rsidR="00395FCE">
        <w:rPr>
          <w:rFonts w:ascii="Arial" w:hAnsi="Arial" w:cs="Arial"/>
          <w:color w:val="000000" w:themeColor="text1"/>
          <w:sz w:val="24"/>
          <w:szCs w:val="24"/>
        </w:rPr>
        <w:t>e</w:t>
      </w:r>
      <w:r w:rsidR="5F5A038D" w:rsidRPr="3B80A021">
        <w:rPr>
          <w:rFonts w:ascii="Arial" w:hAnsi="Arial" w:cs="Arial"/>
          <w:color w:val="000000" w:themeColor="text1"/>
          <w:sz w:val="24"/>
          <w:szCs w:val="24"/>
        </w:rPr>
        <w:t xml:space="preserve"> </w:t>
      </w:r>
      <w:r w:rsidRPr="00B80226">
        <w:rPr>
          <w:rFonts w:ascii="Arial" w:hAnsi="Arial" w:cs="Arial"/>
          <w:color w:val="000000" w:themeColor="text1"/>
          <w:sz w:val="24"/>
          <w:szCs w:val="24"/>
        </w:rPr>
        <w:t>month</w:t>
      </w:r>
      <w:r w:rsidR="1E418FEE" w:rsidRPr="3B80A021">
        <w:rPr>
          <w:rFonts w:ascii="Arial" w:hAnsi="Arial" w:cs="Arial"/>
          <w:color w:val="000000" w:themeColor="text1"/>
          <w:sz w:val="24"/>
          <w:szCs w:val="24"/>
        </w:rPr>
        <w:t xml:space="preserve"> and </w:t>
      </w:r>
      <w:r w:rsidR="1C9C7E84" w:rsidRPr="3B80A021">
        <w:rPr>
          <w:rFonts w:ascii="Arial" w:hAnsi="Arial" w:cs="Arial"/>
          <w:color w:val="000000" w:themeColor="text1"/>
          <w:sz w:val="24"/>
          <w:szCs w:val="24"/>
        </w:rPr>
        <w:t xml:space="preserve">reflect </w:t>
      </w:r>
      <w:r w:rsidR="1E418FEE" w:rsidRPr="3B80A021">
        <w:rPr>
          <w:rFonts w:ascii="Arial" w:hAnsi="Arial" w:cs="Arial"/>
          <w:color w:val="000000" w:themeColor="text1"/>
          <w:sz w:val="24"/>
          <w:szCs w:val="24"/>
        </w:rPr>
        <w:t xml:space="preserve">the </w:t>
      </w:r>
      <w:r w:rsidRPr="00B80226">
        <w:rPr>
          <w:rFonts w:ascii="Arial" w:hAnsi="Arial" w:cs="Arial"/>
          <w:color w:val="000000" w:themeColor="text1"/>
          <w:sz w:val="24"/>
          <w:szCs w:val="24"/>
        </w:rPr>
        <w:t>participant</w:t>
      </w:r>
      <w:r w:rsidR="78E7F0A4" w:rsidRPr="3B80A021">
        <w:rPr>
          <w:rFonts w:ascii="Arial" w:hAnsi="Arial" w:cs="Arial"/>
          <w:color w:val="000000" w:themeColor="text1"/>
          <w:sz w:val="24"/>
          <w:szCs w:val="24"/>
        </w:rPr>
        <w:t xml:space="preserve"> count </w:t>
      </w:r>
      <w:r w:rsidRPr="00B80226">
        <w:rPr>
          <w:rFonts w:ascii="Arial" w:hAnsi="Arial" w:cs="Arial"/>
          <w:color w:val="000000" w:themeColor="text1"/>
          <w:sz w:val="24"/>
          <w:szCs w:val="24"/>
        </w:rPr>
        <w:t>as of the 20</w:t>
      </w:r>
      <w:proofErr w:type="spellStart"/>
      <w:r w:rsidRPr="00B80226">
        <w:rPr>
          <w:rFonts w:ascii="Arial" w:hAnsi="Arial" w:cs="Arial"/>
          <w:color w:val="000000" w:themeColor="text1"/>
          <w:position w:val="5"/>
          <w:sz w:val="24"/>
          <w:szCs w:val="24"/>
          <w:vertAlign w:val="superscript"/>
        </w:rPr>
        <w:t>th</w:t>
      </w:r>
      <w:proofErr w:type="spellEnd"/>
      <w:r w:rsidR="007220A5">
        <w:rPr>
          <w:rFonts w:ascii="Arial" w:hAnsi="Arial" w:cs="Arial"/>
          <w:color w:val="000000" w:themeColor="text1"/>
          <w:spacing w:val="1"/>
          <w:position w:val="5"/>
          <w:sz w:val="24"/>
          <w:szCs w:val="24"/>
        </w:rPr>
        <w:t xml:space="preserve"> </w:t>
      </w:r>
      <w:r w:rsidRPr="00B80226">
        <w:rPr>
          <w:rFonts w:ascii="Arial" w:hAnsi="Arial" w:cs="Arial"/>
          <w:color w:val="000000" w:themeColor="text1"/>
          <w:sz w:val="24"/>
          <w:szCs w:val="24"/>
        </w:rPr>
        <w:t>of</w:t>
      </w:r>
      <w:r w:rsidRPr="00B80226">
        <w:rPr>
          <w:rFonts w:ascii="Arial" w:hAnsi="Arial" w:cs="Arial"/>
          <w:color w:val="000000" w:themeColor="text1"/>
          <w:spacing w:val="-15"/>
          <w:sz w:val="24"/>
          <w:szCs w:val="24"/>
        </w:rPr>
        <w:t xml:space="preserve"> </w:t>
      </w:r>
      <w:r w:rsidRPr="00B80226">
        <w:rPr>
          <w:rFonts w:ascii="Arial" w:hAnsi="Arial" w:cs="Arial"/>
          <w:color w:val="000000" w:themeColor="text1"/>
          <w:sz w:val="24"/>
          <w:szCs w:val="24"/>
        </w:rPr>
        <w:t>the</w:t>
      </w:r>
      <w:r w:rsidRPr="00B80226">
        <w:rPr>
          <w:rFonts w:ascii="Arial" w:hAnsi="Arial" w:cs="Arial"/>
          <w:color w:val="000000" w:themeColor="text1"/>
          <w:spacing w:val="-14"/>
          <w:sz w:val="24"/>
          <w:szCs w:val="24"/>
        </w:rPr>
        <w:t xml:space="preserve"> </w:t>
      </w:r>
      <w:r w:rsidRPr="00B80226">
        <w:rPr>
          <w:rFonts w:ascii="Arial" w:hAnsi="Arial" w:cs="Arial"/>
          <w:color w:val="000000" w:themeColor="text1"/>
          <w:sz w:val="24"/>
          <w:szCs w:val="24"/>
        </w:rPr>
        <w:t>month.</w:t>
      </w:r>
      <w:r w:rsidRPr="00B80226">
        <w:rPr>
          <w:rFonts w:ascii="Arial" w:hAnsi="Arial" w:cs="Arial"/>
          <w:color w:val="000000" w:themeColor="text1"/>
          <w:spacing w:val="18"/>
          <w:sz w:val="24"/>
          <w:szCs w:val="24"/>
        </w:rPr>
        <w:t xml:space="preserve"> </w:t>
      </w:r>
      <w:r w:rsidR="00D20D05" w:rsidRPr="00B80226">
        <w:rPr>
          <w:rFonts w:ascii="Arial" w:eastAsiaTheme="minorHAnsi" w:hAnsi="Arial" w:cs="Arial"/>
          <w:color w:val="000000"/>
          <w:sz w:val="24"/>
          <w:szCs w:val="24"/>
          <w:lang w:bidi="ar-SA"/>
        </w:rPr>
        <w:br/>
      </w:r>
    </w:p>
    <w:p w14:paraId="561A8E93" w14:textId="5FCFC2BA" w:rsidR="00AB5AD1" w:rsidRPr="00B80226" w:rsidRDefault="00AB5AD1" w:rsidP="00AB5AD1">
      <w:pPr>
        <w:pStyle w:val="ListParagraph"/>
        <w:numPr>
          <w:ilvl w:val="1"/>
          <w:numId w:val="10"/>
        </w:numPr>
        <w:spacing w:before="1"/>
        <w:ind w:right="390" w:hanging="361"/>
        <w:rPr>
          <w:rFonts w:ascii="Arial" w:hAnsi="Arial" w:cs="Arial"/>
          <w:color w:val="000000" w:themeColor="text1"/>
          <w:sz w:val="24"/>
          <w:szCs w:val="24"/>
        </w:rPr>
      </w:pPr>
      <w:r w:rsidRPr="00B80226">
        <w:rPr>
          <w:rFonts w:ascii="Arial" w:hAnsi="Arial" w:cs="Arial"/>
          <w:color w:val="000000" w:themeColor="text1"/>
          <w:sz w:val="24"/>
          <w:szCs w:val="24"/>
        </w:rPr>
        <w:t>Invoice reports will be available on the HealthEquity Employer</w:t>
      </w:r>
      <w:r w:rsidRPr="00B80226">
        <w:rPr>
          <w:rFonts w:ascii="Arial" w:hAnsi="Arial" w:cs="Arial"/>
          <w:color w:val="000000" w:themeColor="text1"/>
          <w:spacing w:val="-17"/>
          <w:sz w:val="24"/>
          <w:szCs w:val="24"/>
        </w:rPr>
        <w:t xml:space="preserve"> </w:t>
      </w:r>
      <w:r w:rsidR="007220A5">
        <w:rPr>
          <w:rFonts w:ascii="Arial" w:hAnsi="Arial" w:cs="Arial"/>
          <w:color w:val="000000" w:themeColor="text1"/>
          <w:sz w:val="24"/>
          <w:szCs w:val="24"/>
        </w:rPr>
        <w:t>portal</w:t>
      </w:r>
      <w:r w:rsidRPr="00B80226">
        <w:rPr>
          <w:rFonts w:ascii="Arial" w:hAnsi="Arial" w:cs="Arial"/>
          <w:color w:val="000000" w:themeColor="text1"/>
          <w:sz w:val="24"/>
          <w:szCs w:val="24"/>
        </w:rPr>
        <w:t>.</w:t>
      </w:r>
    </w:p>
    <w:p w14:paraId="53DC7A9D" w14:textId="77777777" w:rsidR="00AB5AD1" w:rsidRPr="00EF3B84" w:rsidRDefault="00AB5AD1" w:rsidP="00AB5AD1">
      <w:pPr>
        <w:spacing w:before="10"/>
        <w:rPr>
          <w:rFonts w:ascii="Arial" w:hAnsi="Arial" w:cs="Arial"/>
          <w:sz w:val="24"/>
          <w:szCs w:val="24"/>
        </w:rPr>
      </w:pPr>
    </w:p>
    <w:p w14:paraId="4C5175EC" w14:textId="4B1C7146" w:rsidR="00AB5AD1" w:rsidRPr="00B80226" w:rsidRDefault="00AB5AD1" w:rsidP="003340E4">
      <w:pPr>
        <w:pStyle w:val="Heading3"/>
        <w:spacing w:before="100"/>
        <w:ind w:left="450"/>
        <w:rPr>
          <w:rFonts w:ascii="Arial" w:hAnsi="Arial" w:cs="Arial"/>
          <w:b/>
          <w:color w:val="00AAC6"/>
        </w:rPr>
      </w:pPr>
      <w:r w:rsidRPr="003340E4">
        <w:rPr>
          <w:rFonts w:ascii="Arial" w:hAnsi="Arial" w:cs="Arial"/>
          <w:b/>
          <w:color w:val="00AAC6"/>
          <w:sz w:val="32"/>
          <w:szCs w:val="32"/>
        </w:rPr>
        <w:t xml:space="preserve">Funding </w:t>
      </w:r>
      <w:r w:rsidR="003340E4">
        <w:rPr>
          <w:rFonts w:ascii="Arial" w:hAnsi="Arial" w:cs="Arial"/>
          <w:b/>
          <w:color w:val="00AAC6"/>
          <w:sz w:val="32"/>
          <w:szCs w:val="32"/>
        </w:rPr>
        <w:br/>
      </w:r>
    </w:p>
    <w:p w14:paraId="6C25AFBB" w14:textId="08A201FB" w:rsidR="00AB5AD1" w:rsidRPr="00B80226" w:rsidRDefault="00AB5AD1" w:rsidP="006C2A14">
      <w:pPr>
        <w:pStyle w:val="ListParagraph"/>
        <w:numPr>
          <w:ilvl w:val="1"/>
          <w:numId w:val="10"/>
        </w:numPr>
        <w:tabs>
          <w:tab w:val="left" w:pos="1144"/>
          <w:tab w:val="left" w:pos="1145"/>
        </w:tabs>
        <w:spacing w:line="245" w:lineRule="exact"/>
        <w:ind w:left="1138"/>
        <w:rPr>
          <w:rFonts w:ascii="Arial" w:hAnsi="Arial" w:cs="Arial"/>
          <w:sz w:val="24"/>
          <w:szCs w:val="24"/>
        </w:rPr>
      </w:pPr>
      <w:r w:rsidRPr="00B80226">
        <w:rPr>
          <w:rFonts w:ascii="Arial" w:hAnsi="Arial" w:cs="Arial"/>
          <w:sz w:val="24"/>
          <w:szCs w:val="24"/>
        </w:rPr>
        <w:t xml:space="preserve">HealthEquity issues payments on the </w:t>
      </w:r>
      <w:r w:rsidR="00156F1C">
        <w:rPr>
          <w:rFonts w:ascii="Arial" w:hAnsi="Arial" w:cs="Arial"/>
          <w:sz w:val="24"/>
          <w:szCs w:val="24"/>
        </w:rPr>
        <w:t xml:space="preserve">WageWorks </w:t>
      </w:r>
      <w:r w:rsidRPr="00B80226">
        <w:rPr>
          <w:rFonts w:ascii="Arial" w:hAnsi="Arial" w:cs="Arial"/>
          <w:sz w:val="24"/>
          <w:szCs w:val="24"/>
        </w:rPr>
        <w:t>bank</w:t>
      </w:r>
      <w:r w:rsidRPr="00B80226">
        <w:rPr>
          <w:rFonts w:ascii="Arial" w:hAnsi="Arial" w:cs="Arial"/>
          <w:spacing w:val="-6"/>
          <w:sz w:val="24"/>
          <w:szCs w:val="24"/>
        </w:rPr>
        <w:t xml:space="preserve"> </w:t>
      </w:r>
      <w:r w:rsidRPr="00B80226">
        <w:rPr>
          <w:rFonts w:ascii="Arial" w:hAnsi="Arial" w:cs="Arial"/>
          <w:sz w:val="24"/>
          <w:szCs w:val="24"/>
        </w:rPr>
        <w:t>account</w:t>
      </w:r>
      <w:r w:rsidR="00D14A2E" w:rsidRPr="00B80226">
        <w:rPr>
          <w:rFonts w:ascii="Arial" w:hAnsi="Arial" w:cs="Arial"/>
          <w:sz w:val="24"/>
          <w:szCs w:val="24"/>
        </w:rPr>
        <w:t>.</w:t>
      </w:r>
      <w:r w:rsidR="00D20D05" w:rsidRPr="00B80226">
        <w:rPr>
          <w:rFonts w:ascii="Arial" w:hAnsi="Arial" w:cs="Arial"/>
          <w:sz w:val="24"/>
          <w:szCs w:val="24"/>
        </w:rPr>
        <w:br/>
      </w:r>
    </w:p>
    <w:p w14:paraId="7CD38055" w14:textId="62BF11F1" w:rsidR="00AB5AD1" w:rsidRPr="00B80226" w:rsidRDefault="00AB5AD1" w:rsidP="00AB5AD1">
      <w:pPr>
        <w:pStyle w:val="ListParagraph"/>
        <w:numPr>
          <w:ilvl w:val="1"/>
          <w:numId w:val="10"/>
        </w:numPr>
        <w:tabs>
          <w:tab w:val="left" w:pos="1144"/>
          <w:tab w:val="left" w:pos="1145"/>
        </w:tabs>
        <w:spacing w:line="242" w:lineRule="exact"/>
        <w:ind w:hanging="361"/>
        <w:rPr>
          <w:rFonts w:ascii="Arial" w:hAnsi="Arial" w:cs="Arial"/>
          <w:sz w:val="24"/>
          <w:szCs w:val="24"/>
        </w:rPr>
      </w:pPr>
      <w:r w:rsidRPr="00B80226">
        <w:rPr>
          <w:rFonts w:ascii="Arial" w:hAnsi="Arial" w:cs="Arial"/>
          <w:sz w:val="24"/>
          <w:szCs w:val="24"/>
        </w:rPr>
        <w:t>HealthEquity issues participant payments</w:t>
      </w:r>
      <w:r w:rsidRPr="00B80226">
        <w:rPr>
          <w:rFonts w:ascii="Arial" w:hAnsi="Arial" w:cs="Arial"/>
          <w:spacing w:val="-5"/>
          <w:sz w:val="24"/>
          <w:szCs w:val="24"/>
        </w:rPr>
        <w:t xml:space="preserve"> </w:t>
      </w:r>
      <w:r w:rsidRPr="00B80226">
        <w:rPr>
          <w:rFonts w:ascii="Arial" w:hAnsi="Arial" w:cs="Arial"/>
          <w:sz w:val="24"/>
          <w:szCs w:val="24"/>
        </w:rPr>
        <w:t>daily</w:t>
      </w:r>
      <w:r w:rsidR="00D14A2E" w:rsidRPr="00B80226">
        <w:rPr>
          <w:rFonts w:ascii="Arial" w:hAnsi="Arial" w:cs="Arial"/>
          <w:sz w:val="24"/>
          <w:szCs w:val="24"/>
        </w:rPr>
        <w:t>.</w:t>
      </w:r>
      <w:r w:rsidR="00D20D05" w:rsidRPr="00B80226">
        <w:rPr>
          <w:rFonts w:ascii="Arial" w:hAnsi="Arial" w:cs="Arial"/>
          <w:sz w:val="24"/>
          <w:szCs w:val="24"/>
        </w:rPr>
        <w:br/>
      </w:r>
    </w:p>
    <w:p w14:paraId="6B18B69E" w14:textId="55A914E4" w:rsidR="00AB5AD1" w:rsidRPr="00B80226" w:rsidRDefault="00AB5AD1" w:rsidP="00AB5AD1">
      <w:pPr>
        <w:pStyle w:val="ListParagraph"/>
        <w:numPr>
          <w:ilvl w:val="1"/>
          <w:numId w:val="10"/>
        </w:numPr>
        <w:tabs>
          <w:tab w:val="left" w:pos="1144"/>
          <w:tab w:val="left" w:pos="1145"/>
        </w:tabs>
        <w:spacing w:line="244" w:lineRule="exact"/>
        <w:ind w:hanging="361"/>
        <w:rPr>
          <w:rFonts w:ascii="Arial" w:hAnsi="Arial" w:cs="Arial"/>
          <w:sz w:val="24"/>
          <w:szCs w:val="24"/>
        </w:rPr>
      </w:pPr>
      <w:r w:rsidRPr="00B80226">
        <w:rPr>
          <w:rFonts w:ascii="Arial" w:hAnsi="Arial" w:cs="Arial"/>
          <w:sz w:val="24"/>
          <w:szCs w:val="24"/>
        </w:rPr>
        <w:t>Employer funding contact receives a</w:t>
      </w:r>
      <w:r w:rsidR="00127F59">
        <w:rPr>
          <w:rFonts w:ascii="Arial" w:hAnsi="Arial" w:cs="Arial"/>
          <w:sz w:val="24"/>
          <w:szCs w:val="24"/>
        </w:rPr>
        <w:t>n</w:t>
      </w:r>
      <w:r w:rsidRPr="00B80226">
        <w:rPr>
          <w:rFonts w:ascii="Arial" w:hAnsi="Arial" w:cs="Arial"/>
          <w:sz w:val="24"/>
          <w:szCs w:val="24"/>
        </w:rPr>
        <w:t xml:space="preserve"> email</w:t>
      </w:r>
      <w:r w:rsidR="00D14A2E" w:rsidRPr="00B80226">
        <w:rPr>
          <w:rFonts w:ascii="Arial" w:eastAsiaTheme="minorHAnsi" w:hAnsi="Arial" w:cs="Arial"/>
          <w:color w:val="000000"/>
          <w:sz w:val="24"/>
          <w:szCs w:val="24"/>
          <w:lang w:bidi="ar-SA"/>
        </w:rPr>
        <w:t xml:space="preserve"> </w:t>
      </w:r>
      <w:r w:rsidR="00733688" w:rsidRPr="00B80226">
        <w:rPr>
          <w:rFonts w:ascii="Arial" w:eastAsiaTheme="minorHAnsi" w:hAnsi="Arial" w:cs="Arial"/>
          <w:color w:val="000000"/>
          <w:sz w:val="24"/>
          <w:szCs w:val="24"/>
          <w:lang w:bidi="ar-SA"/>
        </w:rPr>
        <w:t xml:space="preserve">with funding invoice attached on a frequency determined by your signed </w:t>
      </w:r>
      <w:r w:rsidR="00F1652C">
        <w:rPr>
          <w:rFonts w:ascii="Arial" w:eastAsiaTheme="minorHAnsi" w:hAnsi="Arial" w:cs="Arial"/>
          <w:color w:val="000000"/>
          <w:sz w:val="24"/>
          <w:szCs w:val="24"/>
          <w:lang w:bidi="ar-SA"/>
        </w:rPr>
        <w:t>Funding Profile</w:t>
      </w:r>
      <w:r w:rsidR="00733688" w:rsidRPr="00B80226">
        <w:rPr>
          <w:rFonts w:ascii="Arial" w:eastAsiaTheme="minorHAnsi" w:hAnsi="Arial" w:cs="Arial"/>
          <w:color w:val="000000"/>
          <w:sz w:val="24"/>
          <w:szCs w:val="24"/>
          <w:lang w:bidi="ar-SA"/>
        </w:rPr>
        <w:t>.</w:t>
      </w:r>
      <w:r w:rsidR="00D20D05" w:rsidRPr="00B80226">
        <w:rPr>
          <w:rFonts w:ascii="Arial" w:eastAsiaTheme="minorHAnsi" w:hAnsi="Arial" w:cs="Arial"/>
          <w:color w:val="000000"/>
          <w:sz w:val="24"/>
          <w:szCs w:val="24"/>
          <w:lang w:bidi="ar-SA"/>
        </w:rPr>
        <w:br/>
      </w:r>
    </w:p>
    <w:p w14:paraId="05E15C2E" w14:textId="0BC40C98" w:rsidR="00AB5AD1" w:rsidRPr="00B80226" w:rsidRDefault="00AB5AD1" w:rsidP="00AB5AD1">
      <w:pPr>
        <w:pStyle w:val="ListParagraph"/>
        <w:numPr>
          <w:ilvl w:val="1"/>
          <w:numId w:val="10"/>
        </w:numPr>
        <w:tabs>
          <w:tab w:val="left" w:pos="1144"/>
          <w:tab w:val="left" w:pos="1145"/>
        </w:tabs>
        <w:spacing w:line="244" w:lineRule="exact"/>
        <w:ind w:hanging="361"/>
        <w:rPr>
          <w:rFonts w:ascii="Arial" w:hAnsi="Arial" w:cs="Arial"/>
          <w:sz w:val="24"/>
          <w:szCs w:val="24"/>
        </w:rPr>
      </w:pPr>
      <w:r w:rsidRPr="00B80226">
        <w:rPr>
          <w:rFonts w:ascii="Arial" w:hAnsi="Arial" w:cs="Arial"/>
          <w:sz w:val="24"/>
          <w:szCs w:val="24"/>
        </w:rPr>
        <w:t>Funding for all products is on the single Funds</w:t>
      </w:r>
      <w:r w:rsidRPr="00B80226">
        <w:rPr>
          <w:rFonts w:ascii="Arial" w:hAnsi="Arial" w:cs="Arial"/>
          <w:spacing w:val="-14"/>
          <w:sz w:val="24"/>
          <w:szCs w:val="24"/>
        </w:rPr>
        <w:t xml:space="preserve"> </w:t>
      </w:r>
      <w:r w:rsidRPr="00B80226">
        <w:rPr>
          <w:rFonts w:ascii="Arial" w:hAnsi="Arial" w:cs="Arial"/>
          <w:sz w:val="24"/>
          <w:szCs w:val="24"/>
        </w:rPr>
        <w:t>Request</w:t>
      </w:r>
      <w:r w:rsidR="00BF37BE" w:rsidRPr="00B80226">
        <w:rPr>
          <w:rFonts w:ascii="Arial" w:hAnsi="Arial" w:cs="Arial"/>
          <w:sz w:val="24"/>
          <w:szCs w:val="24"/>
        </w:rPr>
        <w:t>.</w:t>
      </w:r>
      <w:r w:rsidR="00D20D05" w:rsidRPr="00B80226">
        <w:rPr>
          <w:rFonts w:ascii="Arial" w:hAnsi="Arial" w:cs="Arial"/>
          <w:sz w:val="24"/>
          <w:szCs w:val="24"/>
        </w:rPr>
        <w:br/>
      </w:r>
    </w:p>
    <w:p w14:paraId="3199FC52" w14:textId="7B23C83B" w:rsidR="00AB5AD1" w:rsidRPr="00B80226" w:rsidRDefault="00AB5AD1" w:rsidP="00AB5AD1">
      <w:pPr>
        <w:pStyle w:val="ListParagraph"/>
        <w:numPr>
          <w:ilvl w:val="1"/>
          <w:numId w:val="10"/>
        </w:numPr>
        <w:tabs>
          <w:tab w:val="left" w:pos="1144"/>
          <w:tab w:val="left" w:pos="1145"/>
        </w:tabs>
        <w:spacing w:line="242" w:lineRule="exact"/>
        <w:ind w:hanging="361"/>
        <w:rPr>
          <w:rFonts w:ascii="Arial" w:hAnsi="Arial" w:cs="Arial"/>
          <w:sz w:val="24"/>
          <w:szCs w:val="24"/>
        </w:rPr>
      </w:pPr>
      <w:r w:rsidRPr="00B80226">
        <w:rPr>
          <w:rFonts w:ascii="Arial" w:hAnsi="Arial" w:cs="Arial"/>
          <w:sz w:val="24"/>
          <w:szCs w:val="24"/>
        </w:rPr>
        <w:t>Client accounts are reconciled</w:t>
      </w:r>
      <w:r w:rsidR="00BF37BE" w:rsidRPr="00B80226">
        <w:rPr>
          <w:rFonts w:ascii="Arial" w:hAnsi="Arial" w:cs="Arial"/>
          <w:sz w:val="24"/>
          <w:szCs w:val="24"/>
        </w:rPr>
        <w:t xml:space="preserve"> </w:t>
      </w:r>
      <w:r w:rsidRPr="00B80226">
        <w:rPr>
          <w:rFonts w:ascii="Arial" w:hAnsi="Arial" w:cs="Arial"/>
          <w:sz w:val="24"/>
          <w:szCs w:val="24"/>
        </w:rPr>
        <w:t>annually, within 180 days after the plan year</w:t>
      </w:r>
      <w:r w:rsidRPr="00B80226">
        <w:rPr>
          <w:rFonts w:ascii="Arial" w:hAnsi="Arial" w:cs="Arial"/>
          <w:spacing w:val="-26"/>
          <w:sz w:val="24"/>
          <w:szCs w:val="24"/>
        </w:rPr>
        <w:t xml:space="preserve"> </w:t>
      </w:r>
      <w:r w:rsidRPr="00B80226">
        <w:rPr>
          <w:rFonts w:ascii="Arial" w:hAnsi="Arial" w:cs="Arial"/>
          <w:sz w:val="24"/>
          <w:szCs w:val="24"/>
        </w:rPr>
        <w:t>ends</w:t>
      </w:r>
      <w:r w:rsidR="00BF37BE" w:rsidRPr="00B80226">
        <w:rPr>
          <w:rFonts w:ascii="Arial" w:hAnsi="Arial" w:cs="Arial"/>
          <w:sz w:val="24"/>
          <w:szCs w:val="24"/>
        </w:rPr>
        <w:t>.</w:t>
      </w:r>
      <w:r w:rsidR="00D20D05" w:rsidRPr="00B80226">
        <w:rPr>
          <w:rFonts w:ascii="Arial" w:hAnsi="Arial" w:cs="Arial"/>
          <w:sz w:val="24"/>
          <w:szCs w:val="24"/>
        </w:rPr>
        <w:br/>
      </w:r>
    </w:p>
    <w:p w14:paraId="7B71A4AF" w14:textId="2ACD5BA3" w:rsidR="00AB5AD1" w:rsidRPr="00B80226" w:rsidRDefault="00AB5AD1" w:rsidP="00AB5AD1">
      <w:pPr>
        <w:pStyle w:val="ListParagraph"/>
        <w:numPr>
          <w:ilvl w:val="1"/>
          <w:numId w:val="10"/>
        </w:numPr>
        <w:tabs>
          <w:tab w:val="left" w:pos="1144"/>
          <w:tab w:val="left" w:pos="1145"/>
        </w:tabs>
        <w:ind w:right="639"/>
        <w:rPr>
          <w:rFonts w:ascii="Arial" w:hAnsi="Arial" w:cs="Arial"/>
          <w:sz w:val="24"/>
          <w:szCs w:val="24"/>
        </w:rPr>
      </w:pPr>
      <w:r w:rsidRPr="00B80226">
        <w:rPr>
          <w:rFonts w:ascii="Arial" w:hAnsi="Arial" w:cs="Arial"/>
          <w:sz w:val="24"/>
          <w:szCs w:val="24"/>
        </w:rPr>
        <w:t>Funding reports are available daily</w:t>
      </w:r>
      <w:r w:rsidR="00733688" w:rsidRPr="00B80226">
        <w:rPr>
          <w:rFonts w:ascii="Arial" w:hAnsi="Arial" w:cs="Arial"/>
          <w:sz w:val="24"/>
          <w:szCs w:val="24"/>
        </w:rPr>
        <w:t xml:space="preserve"> </w:t>
      </w:r>
      <w:r w:rsidRPr="00B80226">
        <w:rPr>
          <w:rFonts w:ascii="Arial" w:hAnsi="Arial" w:cs="Arial"/>
          <w:sz w:val="24"/>
          <w:szCs w:val="24"/>
        </w:rPr>
        <w:t>on the HealthEquity Employer</w:t>
      </w:r>
      <w:r w:rsidR="00733688" w:rsidRPr="00B80226">
        <w:rPr>
          <w:rFonts w:ascii="Arial" w:hAnsi="Arial" w:cs="Arial"/>
          <w:sz w:val="24"/>
          <w:szCs w:val="24"/>
        </w:rPr>
        <w:t xml:space="preserve"> Portal</w:t>
      </w:r>
      <w:r w:rsidR="00BF37BE" w:rsidRPr="00B80226">
        <w:rPr>
          <w:rFonts w:ascii="Arial" w:hAnsi="Arial" w:cs="Arial"/>
          <w:sz w:val="24"/>
          <w:szCs w:val="24"/>
        </w:rPr>
        <w:t>.</w:t>
      </w:r>
    </w:p>
    <w:p w14:paraId="3AF381F5" w14:textId="77777777" w:rsidR="006C2A14" w:rsidRPr="006C2A14" w:rsidRDefault="006C2A14" w:rsidP="003340E4">
      <w:pPr>
        <w:pStyle w:val="Heading3"/>
        <w:ind w:left="450"/>
        <w:rPr>
          <w:rFonts w:ascii="Arial" w:hAnsi="Arial" w:cs="Arial"/>
          <w:b/>
          <w:color w:val="00AAC6"/>
          <w:sz w:val="16"/>
          <w:szCs w:val="16"/>
        </w:rPr>
      </w:pPr>
    </w:p>
    <w:p w14:paraId="7CC8B423" w14:textId="3B4AAD9F" w:rsidR="00AB5AD1" w:rsidRPr="00D20D05" w:rsidRDefault="00D270CC" w:rsidP="003340E4">
      <w:pPr>
        <w:pStyle w:val="Heading3"/>
        <w:ind w:left="450"/>
        <w:rPr>
          <w:rFonts w:ascii="Arial" w:hAnsi="Arial" w:cs="Arial"/>
          <w:b/>
          <w:color w:val="00AAC6"/>
          <w:sz w:val="16"/>
          <w:szCs w:val="16"/>
        </w:rPr>
      </w:pPr>
      <w:r w:rsidRPr="003340E4">
        <w:rPr>
          <w:rFonts w:ascii="Arial" w:hAnsi="Arial" w:cs="Arial"/>
          <w:b/>
          <w:color w:val="00AAC6"/>
          <w:sz w:val="32"/>
          <w:szCs w:val="32"/>
        </w:rPr>
        <w:t>Reimbursement Features</w:t>
      </w:r>
      <w:r w:rsidR="00AB5AD1" w:rsidRPr="003340E4">
        <w:rPr>
          <w:rFonts w:ascii="Arial" w:hAnsi="Arial" w:cs="Arial"/>
          <w:b/>
          <w:color w:val="00AAC6"/>
          <w:w w:val="115"/>
          <w:sz w:val="32"/>
          <w:szCs w:val="32"/>
        </w:rPr>
        <w:t xml:space="preserve"> </w:t>
      </w:r>
      <w:r w:rsidR="003340E4">
        <w:rPr>
          <w:rFonts w:ascii="Arial" w:hAnsi="Arial" w:cs="Arial"/>
          <w:b/>
          <w:color w:val="00AAC6"/>
          <w:w w:val="115"/>
          <w:sz w:val="32"/>
          <w:szCs w:val="32"/>
        </w:rPr>
        <w:br/>
      </w:r>
    </w:p>
    <w:p w14:paraId="3AB3A46B" w14:textId="48ABEB2D" w:rsidR="00AB5AD1" w:rsidRPr="00B80226" w:rsidRDefault="00AB5AD1" w:rsidP="006C2A14">
      <w:pPr>
        <w:pStyle w:val="ListParagraph"/>
        <w:numPr>
          <w:ilvl w:val="1"/>
          <w:numId w:val="10"/>
        </w:numPr>
        <w:tabs>
          <w:tab w:val="left" w:pos="1144"/>
          <w:tab w:val="left" w:pos="1145"/>
        </w:tabs>
        <w:spacing w:line="245" w:lineRule="exact"/>
        <w:ind w:left="1138"/>
        <w:rPr>
          <w:rFonts w:ascii="Arial" w:hAnsi="Arial" w:cs="Arial"/>
          <w:sz w:val="24"/>
          <w:szCs w:val="24"/>
        </w:rPr>
      </w:pPr>
      <w:r w:rsidRPr="00B80226">
        <w:rPr>
          <w:rFonts w:ascii="Arial" w:hAnsi="Arial" w:cs="Arial"/>
          <w:sz w:val="24"/>
          <w:szCs w:val="24"/>
        </w:rPr>
        <w:t>Participants and dependents can use debit cards, if</w:t>
      </w:r>
      <w:r w:rsidRPr="00B80226">
        <w:rPr>
          <w:rFonts w:ascii="Arial" w:hAnsi="Arial" w:cs="Arial"/>
          <w:spacing w:val="-20"/>
          <w:sz w:val="24"/>
          <w:szCs w:val="24"/>
        </w:rPr>
        <w:t xml:space="preserve"> </w:t>
      </w:r>
      <w:r w:rsidRPr="00B80226">
        <w:rPr>
          <w:rFonts w:ascii="Arial" w:hAnsi="Arial" w:cs="Arial"/>
          <w:sz w:val="24"/>
          <w:szCs w:val="24"/>
        </w:rPr>
        <w:t>applicable.</w:t>
      </w:r>
      <w:r w:rsidR="00D20D05" w:rsidRPr="00B80226">
        <w:rPr>
          <w:rFonts w:ascii="Arial" w:hAnsi="Arial" w:cs="Arial"/>
          <w:sz w:val="24"/>
          <w:szCs w:val="24"/>
        </w:rPr>
        <w:br/>
      </w:r>
    </w:p>
    <w:p w14:paraId="18B76089" w14:textId="0669F0E6" w:rsidR="00AB5AD1" w:rsidRPr="00B80226" w:rsidRDefault="00AB5AD1" w:rsidP="006C2A14">
      <w:pPr>
        <w:pStyle w:val="ListParagraph"/>
        <w:numPr>
          <w:ilvl w:val="1"/>
          <w:numId w:val="10"/>
        </w:numPr>
        <w:tabs>
          <w:tab w:val="left" w:pos="1144"/>
          <w:tab w:val="left" w:pos="1145"/>
        </w:tabs>
        <w:spacing w:line="242" w:lineRule="exact"/>
        <w:ind w:hanging="361"/>
        <w:rPr>
          <w:rFonts w:ascii="Arial" w:hAnsi="Arial" w:cs="Arial"/>
          <w:sz w:val="24"/>
          <w:szCs w:val="24"/>
        </w:rPr>
      </w:pPr>
      <w:r w:rsidRPr="00B80226">
        <w:rPr>
          <w:rFonts w:ascii="Arial" w:hAnsi="Arial" w:cs="Arial"/>
          <w:sz w:val="24"/>
          <w:szCs w:val="24"/>
        </w:rPr>
        <w:t>Check payments are secured by a Positive Pay feature for fraud</w:t>
      </w:r>
      <w:r w:rsidRPr="00B80226">
        <w:rPr>
          <w:rFonts w:ascii="Arial" w:hAnsi="Arial" w:cs="Arial"/>
          <w:spacing w:val="-7"/>
          <w:sz w:val="24"/>
          <w:szCs w:val="24"/>
        </w:rPr>
        <w:t xml:space="preserve"> </w:t>
      </w:r>
      <w:r w:rsidRPr="00B80226">
        <w:rPr>
          <w:rFonts w:ascii="Arial" w:hAnsi="Arial" w:cs="Arial"/>
          <w:sz w:val="24"/>
          <w:szCs w:val="24"/>
        </w:rPr>
        <w:t>protection.</w:t>
      </w:r>
      <w:r w:rsidR="00D20D05" w:rsidRPr="00B80226">
        <w:rPr>
          <w:rFonts w:ascii="Arial" w:hAnsi="Arial" w:cs="Arial"/>
          <w:sz w:val="24"/>
          <w:szCs w:val="24"/>
        </w:rPr>
        <w:br/>
      </w:r>
    </w:p>
    <w:p w14:paraId="4DFF1C12" w14:textId="294B48F9" w:rsidR="00AB5AD1" w:rsidRPr="00B80226" w:rsidRDefault="00AB5AD1" w:rsidP="006C2A14">
      <w:pPr>
        <w:pStyle w:val="ListParagraph"/>
        <w:numPr>
          <w:ilvl w:val="1"/>
          <w:numId w:val="10"/>
        </w:numPr>
        <w:tabs>
          <w:tab w:val="left" w:pos="1144"/>
          <w:tab w:val="left" w:pos="1145"/>
        </w:tabs>
        <w:spacing w:line="242" w:lineRule="exact"/>
        <w:ind w:hanging="361"/>
        <w:rPr>
          <w:rFonts w:ascii="Arial" w:hAnsi="Arial" w:cs="Arial"/>
          <w:sz w:val="24"/>
          <w:szCs w:val="24"/>
        </w:rPr>
      </w:pPr>
      <w:r w:rsidRPr="00B80226">
        <w:rPr>
          <w:rFonts w:ascii="Arial" w:hAnsi="Arial" w:cs="Arial"/>
          <w:sz w:val="24"/>
          <w:szCs w:val="24"/>
        </w:rPr>
        <w:t>Checks are valid for 180 days from the issue</w:t>
      </w:r>
      <w:r w:rsidRPr="00B80226">
        <w:rPr>
          <w:rFonts w:ascii="Arial" w:hAnsi="Arial" w:cs="Arial"/>
          <w:spacing w:val="-15"/>
          <w:sz w:val="24"/>
          <w:szCs w:val="24"/>
        </w:rPr>
        <w:t xml:space="preserve"> </w:t>
      </w:r>
      <w:r w:rsidRPr="00B80226">
        <w:rPr>
          <w:rFonts w:ascii="Arial" w:hAnsi="Arial" w:cs="Arial"/>
          <w:sz w:val="24"/>
          <w:szCs w:val="24"/>
        </w:rPr>
        <w:t>date.</w:t>
      </w:r>
      <w:r w:rsidR="00D20D05" w:rsidRPr="00B80226">
        <w:rPr>
          <w:rFonts w:ascii="Arial" w:hAnsi="Arial" w:cs="Arial"/>
          <w:sz w:val="24"/>
          <w:szCs w:val="24"/>
        </w:rPr>
        <w:br/>
      </w:r>
    </w:p>
    <w:p w14:paraId="4EE4B023" w14:textId="483B52BF" w:rsidR="00AB5AD1" w:rsidRPr="00B80226" w:rsidRDefault="00AB5AD1" w:rsidP="006C2A14">
      <w:pPr>
        <w:pStyle w:val="ListParagraph"/>
        <w:numPr>
          <w:ilvl w:val="1"/>
          <w:numId w:val="10"/>
        </w:numPr>
        <w:tabs>
          <w:tab w:val="left" w:pos="1144"/>
          <w:tab w:val="left" w:pos="1145"/>
        </w:tabs>
        <w:spacing w:line="244" w:lineRule="exact"/>
        <w:ind w:hanging="361"/>
        <w:rPr>
          <w:rFonts w:ascii="Arial" w:hAnsi="Arial" w:cs="Arial"/>
          <w:sz w:val="24"/>
          <w:szCs w:val="24"/>
        </w:rPr>
      </w:pPr>
      <w:r w:rsidRPr="00B80226">
        <w:rPr>
          <w:rFonts w:ascii="Arial" w:hAnsi="Arial" w:cs="Arial"/>
          <w:sz w:val="24"/>
          <w:szCs w:val="24"/>
        </w:rPr>
        <w:t xml:space="preserve">Checks over 180 days are </w:t>
      </w:r>
      <w:proofErr w:type="gramStart"/>
      <w:r w:rsidRPr="00B80226">
        <w:rPr>
          <w:rFonts w:ascii="Arial" w:hAnsi="Arial" w:cs="Arial"/>
          <w:sz w:val="24"/>
          <w:szCs w:val="24"/>
        </w:rPr>
        <w:t>stale-dated</w:t>
      </w:r>
      <w:proofErr w:type="gramEnd"/>
      <w:r w:rsidR="00FE0A6B" w:rsidRPr="00B80226">
        <w:rPr>
          <w:rFonts w:ascii="Arial" w:hAnsi="Arial" w:cs="Arial"/>
          <w:sz w:val="24"/>
          <w:szCs w:val="24"/>
        </w:rPr>
        <w:t xml:space="preserve"> </w:t>
      </w:r>
      <w:r w:rsidRPr="00B80226">
        <w:rPr>
          <w:rFonts w:ascii="Arial" w:hAnsi="Arial" w:cs="Arial"/>
          <w:sz w:val="24"/>
          <w:szCs w:val="24"/>
        </w:rPr>
        <w:t>quarterly, and funds are returned to the</w:t>
      </w:r>
      <w:r w:rsidRPr="00B80226">
        <w:rPr>
          <w:rFonts w:ascii="Arial" w:hAnsi="Arial" w:cs="Arial"/>
          <w:spacing w:val="-28"/>
          <w:sz w:val="24"/>
          <w:szCs w:val="24"/>
        </w:rPr>
        <w:t xml:space="preserve"> </w:t>
      </w:r>
      <w:r w:rsidRPr="00B80226">
        <w:rPr>
          <w:rFonts w:ascii="Arial" w:hAnsi="Arial" w:cs="Arial"/>
          <w:sz w:val="24"/>
          <w:szCs w:val="24"/>
        </w:rPr>
        <w:t>client.</w:t>
      </w:r>
      <w:r w:rsidR="00D20D05" w:rsidRPr="00B80226">
        <w:rPr>
          <w:rFonts w:ascii="Arial" w:hAnsi="Arial" w:cs="Arial"/>
          <w:sz w:val="24"/>
          <w:szCs w:val="24"/>
        </w:rPr>
        <w:br/>
      </w:r>
    </w:p>
    <w:p w14:paraId="36460123" w14:textId="7B260DF3" w:rsidR="00AB5AD1" w:rsidRPr="00B80226" w:rsidRDefault="00AB5AD1" w:rsidP="006C2A14">
      <w:pPr>
        <w:pStyle w:val="ListParagraph"/>
        <w:numPr>
          <w:ilvl w:val="1"/>
          <w:numId w:val="10"/>
        </w:numPr>
        <w:tabs>
          <w:tab w:val="left" w:pos="1144"/>
          <w:tab w:val="left" w:pos="1145"/>
        </w:tabs>
        <w:ind w:left="1138"/>
        <w:rPr>
          <w:rFonts w:ascii="Arial" w:hAnsi="Arial" w:cs="Arial"/>
          <w:sz w:val="24"/>
          <w:szCs w:val="24"/>
        </w:rPr>
      </w:pPr>
      <w:r w:rsidRPr="00B80226">
        <w:rPr>
          <w:rFonts w:ascii="Arial" w:hAnsi="Arial" w:cs="Arial"/>
          <w:sz w:val="24"/>
          <w:szCs w:val="24"/>
        </w:rPr>
        <w:t>Payments</w:t>
      </w:r>
      <w:r w:rsidRPr="00B80226">
        <w:rPr>
          <w:rFonts w:ascii="Arial" w:hAnsi="Arial" w:cs="Arial"/>
          <w:spacing w:val="-1"/>
          <w:sz w:val="24"/>
          <w:szCs w:val="24"/>
        </w:rPr>
        <w:t xml:space="preserve"> </w:t>
      </w:r>
      <w:r w:rsidRPr="00B80226">
        <w:rPr>
          <w:rFonts w:ascii="Arial" w:hAnsi="Arial" w:cs="Arial"/>
          <w:sz w:val="24"/>
          <w:szCs w:val="24"/>
        </w:rPr>
        <w:t>issued</w:t>
      </w:r>
      <w:r w:rsidRPr="00B80226">
        <w:rPr>
          <w:rFonts w:ascii="Arial" w:hAnsi="Arial" w:cs="Arial"/>
          <w:spacing w:val="-3"/>
          <w:sz w:val="24"/>
          <w:szCs w:val="24"/>
        </w:rPr>
        <w:t xml:space="preserve"> </w:t>
      </w:r>
      <w:r w:rsidRPr="00B80226">
        <w:rPr>
          <w:rFonts w:ascii="Arial" w:hAnsi="Arial" w:cs="Arial"/>
          <w:sz w:val="24"/>
          <w:szCs w:val="24"/>
        </w:rPr>
        <w:t>by</w:t>
      </w:r>
      <w:r w:rsidRPr="00B80226">
        <w:rPr>
          <w:rFonts w:ascii="Arial" w:hAnsi="Arial" w:cs="Arial"/>
          <w:spacing w:val="-1"/>
          <w:sz w:val="24"/>
          <w:szCs w:val="24"/>
        </w:rPr>
        <w:t xml:space="preserve"> </w:t>
      </w:r>
      <w:r w:rsidRPr="00B80226">
        <w:rPr>
          <w:rFonts w:ascii="Arial" w:hAnsi="Arial" w:cs="Arial"/>
          <w:sz w:val="24"/>
          <w:szCs w:val="24"/>
        </w:rPr>
        <w:t>check,</w:t>
      </w:r>
      <w:r w:rsidRPr="00B80226">
        <w:rPr>
          <w:rFonts w:ascii="Arial" w:hAnsi="Arial" w:cs="Arial"/>
          <w:spacing w:val="-5"/>
          <w:sz w:val="24"/>
          <w:szCs w:val="24"/>
        </w:rPr>
        <w:t xml:space="preserve"> </w:t>
      </w:r>
      <w:r w:rsidRPr="00B80226">
        <w:rPr>
          <w:rFonts w:ascii="Arial" w:hAnsi="Arial" w:cs="Arial"/>
          <w:sz w:val="24"/>
          <w:szCs w:val="24"/>
        </w:rPr>
        <w:t>cards</w:t>
      </w:r>
      <w:r w:rsidRPr="00B80226">
        <w:rPr>
          <w:rFonts w:ascii="Arial" w:hAnsi="Arial" w:cs="Arial"/>
          <w:spacing w:val="-1"/>
          <w:sz w:val="24"/>
          <w:szCs w:val="24"/>
        </w:rPr>
        <w:t xml:space="preserve"> </w:t>
      </w:r>
      <w:r w:rsidRPr="00B80226">
        <w:rPr>
          <w:rFonts w:ascii="Arial" w:hAnsi="Arial" w:cs="Arial"/>
          <w:sz w:val="24"/>
          <w:szCs w:val="24"/>
        </w:rPr>
        <w:t>and/or</w:t>
      </w:r>
      <w:r w:rsidRPr="00B80226">
        <w:rPr>
          <w:rFonts w:ascii="Arial" w:hAnsi="Arial" w:cs="Arial"/>
          <w:spacing w:val="-2"/>
          <w:sz w:val="24"/>
          <w:szCs w:val="24"/>
        </w:rPr>
        <w:t xml:space="preserve"> </w:t>
      </w:r>
      <w:r w:rsidRPr="00B80226">
        <w:rPr>
          <w:rFonts w:ascii="Arial" w:hAnsi="Arial" w:cs="Arial"/>
          <w:sz w:val="24"/>
          <w:szCs w:val="24"/>
        </w:rPr>
        <w:t>direct</w:t>
      </w:r>
      <w:r w:rsidRPr="00B80226">
        <w:rPr>
          <w:rFonts w:ascii="Arial" w:hAnsi="Arial" w:cs="Arial"/>
          <w:spacing w:val="-5"/>
          <w:sz w:val="24"/>
          <w:szCs w:val="24"/>
        </w:rPr>
        <w:t xml:space="preserve"> </w:t>
      </w:r>
      <w:r w:rsidRPr="00B80226">
        <w:rPr>
          <w:rFonts w:ascii="Arial" w:hAnsi="Arial" w:cs="Arial"/>
          <w:sz w:val="24"/>
          <w:szCs w:val="24"/>
        </w:rPr>
        <w:t>deposit</w:t>
      </w:r>
      <w:r w:rsidRPr="00B80226">
        <w:rPr>
          <w:rFonts w:ascii="Arial" w:hAnsi="Arial" w:cs="Arial"/>
          <w:spacing w:val="-5"/>
          <w:sz w:val="24"/>
          <w:szCs w:val="24"/>
        </w:rPr>
        <w:t xml:space="preserve"> </w:t>
      </w:r>
      <w:r w:rsidRPr="00B80226">
        <w:rPr>
          <w:rFonts w:ascii="Arial" w:hAnsi="Arial" w:cs="Arial"/>
          <w:sz w:val="24"/>
          <w:szCs w:val="24"/>
        </w:rPr>
        <w:t>are</w:t>
      </w:r>
      <w:r w:rsidRPr="00B80226">
        <w:rPr>
          <w:rFonts w:ascii="Arial" w:hAnsi="Arial" w:cs="Arial"/>
          <w:spacing w:val="-3"/>
          <w:sz w:val="24"/>
          <w:szCs w:val="24"/>
        </w:rPr>
        <w:t xml:space="preserve"> </w:t>
      </w:r>
      <w:r w:rsidRPr="00B80226">
        <w:rPr>
          <w:rFonts w:ascii="Arial" w:hAnsi="Arial" w:cs="Arial"/>
          <w:sz w:val="24"/>
          <w:szCs w:val="24"/>
        </w:rPr>
        <w:t>consolidated</w:t>
      </w:r>
      <w:r w:rsidRPr="00B80226">
        <w:rPr>
          <w:rFonts w:ascii="Arial" w:hAnsi="Arial" w:cs="Arial"/>
          <w:spacing w:val="-3"/>
          <w:sz w:val="24"/>
          <w:szCs w:val="24"/>
        </w:rPr>
        <w:t xml:space="preserve"> </w:t>
      </w:r>
      <w:r w:rsidRPr="00B80226">
        <w:rPr>
          <w:rFonts w:ascii="Arial" w:hAnsi="Arial" w:cs="Arial"/>
          <w:sz w:val="24"/>
          <w:szCs w:val="24"/>
        </w:rPr>
        <w:t>into</w:t>
      </w:r>
      <w:r w:rsidRPr="00B80226">
        <w:rPr>
          <w:rFonts w:ascii="Arial" w:hAnsi="Arial" w:cs="Arial"/>
          <w:spacing w:val="-3"/>
          <w:sz w:val="24"/>
          <w:szCs w:val="24"/>
        </w:rPr>
        <w:t xml:space="preserve"> </w:t>
      </w:r>
      <w:r w:rsidRPr="00B80226">
        <w:rPr>
          <w:rFonts w:ascii="Arial" w:hAnsi="Arial" w:cs="Arial"/>
          <w:sz w:val="24"/>
          <w:szCs w:val="24"/>
        </w:rPr>
        <w:t>a</w:t>
      </w:r>
      <w:r w:rsidRPr="00B80226">
        <w:rPr>
          <w:rFonts w:ascii="Arial" w:hAnsi="Arial" w:cs="Arial"/>
          <w:spacing w:val="-3"/>
          <w:sz w:val="24"/>
          <w:szCs w:val="24"/>
        </w:rPr>
        <w:t xml:space="preserve"> </w:t>
      </w:r>
      <w:r w:rsidRPr="00B80226">
        <w:rPr>
          <w:rFonts w:ascii="Arial" w:hAnsi="Arial" w:cs="Arial"/>
          <w:sz w:val="24"/>
          <w:szCs w:val="24"/>
        </w:rPr>
        <w:t>single</w:t>
      </w:r>
      <w:r w:rsidRPr="00B80226">
        <w:rPr>
          <w:rFonts w:ascii="Arial" w:hAnsi="Arial" w:cs="Arial"/>
          <w:spacing w:val="-4"/>
          <w:sz w:val="24"/>
          <w:szCs w:val="24"/>
        </w:rPr>
        <w:t xml:space="preserve"> </w:t>
      </w:r>
      <w:r w:rsidR="00D20D05" w:rsidRPr="00B80226">
        <w:rPr>
          <w:rFonts w:ascii="Arial" w:hAnsi="Arial" w:cs="Arial"/>
          <w:spacing w:val="-4"/>
          <w:sz w:val="24"/>
          <w:szCs w:val="24"/>
        </w:rPr>
        <w:br/>
      </w:r>
      <w:r w:rsidRPr="00B80226">
        <w:rPr>
          <w:rFonts w:ascii="Arial" w:hAnsi="Arial" w:cs="Arial"/>
          <w:sz w:val="24"/>
          <w:szCs w:val="24"/>
        </w:rPr>
        <w:t>amount</w:t>
      </w:r>
      <w:r w:rsidRPr="00B80226">
        <w:rPr>
          <w:rFonts w:ascii="Arial" w:hAnsi="Arial" w:cs="Arial"/>
          <w:spacing w:val="-5"/>
          <w:sz w:val="24"/>
          <w:szCs w:val="24"/>
        </w:rPr>
        <w:t xml:space="preserve"> </w:t>
      </w:r>
      <w:r w:rsidRPr="00B80226">
        <w:rPr>
          <w:rFonts w:ascii="Arial" w:hAnsi="Arial" w:cs="Arial"/>
          <w:sz w:val="24"/>
          <w:szCs w:val="24"/>
        </w:rPr>
        <w:t>due</w:t>
      </w:r>
      <w:r w:rsidR="00127F59">
        <w:rPr>
          <w:rFonts w:ascii="Arial" w:hAnsi="Arial" w:cs="Arial"/>
          <w:sz w:val="24"/>
          <w:szCs w:val="24"/>
        </w:rPr>
        <w:t>, based upon</w:t>
      </w:r>
      <w:r w:rsidR="00CE05C6">
        <w:rPr>
          <w:rFonts w:ascii="Arial" w:hAnsi="Arial" w:cs="Arial"/>
          <w:sz w:val="24"/>
          <w:szCs w:val="24"/>
        </w:rPr>
        <w:t xml:space="preserve"> the frequency outlined in your </w:t>
      </w:r>
      <w:r w:rsidR="00F1652C">
        <w:rPr>
          <w:rFonts w:ascii="Arial" w:hAnsi="Arial" w:cs="Arial"/>
          <w:sz w:val="24"/>
          <w:szCs w:val="24"/>
        </w:rPr>
        <w:t>Funding Profile</w:t>
      </w:r>
      <w:r w:rsidRPr="00B80226">
        <w:rPr>
          <w:rFonts w:ascii="Arial" w:hAnsi="Arial" w:cs="Arial"/>
          <w:sz w:val="24"/>
          <w:szCs w:val="24"/>
        </w:rPr>
        <w:t>.</w:t>
      </w:r>
    </w:p>
    <w:p w14:paraId="61778139" w14:textId="77777777" w:rsidR="003C7EC8" w:rsidRDefault="003C7EC8" w:rsidP="00D20D05">
      <w:pPr>
        <w:pStyle w:val="Heading1"/>
        <w:ind w:left="450"/>
        <w:rPr>
          <w:rFonts w:ascii="Arial" w:hAnsi="Arial" w:cs="Arial"/>
          <w:b/>
          <w:color w:val="592C82"/>
          <w:sz w:val="42"/>
          <w:szCs w:val="42"/>
        </w:rPr>
      </w:pPr>
    </w:p>
    <w:p w14:paraId="686A460B" w14:textId="335F1363" w:rsidR="00D20D05" w:rsidRPr="007A4548" w:rsidRDefault="00D20D05" w:rsidP="00D20D05">
      <w:pPr>
        <w:pStyle w:val="Heading1"/>
        <w:ind w:left="450"/>
        <w:rPr>
          <w:rFonts w:ascii="Arial" w:hAnsi="Arial" w:cs="Arial"/>
          <w:b/>
          <w:color w:val="592C82"/>
          <w:sz w:val="42"/>
          <w:szCs w:val="42"/>
        </w:rPr>
      </w:pPr>
      <w:r w:rsidRPr="007A4548">
        <w:rPr>
          <w:rFonts w:ascii="Arial" w:hAnsi="Arial" w:cs="Arial"/>
          <w:b/>
          <w:color w:val="592C82"/>
          <w:sz w:val="42"/>
          <w:szCs w:val="42"/>
        </w:rPr>
        <w:lastRenderedPageBreak/>
        <w:t>I</w:t>
      </w:r>
      <w:r>
        <w:rPr>
          <w:rFonts w:ascii="Arial" w:hAnsi="Arial" w:cs="Arial"/>
          <w:b/>
          <w:color w:val="592C82"/>
          <w:sz w:val="42"/>
          <w:szCs w:val="42"/>
        </w:rPr>
        <w:t>nvoice</w:t>
      </w:r>
      <w:r w:rsidRPr="007A4548">
        <w:rPr>
          <w:rFonts w:ascii="Arial" w:hAnsi="Arial" w:cs="Arial"/>
          <w:b/>
          <w:color w:val="592C82"/>
          <w:sz w:val="42"/>
          <w:szCs w:val="42"/>
        </w:rPr>
        <w:t xml:space="preserve"> R</w:t>
      </w:r>
      <w:r>
        <w:rPr>
          <w:rFonts w:ascii="Arial" w:hAnsi="Arial" w:cs="Arial"/>
          <w:b/>
          <w:color w:val="592C82"/>
          <w:sz w:val="42"/>
          <w:szCs w:val="42"/>
        </w:rPr>
        <w:t>emittance</w:t>
      </w:r>
      <w:r w:rsidRPr="007A4548">
        <w:rPr>
          <w:rFonts w:ascii="Arial" w:hAnsi="Arial" w:cs="Arial"/>
          <w:b/>
          <w:color w:val="592C82"/>
          <w:sz w:val="42"/>
          <w:szCs w:val="42"/>
        </w:rPr>
        <w:t xml:space="preserve"> I</w:t>
      </w:r>
      <w:r>
        <w:rPr>
          <w:rFonts w:ascii="Arial" w:hAnsi="Arial" w:cs="Arial"/>
          <w:b/>
          <w:color w:val="592C82"/>
          <w:sz w:val="42"/>
          <w:szCs w:val="42"/>
        </w:rPr>
        <w:t>nstructions</w:t>
      </w:r>
    </w:p>
    <w:p w14:paraId="0FA33ABD" w14:textId="77777777" w:rsidR="00395FCE" w:rsidRDefault="00AB5AD1" w:rsidP="00395FCE">
      <w:pPr>
        <w:pStyle w:val="Heading1"/>
        <w:ind w:left="450"/>
        <w:rPr>
          <w:rFonts w:ascii="Arial" w:hAnsi="Arial" w:cs="Arial"/>
          <w:color w:val="363435"/>
        </w:rPr>
      </w:pPr>
      <w:r w:rsidRPr="00D20D05">
        <w:rPr>
          <w:rFonts w:ascii="Arial" w:hAnsi="Arial" w:cs="Arial"/>
          <w:b/>
          <w:bCs/>
          <w:color w:val="363435"/>
        </w:rPr>
        <w:t>Tax ID No:</w:t>
      </w:r>
      <w:r w:rsidRPr="00EF3B84">
        <w:rPr>
          <w:rFonts w:ascii="Arial" w:hAnsi="Arial" w:cs="Arial"/>
          <w:color w:val="363435"/>
        </w:rPr>
        <w:t xml:space="preserve"> 94-3351864</w:t>
      </w:r>
    </w:p>
    <w:p w14:paraId="357F2319" w14:textId="31727946" w:rsidR="00AB5AD1" w:rsidRPr="00D20D05" w:rsidRDefault="00AB5AD1" w:rsidP="00395FCE">
      <w:pPr>
        <w:pStyle w:val="Heading1"/>
        <w:ind w:left="450"/>
        <w:rPr>
          <w:rFonts w:ascii="Arial" w:hAnsi="Arial" w:cs="Arial"/>
          <w:b/>
          <w:color w:val="00AAC6"/>
          <w:sz w:val="16"/>
          <w:szCs w:val="16"/>
        </w:rPr>
      </w:pPr>
      <w:r w:rsidRPr="00D20D05">
        <w:rPr>
          <w:rFonts w:ascii="Arial" w:hAnsi="Arial" w:cs="Arial"/>
          <w:b/>
          <w:color w:val="00AAC6"/>
        </w:rPr>
        <w:t>Pay by ACH Debit</w:t>
      </w:r>
      <w:r w:rsidR="00D20D05">
        <w:rPr>
          <w:rFonts w:ascii="Arial" w:hAnsi="Arial" w:cs="Arial"/>
          <w:b/>
          <w:color w:val="00AAC6"/>
        </w:rPr>
        <w:br/>
      </w:r>
    </w:p>
    <w:p w14:paraId="697248BA" w14:textId="4AD273AD" w:rsidR="00AB5AD1" w:rsidRPr="00B80226" w:rsidRDefault="00156F1C" w:rsidP="006C2A14">
      <w:pPr>
        <w:pStyle w:val="ListParagraph"/>
        <w:numPr>
          <w:ilvl w:val="0"/>
          <w:numId w:val="11"/>
        </w:numPr>
        <w:tabs>
          <w:tab w:val="left" w:pos="1177"/>
        </w:tabs>
        <w:rPr>
          <w:rFonts w:ascii="Arial" w:hAnsi="Arial" w:cs="Arial"/>
          <w:sz w:val="24"/>
          <w:szCs w:val="24"/>
        </w:rPr>
      </w:pPr>
      <w:r>
        <w:rPr>
          <w:rFonts w:ascii="Arial" w:hAnsi="Arial" w:cs="Arial"/>
          <w:sz w:val="24"/>
          <w:szCs w:val="24"/>
        </w:rPr>
        <w:t>WageWorks</w:t>
      </w:r>
      <w:r w:rsidR="00AB5AD1" w:rsidRPr="00B80226">
        <w:rPr>
          <w:rFonts w:ascii="Arial" w:hAnsi="Arial" w:cs="Arial"/>
          <w:sz w:val="24"/>
          <w:szCs w:val="24"/>
        </w:rPr>
        <w:t xml:space="preserve"> should be added to your bank account filter</w:t>
      </w:r>
      <w:r w:rsidR="00963B65">
        <w:rPr>
          <w:rFonts w:ascii="Arial" w:hAnsi="Arial" w:cs="Arial"/>
          <w:sz w:val="24"/>
          <w:szCs w:val="24"/>
        </w:rPr>
        <w:t xml:space="preserve"> immediately after signing your </w:t>
      </w:r>
      <w:r w:rsidR="00257382">
        <w:rPr>
          <w:rFonts w:ascii="Arial" w:hAnsi="Arial" w:cs="Arial"/>
          <w:sz w:val="24"/>
          <w:szCs w:val="24"/>
        </w:rPr>
        <w:t xml:space="preserve">Order Form and </w:t>
      </w:r>
      <w:r w:rsidR="00F1652C">
        <w:rPr>
          <w:rFonts w:ascii="Arial" w:hAnsi="Arial" w:cs="Arial"/>
          <w:sz w:val="24"/>
          <w:szCs w:val="24"/>
        </w:rPr>
        <w:t>Funding Profile</w:t>
      </w:r>
      <w:r w:rsidR="00AB5AD1" w:rsidRPr="00B80226">
        <w:rPr>
          <w:rFonts w:ascii="Arial" w:hAnsi="Arial" w:cs="Arial"/>
          <w:sz w:val="24"/>
          <w:szCs w:val="24"/>
        </w:rPr>
        <w:t>.</w:t>
      </w:r>
      <w:r w:rsidR="00D20D05" w:rsidRPr="00B80226">
        <w:rPr>
          <w:rFonts w:ascii="Arial" w:hAnsi="Arial" w:cs="Arial"/>
          <w:sz w:val="24"/>
          <w:szCs w:val="24"/>
        </w:rPr>
        <w:br/>
      </w:r>
    </w:p>
    <w:p w14:paraId="605CEED2" w14:textId="510D7B86" w:rsidR="00AB5AD1" w:rsidRPr="00B80226" w:rsidRDefault="00963B65" w:rsidP="00AB5AD1">
      <w:pPr>
        <w:pStyle w:val="ListParagraph"/>
        <w:numPr>
          <w:ilvl w:val="0"/>
          <w:numId w:val="11"/>
        </w:numPr>
        <w:tabs>
          <w:tab w:val="left" w:pos="1177"/>
        </w:tabs>
        <w:rPr>
          <w:rFonts w:ascii="Arial" w:hAnsi="Arial" w:cs="Arial"/>
          <w:sz w:val="24"/>
          <w:szCs w:val="24"/>
        </w:rPr>
      </w:pPr>
      <w:r>
        <w:rPr>
          <w:rFonts w:ascii="Arial" w:hAnsi="Arial" w:cs="Arial"/>
          <w:sz w:val="24"/>
          <w:szCs w:val="24"/>
        </w:rPr>
        <w:t>WageWorks</w:t>
      </w:r>
      <w:r w:rsidR="00AB5AD1" w:rsidRPr="00B80226">
        <w:rPr>
          <w:rFonts w:ascii="Arial" w:hAnsi="Arial" w:cs="Arial"/>
          <w:sz w:val="24"/>
          <w:szCs w:val="24"/>
        </w:rPr>
        <w:t xml:space="preserve"> will pre-note your ban</w:t>
      </w:r>
      <w:r w:rsidR="00A07240" w:rsidRPr="00B80226">
        <w:rPr>
          <w:rFonts w:ascii="Arial" w:hAnsi="Arial" w:cs="Arial"/>
          <w:sz w:val="24"/>
          <w:szCs w:val="24"/>
        </w:rPr>
        <w:t>k</w:t>
      </w:r>
      <w:r w:rsidR="00AB5AD1" w:rsidRPr="00B80226">
        <w:rPr>
          <w:rFonts w:ascii="Arial" w:hAnsi="Arial" w:cs="Arial"/>
          <w:sz w:val="24"/>
          <w:szCs w:val="24"/>
        </w:rPr>
        <w:t xml:space="preserve"> account to ensure that we’re able to debit fees.</w:t>
      </w:r>
      <w:r w:rsidR="00D20D05" w:rsidRPr="00B80226">
        <w:rPr>
          <w:rFonts w:ascii="Arial" w:hAnsi="Arial" w:cs="Arial"/>
          <w:sz w:val="24"/>
          <w:szCs w:val="24"/>
        </w:rPr>
        <w:br/>
      </w:r>
    </w:p>
    <w:p w14:paraId="6842D3AA" w14:textId="5F00B2F3" w:rsidR="00AB5AD1" w:rsidRPr="00B80226" w:rsidRDefault="00AB5AD1" w:rsidP="006C2A14">
      <w:pPr>
        <w:pStyle w:val="ListParagraph"/>
        <w:numPr>
          <w:ilvl w:val="0"/>
          <w:numId w:val="11"/>
        </w:numPr>
        <w:tabs>
          <w:tab w:val="left" w:pos="1181"/>
        </w:tabs>
        <w:spacing w:before="35"/>
        <w:ind w:right="864"/>
        <w:rPr>
          <w:rFonts w:ascii="Arial" w:hAnsi="Arial" w:cs="Arial"/>
          <w:b/>
          <w:sz w:val="24"/>
          <w:szCs w:val="24"/>
        </w:rPr>
      </w:pPr>
      <w:r w:rsidRPr="00B80226">
        <w:rPr>
          <w:rFonts w:ascii="Arial" w:hAnsi="Arial" w:cs="Arial"/>
          <w:sz w:val="24"/>
          <w:szCs w:val="24"/>
        </w:rPr>
        <w:t xml:space="preserve">Administrative fees will be debited from your designated bank account under </w:t>
      </w:r>
      <w:r w:rsidR="00963B65">
        <w:rPr>
          <w:rFonts w:ascii="Arial" w:hAnsi="Arial" w:cs="Arial"/>
          <w:sz w:val="24"/>
          <w:szCs w:val="24"/>
        </w:rPr>
        <w:t xml:space="preserve">WageWorks </w:t>
      </w:r>
      <w:r w:rsidRPr="00B80226">
        <w:rPr>
          <w:rFonts w:ascii="Arial" w:hAnsi="Arial" w:cs="Arial"/>
          <w:sz w:val="24"/>
          <w:szCs w:val="24"/>
        </w:rPr>
        <w:t>ACH Company Identification Number</w:t>
      </w:r>
      <w:r w:rsidR="006C2A14">
        <w:rPr>
          <w:rFonts w:ascii="Arial" w:hAnsi="Arial" w:cs="Arial"/>
          <w:sz w:val="24"/>
          <w:szCs w:val="24"/>
        </w:rPr>
        <w:t xml:space="preserve">. Please ensure you </w:t>
      </w:r>
      <w:r w:rsidRPr="00B80226">
        <w:rPr>
          <w:rFonts w:ascii="Arial" w:hAnsi="Arial" w:cs="Arial"/>
          <w:sz w:val="24"/>
          <w:szCs w:val="24"/>
        </w:rPr>
        <w:t>communicate the following to your financial institution:</w:t>
      </w:r>
    </w:p>
    <w:p w14:paraId="311591BD" w14:textId="2EBF450A" w:rsidR="006D2709" w:rsidRPr="00B80226" w:rsidRDefault="006D2709" w:rsidP="006D2709">
      <w:pPr>
        <w:pStyle w:val="ListParagraph"/>
        <w:numPr>
          <w:ilvl w:val="1"/>
          <w:numId w:val="11"/>
        </w:numPr>
        <w:tabs>
          <w:tab w:val="left" w:pos="1181"/>
        </w:tabs>
        <w:spacing w:before="35" w:line="268" w:lineRule="auto"/>
        <w:ind w:right="859"/>
        <w:rPr>
          <w:rFonts w:ascii="Arial" w:hAnsi="Arial" w:cs="Arial"/>
          <w:b/>
          <w:sz w:val="24"/>
          <w:szCs w:val="24"/>
        </w:rPr>
      </w:pPr>
      <w:r w:rsidRPr="00B80226">
        <w:rPr>
          <w:rFonts w:ascii="Arial" w:hAnsi="Arial" w:cs="Arial"/>
          <w:b/>
          <w:sz w:val="24"/>
          <w:szCs w:val="24"/>
        </w:rPr>
        <w:t>1943351864</w:t>
      </w:r>
    </w:p>
    <w:p w14:paraId="4BFEBEF2" w14:textId="57A33C5F" w:rsidR="00AB5AD1" w:rsidRPr="006D2709" w:rsidRDefault="006D2709" w:rsidP="006D2709">
      <w:pPr>
        <w:pStyle w:val="ListParagraph"/>
        <w:numPr>
          <w:ilvl w:val="1"/>
          <w:numId w:val="11"/>
        </w:numPr>
        <w:tabs>
          <w:tab w:val="left" w:pos="1181"/>
        </w:tabs>
        <w:spacing w:before="35" w:line="268" w:lineRule="auto"/>
        <w:ind w:right="859"/>
        <w:rPr>
          <w:rFonts w:ascii="Arial" w:hAnsi="Arial" w:cs="Arial"/>
          <w:b/>
        </w:rPr>
      </w:pPr>
      <w:r w:rsidRPr="00B80226">
        <w:rPr>
          <w:rFonts w:ascii="Arial" w:hAnsi="Arial" w:cs="Arial"/>
          <w:b/>
          <w:sz w:val="24"/>
          <w:szCs w:val="24"/>
        </w:rPr>
        <w:t>N943351864</w:t>
      </w:r>
    </w:p>
    <w:p w14:paraId="06F02B79" w14:textId="3F5E4F80" w:rsidR="00AB5AD1" w:rsidRPr="00D20D05" w:rsidRDefault="00AB5AD1" w:rsidP="00D20D05">
      <w:pPr>
        <w:spacing w:before="120"/>
        <w:ind w:left="360" w:firstLine="101"/>
        <w:rPr>
          <w:rFonts w:ascii="Arial" w:hAnsi="Arial" w:cs="Arial"/>
          <w:b/>
          <w:color w:val="00AAC6"/>
          <w:sz w:val="16"/>
          <w:szCs w:val="16"/>
        </w:rPr>
      </w:pPr>
      <w:r w:rsidRPr="00D20D05">
        <w:rPr>
          <w:rFonts w:ascii="Arial" w:hAnsi="Arial" w:cs="Arial"/>
          <w:b/>
          <w:color w:val="00AAC6"/>
          <w:sz w:val="32"/>
          <w:szCs w:val="32"/>
        </w:rPr>
        <w:t>Pay by ACH Credit or Wire Transfer</w:t>
      </w:r>
      <w:r w:rsidR="00D20D05">
        <w:rPr>
          <w:rFonts w:ascii="Arial" w:hAnsi="Arial" w:cs="Arial"/>
          <w:b/>
          <w:color w:val="00AAC6"/>
          <w:sz w:val="32"/>
          <w:szCs w:val="32"/>
        </w:rPr>
        <w:br/>
      </w:r>
    </w:p>
    <w:p w14:paraId="0E91F53A" w14:textId="0ABB698F" w:rsidR="00746223" w:rsidRDefault="00AB5AD1" w:rsidP="006C2A14">
      <w:pPr>
        <w:pStyle w:val="ListParagraph"/>
        <w:numPr>
          <w:ilvl w:val="0"/>
          <w:numId w:val="12"/>
        </w:numPr>
        <w:tabs>
          <w:tab w:val="left" w:pos="1181"/>
        </w:tabs>
        <w:ind w:right="806"/>
        <w:rPr>
          <w:rFonts w:ascii="Arial" w:hAnsi="Arial" w:cs="Arial"/>
          <w:sz w:val="24"/>
          <w:szCs w:val="24"/>
        </w:rPr>
      </w:pPr>
      <w:r w:rsidRPr="00B80226">
        <w:rPr>
          <w:rFonts w:ascii="Arial" w:hAnsi="Arial" w:cs="Arial"/>
          <w:sz w:val="24"/>
          <w:szCs w:val="24"/>
        </w:rPr>
        <w:t xml:space="preserve">Please include the invoice number and your Employer ID in your payment addenda. If your Employer ID is unknown, please contact your </w:t>
      </w:r>
      <w:r w:rsidR="00746223" w:rsidRPr="00B80226">
        <w:rPr>
          <w:rFonts w:ascii="Arial" w:hAnsi="Arial" w:cs="Arial"/>
          <w:sz w:val="24"/>
          <w:szCs w:val="24"/>
        </w:rPr>
        <w:t xml:space="preserve">Service Delivery </w:t>
      </w:r>
      <w:r w:rsidR="007220A5">
        <w:rPr>
          <w:rFonts w:ascii="Arial" w:hAnsi="Arial" w:cs="Arial"/>
          <w:sz w:val="24"/>
          <w:szCs w:val="24"/>
        </w:rPr>
        <w:t>t</w:t>
      </w:r>
      <w:r w:rsidR="00746223" w:rsidRPr="00B80226">
        <w:rPr>
          <w:rFonts w:ascii="Arial" w:hAnsi="Arial" w:cs="Arial"/>
          <w:sz w:val="24"/>
          <w:szCs w:val="24"/>
        </w:rPr>
        <w:t xml:space="preserve">eam or contact HealthEquity </w:t>
      </w:r>
      <w:r w:rsidR="007220A5">
        <w:rPr>
          <w:rFonts w:ascii="Arial" w:hAnsi="Arial" w:cs="Arial"/>
          <w:sz w:val="24"/>
          <w:szCs w:val="24"/>
        </w:rPr>
        <w:t>Client</w:t>
      </w:r>
      <w:r w:rsidR="00746223" w:rsidRPr="00B80226">
        <w:rPr>
          <w:rFonts w:ascii="Arial" w:hAnsi="Arial" w:cs="Arial"/>
          <w:sz w:val="24"/>
          <w:szCs w:val="24"/>
        </w:rPr>
        <w:t xml:space="preserve"> Services.</w:t>
      </w:r>
    </w:p>
    <w:p w14:paraId="00570054" w14:textId="77777777" w:rsidR="005A0027" w:rsidRPr="005A0027" w:rsidRDefault="005A0027" w:rsidP="005A0027">
      <w:pPr>
        <w:tabs>
          <w:tab w:val="left" w:pos="1181"/>
        </w:tabs>
        <w:spacing w:line="271" w:lineRule="auto"/>
        <w:ind w:left="720" w:right="806"/>
        <w:rPr>
          <w:rFonts w:ascii="Arial" w:hAnsi="Arial" w:cs="Arial"/>
          <w:sz w:val="24"/>
          <w:szCs w:val="24"/>
        </w:rPr>
      </w:pPr>
    </w:p>
    <w:p w14:paraId="6319B725" w14:textId="3DB442FD" w:rsidR="00AB5AD1" w:rsidRDefault="00AB5AD1" w:rsidP="006C2A14">
      <w:pPr>
        <w:pStyle w:val="ListParagraph"/>
        <w:numPr>
          <w:ilvl w:val="0"/>
          <w:numId w:val="12"/>
        </w:numPr>
        <w:tabs>
          <w:tab w:val="left" w:pos="1181"/>
        </w:tabs>
        <w:ind w:right="806"/>
        <w:rPr>
          <w:rFonts w:ascii="Arial" w:hAnsi="Arial" w:cs="Arial"/>
          <w:sz w:val="24"/>
          <w:szCs w:val="24"/>
        </w:rPr>
      </w:pPr>
      <w:r w:rsidRPr="00B80226">
        <w:rPr>
          <w:rFonts w:ascii="Arial" w:hAnsi="Arial" w:cs="Arial"/>
          <w:sz w:val="24"/>
          <w:szCs w:val="24"/>
        </w:rPr>
        <w:t>Please include the account number in the Remitter Identifier 2 field.</w:t>
      </w:r>
    </w:p>
    <w:p w14:paraId="477AA9D1" w14:textId="77777777" w:rsidR="00395FCE" w:rsidRPr="00395FCE" w:rsidRDefault="00395FCE" w:rsidP="00395FCE">
      <w:pPr>
        <w:tabs>
          <w:tab w:val="left" w:pos="1181"/>
        </w:tabs>
        <w:spacing w:line="271" w:lineRule="auto"/>
        <w:ind w:left="720" w:right="806"/>
        <w:rPr>
          <w:rFonts w:ascii="Arial" w:hAnsi="Arial" w:cs="Arial"/>
          <w:sz w:val="24"/>
          <w:szCs w:val="24"/>
        </w:rPr>
      </w:pPr>
    </w:p>
    <w:p w14:paraId="6C93FB41" w14:textId="06207F9E" w:rsidR="00AB5AD1" w:rsidRPr="00B80226" w:rsidRDefault="00AB5AD1" w:rsidP="006C2A14">
      <w:pPr>
        <w:pStyle w:val="ListParagraph"/>
        <w:numPr>
          <w:ilvl w:val="0"/>
          <w:numId w:val="12"/>
        </w:numPr>
        <w:tabs>
          <w:tab w:val="left" w:pos="1181"/>
        </w:tabs>
        <w:ind w:right="806"/>
        <w:rPr>
          <w:rFonts w:ascii="Arial" w:hAnsi="Arial" w:cs="Arial"/>
          <w:sz w:val="24"/>
          <w:szCs w:val="24"/>
        </w:rPr>
      </w:pPr>
      <w:r w:rsidRPr="00B80226">
        <w:rPr>
          <w:rFonts w:ascii="Arial" w:hAnsi="Arial" w:cs="Arial"/>
          <w:sz w:val="24"/>
          <w:szCs w:val="24"/>
        </w:rPr>
        <w:t>Send</w:t>
      </w:r>
      <w:r w:rsidR="00963B65">
        <w:rPr>
          <w:rFonts w:ascii="Arial" w:hAnsi="Arial" w:cs="Arial"/>
          <w:sz w:val="24"/>
          <w:szCs w:val="24"/>
        </w:rPr>
        <w:t xml:space="preserve"> WageWorks your</w:t>
      </w:r>
      <w:r w:rsidRPr="00B80226">
        <w:rPr>
          <w:rFonts w:ascii="Arial" w:hAnsi="Arial" w:cs="Arial"/>
          <w:sz w:val="24"/>
          <w:szCs w:val="24"/>
        </w:rPr>
        <w:t xml:space="preserve"> ACH credit or wire transfer payments to:</w:t>
      </w:r>
    </w:p>
    <w:p w14:paraId="041ACD46" w14:textId="27CC7291" w:rsidR="00AB5AD1" w:rsidRPr="00B80226" w:rsidRDefault="00AB5AD1" w:rsidP="00AB5AD1">
      <w:pPr>
        <w:pStyle w:val="ListParagraph"/>
        <w:numPr>
          <w:ilvl w:val="1"/>
          <w:numId w:val="12"/>
        </w:numPr>
        <w:tabs>
          <w:tab w:val="left" w:pos="1181"/>
        </w:tabs>
        <w:spacing w:line="271" w:lineRule="auto"/>
        <w:ind w:right="806"/>
        <w:rPr>
          <w:rFonts w:ascii="Arial" w:hAnsi="Arial" w:cs="Arial"/>
          <w:sz w:val="24"/>
          <w:szCs w:val="24"/>
        </w:rPr>
      </w:pPr>
      <w:r w:rsidRPr="00B80226">
        <w:rPr>
          <w:rFonts w:ascii="Arial" w:hAnsi="Arial" w:cs="Arial"/>
          <w:sz w:val="24"/>
          <w:szCs w:val="24"/>
        </w:rPr>
        <w:t>MUFG Union Bank, N.A., 350 California St., 10</w:t>
      </w:r>
      <w:r w:rsidRPr="00B80226">
        <w:rPr>
          <w:rFonts w:ascii="Arial" w:hAnsi="Arial" w:cs="Arial"/>
          <w:sz w:val="24"/>
          <w:szCs w:val="24"/>
          <w:vertAlign w:val="superscript"/>
        </w:rPr>
        <w:t>th</w:t>
      </w:r>
      <w:r w:rsidRPr="00B80226">
        <w:rPr>
          <w:rFonts w:ascii="Arial" w:hAnsi="Arial" w:cs="Arial"/>
          <w:sz w:val="24"/>
          <w:szCs w:val="24"/>
        </w:rPr>
        <w:t xml:space="preserve"> Floor, San Francisco, CA 94104</w:t>
      </w:r>
    </w:p>
    <w:p w14:paraId="1341B632" w14:textId="6953F7EB" w:rsidR="00AB5AD1" w:rsidRPr="00B80226" w:rsidRDefault="00AB5AD1" w:rsidP="00AB5AD1">
      <w:pPr>
        <w:pStyle w:val="ListParagraph"/>
        <w:numPr>
          <w:ilvl w:val="1"/>
          <w:numId w:val="12"/>
        </w:numPr>
        <w:tabs>
          <w:tab w:val="left" w:pos="1181"/>
        </w:tabs>
        <w:spacing w:line="271" w:lineRule="auto"/>
        <w:ind w:right="806"/>
        <w:rPr>
          <w:rFonts w:ascii="Arial" w:hAnsi="Arial" w:cs="Arial"/>
          <w:sz w:val="24"/>
          <w:szCs w:val="24"/>
        </w:rPr>
      </w:pPr>
      <w:r w:rsidRPr="00B80226">
        <w:rPr>
          <w:rFonts w:ascii="Arial" w:hAnsi="Arial" w:cs="Arial"/>
          <w:sz w:val="24"/>
          <w:szCs w:val="24"/>
        </w:rPr>
        <w:t>Routing #122000496</w:t>
      </w:r>
    </w:p>
    <w:p w14:paraId="24CA795B" w14:textId="1EEEE2BC" w:rsidR="006C2A14" w:rsidRPr="006C2A14" w:rsidRDefault="00AB5AD1" w:rsidP="006C2A14">
      <w:pPr>
        <w:pStyle w:val="ListParagraph"/>
        <w:numPr>
          <w:ilvl w:val="1"/>
          <w:numId w:val="12"/>
        </w:numPr>
        <w:tabs>
          <w:tab w:val="left" w:pos="1181"/>
        </w:tabs>
        <w:spacing w:line="271" w:lineRule="auto"/>
        <w:ind w:right="806"/>
        <w:rPr>
          <w:rFonts w:ascii="Arial" w:hAnsi="Arial" w:cs="Arial"/>
          <w:sz w:val="24"/>
          <w:szCs w:val="24"/>
        </w:rPr>
      </w:pPr>
      <w:r w:rsidRPr="005A0027">
        <w:rPr>
          <w:rFonts w:ascii="Arial" w:hAnsi="Arial" w:cs="Arial"/>
          <w:sz w:val="24"/>
          <w:szCs w:val="24"/>
        </w:rPr>
        <w:t>Account #3120004386</w:t>
      </w:r>
    </w:p>
    <w:p w14:paraId="6F64FD8B" w14:textId="77777777" w:rsidR="006C2A14" w:rsidRDefault="006C2A14" w:rsidP="00395FCE">
      <w:pPr>
        <w:rPr>
          <w:rFonts w:ascii="Arial" w:hAnsi="Arial" w:cs="Arial"/>
          <w:sz w:val="16"/>
          <w:szCs w:val="16"/>
        </w:rPr>
      </w:pPr>
    </w:p>
    <w:p w14:paraId="4F5C0346" w14:textId="240F05FA" w:rsidR="00A122F6" w:rsidRPr="00A122F6" w:rsidRDefault="00A122F6" w:rsidP="00395FCE">
      <w:pPr>
        <w:rPr>
          <w:rFonts w:ascii="Arial" w:hAnsi="Arial" w:cs="Arial"/>
          <w:sz w:val="24"/>
          <w:szCs w:val="24"/>
        </w:rPr>
      </w:pPr>
      <w:r w:rsidRPr="00B10E89">
        <w:rPr>
          <w:rFonts w:ascii="Arial" w:hAnsi="Arial" w:cs="Arial"/>
          <w:sz w:val="16"/>
          <w:szCs w:val="16"/>
        </w:rPr>
        <w:t xml:space="preserve">1. </w:t>
      </w:r>
      <w:r w:rsidRPr="00B10E89">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sectPr w:rsidR="00A122F6" w:rsidRPr="00A122F6" w:rsidSect="0054651B">
      <w:footerReference w:type="default" r:id="rId25"/>
      <w:pgSz w:w="12240" w:h="15840"/>
      <w:pgMar w:top="2160" w:right="562" w:bottom="994" w:left="900" w:header="0"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F4F0D" w14:textId="77777777" w:rsidR="00156BF4" w:rsidRDefault="00156BF4">
      <w:r>
        <w:separator/>
      </w:r>
    </w:p>
  </w:endnote>
  <w:endnote w:type="continuationSeparator" w:id="0">
    <w:p w14:paraId="24911E41" w14:textId="77777777" w:rsidR="00156BF4" w:rsidRDefault="00156BF4">
      <w:r>
        <w:continuationSeparator/>
      </w:r>
    </w:p>
  </w:endnote>
  <w:endnote w:type="continuationNotice" w:id="1">
    <w:p w14:paraId="027E3A3F" w14:textId="77777777" w:rsidR="00156BF4" w:rsidRDefault="00156B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Condensed">
    <w:altName w:val="Arial"/>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SanchezSlab-Light">
    <w:altName w:val="Cambria"/>
    <w:panose1 w:val="00000000000000000000"/>
    <w:charset w:val="00"/>
    <w:family w:val="auto"/>
    <w:notTrueType/>
    <w:pitch w:val="variable"/>
    <w:sig w:usb0="A000002F" w:usb1="5000005B" w:usb2="00000000" w:usb3="00000000" w:csb0="0000009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E584A" w14:textId="598B42C8" w:rsidR="000B0F0B" w:rsidRPr="000B0F0B" w:rsidRDefault="00A122F6" w:rsidP="000B0F0B">
    <w:pPr>
      <w:pStyle w:val="Footer"/>
      <w:jc w:val="both"/>
      <w:rPr>
        <w:sz w:val="12"/>
        <w:szCs w:val="12"/>
      </w:rPr>
    </w:pPr>
    <w:r>
      <w:rPr>
        <w:sz w:val="12"/>
        <w:szCs w:val="12"/>
      </w:rPr>
      <w:t>CSAM 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F12A6" w14:textId="77777777" w:rsidR="00156BF4" w:rsidRDefault="00156BF4">
      <w:r>
        <w:separator/>
      </w:r>
    </w:p>
  </w:footnote>
  <w:footnote w:type="continuationSeparator" w:id="0">
    <w:p w14:paraId="550F26D7" w14:textId="77777777" w:rsidR="00156BF4" w:rsidRDefault="00156BF4">
      <w:r>
        <w:continuationSeparator/>
      </w:r>
    </w:p>
  </w:footnote>
  <w:footnote w:type="continuationNotice" w:id="1">
    <w:p w14:paraId="7D3CD641" w14:textId="77777777" w:rsidR="00156BF4" w:rsidRDefault="00156B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00F08" w14:textId="662E9AFF" w:rsidR="002E774C" w:rsidRDefault="002D3936">
    <w:pPr>
      <w:pStyle w:val="BodyText"/>
      <w:spacing w:line="14" w:lineRule="auto"/>
      <w:rPr>
        <w:sz w:val="20"/>
      </w:rPr>
    </w:pPr>
    <w:r>
      <w:rPr>
        <w:noProof/>
        <w:color w:val="2B579A"/>
        <w:shd w:val="clear" w:color="auto" w:fill="E6E6E6"/>
        <w:lang w:bidi="ar-SA"/>
      </w:rPr>
      <mc:AlternateContent>
        <mc:Choice Requires="wpg">
          <w:drawing>
            <wp:anchor distT="0" distB="0" distL="114300" distR="114300" simplePos="0" relativeHeight="251658240" behindDoc="1" locked="0" layoutInCell="1" allowOverlap="1" wp14:anchorId="06386ADD" wp14:editId="398F52FC">
              <wp:simplePos x="0" y="0"/>
              <wp:positionH relativeFrom="page">
                <wp:posOffset>0</wp:posOffset>
              </wp:positionH>
              <wp:positionV relativeFrom="page">
                <wp:posOffset>0</wp:posOffset>
              </wp:positionV>
              <wp:extent cx="7772400" cy="1028700"/>
              <wp:effectExtent l="0" t="0" r="0" b="0"/>
              <wp:wrapNone/>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28700"/>
                        <a:chOff x="0" y="0"/>
                        <a:chExt cx="12240" cy="1620"/>
                      </a:xfrm>
                    </wpg:grpSpPr>
                    <wps:wsp>
                      <wps:cNvPr id="4" name="Rectangle 14"/>
                      <wps:cNvSpPr>
                        <a:spLocks noChangeArrowheads="1"/>
                      </wps:cNvSpPr>
                      <wps:spPr bwMode="auto">
                        <a:xfrm>
                          <a:off x="0" y="0"/>
                          <a:ext cx="12240" cy="1620"/>
                        </a:xfrm>
                        <a:prstGeom prst="rect">
                          <a:avLst/>
                        </a:prstGeom>
                        <a:solidFill>
                          <a:srgbClr val="4E29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AutoShape 13"/>
                      <wps:cNvSpPr>
                        <a:spLocks/>
                      </wps:cNvSpPr>
                      <wps:spPr bwMode="auto">
                        <a:xfrm>
                          <a:off x="3770" y="732"/>
                          <a:ext cx="63" cy="62"/>
                        </a:xfrm>
                        <a:custGeom>
                          <a:avLst/>
                          <a:gdLst>
                            <a:gd name="T0" fmla="+- 0 10937 10917"/>
                            <a:gd name="T1" fmla="*/ T0 w 63"/>
                            <a:gd name="T2" fmla="+- 0 735 733"/>
                            <a:gd name="T3" fmla="*/ 735 h 62"/>
                            <a:gd name="T4" fmla="+- 0 10920 10917"/>
                            <a:gd name="T5" fmla="*/ T4 w 63"/>
                            <a:gd name="T6" fmla="+- 0 751 733"/>
                            <a:gd name="T7" fmla="*/ 751 h 62"/>
                            <a:gd name="T8" fmla="+- 0 10917 10917"/>
                            <a:gd name="T9" fmla="*/ T8 w 63"/>
                            <a:gd name="T10" fmla="+- 0 764 733"/>
                            <a:gd name="T11" fmla="*/ 764 h 62"/>
                            <a:gd name="T12" fmla="+- 0 10926 10917"/>
                            <a:gd name="T13" fmla="*/ T12 w 63"/>
                            <a:gd name="T14" fmla="+- 0 785 733"/>
                            <a:gd name="T15" fmla="*/ 785 h 62"/>
                            <a:gd name="T16" fmla="+- 0 10949 10917"/>
                            <a:gd name="T17" fmla="*/ T16 w 63"/>
                            <a:gd name="T18" fmla="+- 0 794 733"/>
                            <a:gd name="T19" fmla="*/ 794 h 62"/>
                            <a:gd name="T20" fmla="+- 0 10967 10917"/>
                            <a:gd name="T21" fmla="*/ T20 w 63"/>
                            <a:gd name="T22" fmla="+- 0 788 733"/>
                            <a:gd name="T23" fmla="*/ 788 h 62"/>
                            <a:gd name="T24" fmla="+- 0 10949 10917"/>
                            <a:gd name="T25" fmla="*/ T24 w 63"/>
                            <a:gd name="T26" fmla="+- 0 788 733"/>
                            <a:gd name="T27" fmla="*/ 788 h 62"/>
                            <a:gd name="T28" fmla="+- 0 10925 10917"/>
                            <a:gd name="T29" fmla="*/ T28 w 63"/>
                            <a:gd name="T30" fmla="+- 0 777 733"/>
                            <a:gd name="T31" fmla="*/ 777 h 62"/>
                            <a:gd name="T32" fmla="+- 0 10935 10917"/>
                            <a:gd name="T33" fmla="*/ T32 w 63"/>
                            <a:gd name="T34" fmla="+- 0 739 733"/>
                            <a:gd name="T35" fmla="*/ 739 h 62"/>
                            <a:gd name="T36" fmla="+- 0 10961 10917"/>
                            <a:gd name="T37" fmla="*/ T36 w 63"/>
                            <a:gd name="T38" fmla="+- 0 735 733"/>
                            <a:gd name="T39" fmla="*/ 735 h 62"/>
                            <a:gd name="T40" fmla="+- 0 10967 10917"/>
                            <a:gd name="T41" fmla="*/ T40 w 63"/>
                            <a:gd name="T42" fmla="+- 0 739 733"/>
                            <a:gd name="T43" fmla="*/ 739 h 62"/>
                            <a:gd name="T44" fmla="+- 0 10972 10917"/>
                            <a:gd name="T45" fmla="*/ T44 w 63"/>
                            <a:gd name="T46" fmla="+- 0 750 733"/>
                            <a:gd name="T47" fmla="*/ 750 h 62"/>
                            <a:gd name="T48" fmla="+- 0 10962 10917"/>
                            <a:gd name="T49" fmla="*/ T48 w 63"/>
                            <a:gd name="T50" fmla="+- 0 788 733"/>
                            <a:gd name="T51" fmla="*/ 788 h 62"/>
                            <a:gd name="T52" fmla="+- 0 10971 10917"/>
                            <a:gd name="T53" fmla="*/ T52 w 63"/>
                            <a:gd name="T54" fmla="+- 0 785 733"/>
                            <a:gd name="T55" fmla="*/ 785 h 62"/>
                            <a:gd name="T56" fmla="+- 0 10980 10917"/>
                            <a:gd name="T57" fmla="*/ T56 w 63"/>
                            <a:gd name="T58" fmla="+- 0 764 733"/>
                            <a:gd name="T59" fmla="*/ 764 h 62"/>
                            <a:gd name="T60" fmla="+- 0 10978 10917"/>
                            <a:gd name="T61" fmla="*/ T60 w 63"/>
                            <a:gd name="T62" fmla="+- 0 751 733"/>
                            <a:gd name="T63" fmla="*/ 751 h 62"/>
                            <a:gd name="T64" fmla="+- 0 10967 10917"/>
                            <a:gd name="T65" fmla="*/ T64 w 63"/>
                            <a:gd name="T66" fmla="+- 0 739 733"/>
                            <a:gd name="T67" fmla="*/ 739 h 62"/>
                            <a:gd name="T68" fmla="+- 0 10944 10917"/>
                            <a:gd name="T69" fmla="*/ T68 w 63"/>
                            <a:gd name="T70" fmla="+- 0 748 733"/>
                            <a:gd name="T71" fmla="*/ 748 h 62"/>
                            <a:gd name="T72" fmla="+- 0 10937 10917"/>
                            <a:gd name="T73" fmla="*/ T72 w 63"/>
                            <a:gd name="T74" fmla="+- 0 779 733"/>
                            <a:gd name="T75" fmla="*/ 779 h 62"/>
                            <a:gd name="T76" fmla="+- 0 10944 10917"/>
                            <a:gd name="T77" fmla="*/ T76 w 63"/>
                            <a:gd name="T78" fmla="+- 0 767 733"/>
                            <a:gd name="T79" fmla="*/ 767 h 62"/>
                            <a:gd name="T80" fmla="+- 0 10959 10917"/>
                            <a:gd name="T81" fmla="*/ T80 w 63"/>
                            <a:gd name="T82" fmla="+- 0 765 733"/>
                            <a:gd name="T83" fmla="*/ 765 h 62"/>
                            <a:gd name="T84" fmla="+- 0 10956 10917"/>
                            <a:gd name="T85" fmla="*/ T84 w 63"/>
                            <a:gd name="T86" fmla="+- 0 764 733"/>
                            <a:gd name="T87" fmla="*/ 764 h 62"/>
                            <a:gd name="T88" fmla="+- 0 10960 10917"/>
                            <a:gd name="T89" fmla="*/ T88 w 63"/>
                            <a:gd name="T90" fmla="+- 0 762 733"/>
                            <a:gd name="T91" fmla="*/ 762 h 62"/>
                            <a:gd name="T92" fmla="+- 0 10944 10917"/>
                            <a:gd name="T93" fmla="*/ T92 w 63"/>
                            <a:gd name="T94" fmla="+- 0 753 733"/>
                            <a:gd name="T95" fmla="*/ 753 h 62"/>
                            <a:gd name="T96" fmla="+- 0 10946 10917"/>
                            <a:gd name="T97" fmla="*/ T96 w 63"/>
                            <a:gd name="T98" fmla="+- 0 753 733"/>
                            <a:gd name="T99" fmla="*/ 753 h 62"/>
                            <a:gd name="T100" fmla="+- 0 10961 10917"/>
                            <a:gd name="T101" fmla="*/ T100 w 63"/>
                            <a:gd name="T102" fmla="+- 0 751 733"/>
                            <a:gd name="T103" fmla="*/ 751 h 62"/>
                            <a:gd name="T104" fmla="+- 0 10954 10917"/>
                            <a:gd name="T105" fmla="*/ T104 w 63"/>
                            <a:gd name="T106" fmla="+- 0 748 733"/>
                            <a:gd name="T107" fmla="*/ 748 h 62"/>
                            <a:gd name="T108" fmla="+- 0 10951 10917"/>
                            <a:gd name="T109" fmla="*/ T108 w 63"/>
                            <a:gd name="T110" fmla="+- 0 767 733"/>
                            <a:gd name="T111" fmla="*/ 767 h 62"/>
                            <a:gd name="T112" fmla="+- 0 10954 10917"/>
                            <a:gd name="T113" fmla="*/ T112 w 63"/>
                            <a:gd name="T114" fmla="+- 0 772 733"/>
                            <a:gd name="T115" fmla="*/ 772 h 62"/>
                            <a:gd name="T116" fmla="+- 0 10956 10917"/>
                            <a:gd name="T117" fmla="*/ T116 w 63"/>
                            <a:gd name="T118" fmla="+- 0 779 733"/>
                            <a:gd name="T119" fmla="*/ 779 h 62"/>
                            <a:gd name="T120" fmla="+- 0 10963 10917"/>
                            <a:gd name="T121" fmla="*/ T120 w 63"/>
                            <a:gd name="T122" fmla="+- 0 778 733"/>
                            <a:gd name="T123" fmla="*/ 778 h 62"/>
                            <a:gd name="T124" fmla="+- 0 10961 10917"/>
                            <a:gd name="T125" fmla="*/ T124 w 63"/>
                            <a:gd name="T126" fmla="+- 0 772 733"/>
                            <a:gd name="T127" fmla="*/ 772 h 62"/>
                            <a:gd name="T128" fmla="+- 0 10960 10917"/>
                            <a:gd name="T129" fmla="*/ T128 w 63"/>
                            <a:gd name="T130" fmla="+- 0 767 733"/>
                            <a:gd name="T131" fmla="*/ 767 h 62"/>
                            <a:gd name="T132" fmla="+- 0 10952 10917"/>
                            <a:gd name="T133" fmla="*/ T132 w 63"/>
                            <a:gd name="T134" fmla="+- 0 753 733"/>
                            <a:gd name="T135" fmla="*/ 753 h 62"/>
                            <a:gd name="T136" fmla="+- 0 10955 10917"/>
                            <a:gd name="T137" fmla="*/ T136 w 63"/>
                            <a:gd name="T138" fmla="+- 0 761 733"/>
                            <a:gd name="T139" fmla="*/ 761 h 62"/>
                            <a:gd name="T140" fmla="+- 0 10960 10917"/>
                            <a:gd name="T141" fmla="*/ T140 w 63"/>
                            <a:gd name="T142" fmla="+- 0 762 733"/>
                            <a:gd name="T143" fmla="*/ 762 h 62"/>
                            <a:gd name="T144" fmla="+- 0 10962 10917"/>
                            <a:gd name="T145" fmla="*/ T144 w 63"/>
                            <a:gd name="T146" fmla="+- 0 754 733"/>
                            <a:gd name="T147" fmla="*/ 754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63" h="62">
                              <a:moveTo>
                                <a:pt x="32" y="0"/>
                              </a:moveTo>
                              <a:lnTo>
                                <a:pt x="20" y="2"/>
                              </a:lnTo>
                              <a:lnTo>
                                <a:pt x="9" y="9"/>
                              </a:lnTo>
                              <a:lnTo>
                                <a:pt x="3" y="18"/>
                              </a:lnTo>
                              <a:lnTo>
                                <a:pt x="1" y="29"/>
                              </a:lnTo>
                              <a:lnTo>
                                <a:pt x="0" y="31"/>
                              </a:lnTo>
                              <a:lnTo>
                                <a:pt x="3" y="42"/>
                              </a:lnTo>
                              <a:lnTo>
                                <a:pt x="9" y="52"/>
                              </a:lnTo>
                              <a:lnTo>
                                <a:pt x="19" y="59"/>
                              </a:lnTo>
                              <a:lnTo>
                                <a:pt x="32" y="61"/>
                              </a:lnTo>
                              <a:lnTo>
                                <a:pt x="44" y="59"/>
                              </a:lnTo>
                              <a:lnTo>
                                <a:pt x="50" y="55"/>
                              </a:lnTo>
                              <a:lnTo>
                                <a:pt x="45" y="55"/>
                              </a:lnTo>
                              <a:lnTo>
                                <a:pt x="32" y="55"/>
                              </a:lnTo>
                              <a:lnTo>
                                <a:pt x="18" y="55"/>
                              </a:lnTo>
                              <a:lnTo>
                                <a:pt x="8" y="44"/>
                              </a:lnTo>
                              <a:lnTo>
                                <a:pt x="8" y="17"/>
                              </a:lnTo>
                              <a:lnTo>
                                <a:pt x="18" y="6"/>
                              </a:lnTo>
                              <a:lnTo>
                                <a:pt x="50" y="6"/>
                              </a:lnTo>
                              <a:lnTo>
                                <a:pt x="44" y="2"/>
                              </a:lnTo>
                              <a:lnTo>
                                <a:pt x="32" y="0"/>
                              </a:lnTo>
                              <a:close/>
                              <a:moveTo>
                                <a:pt x="50" y="6"/>
                              </a:moveTo>
                              <a:lnTo>
                                <a:pt x="45" y="6"/>
                              </a:lnTo>
                              <a:lnTo>
                                <a:pt x="55" y="17"/>
                              </a:lnTo>
                              <a:lnTo>
                                <a:pt x="55" y="44"/>
                              </a:lnTo>
                              <a:lnTo>
                                <a:pt x="45" y="55"/>
                              </a:lnTo>
                              <a:lnTo>
                                <a:pt x="50" y="55"/>
                              </a:lnTo>
                              <a:lnTo>
                                <a:pt x="54" y="52"/>
                              </a:lnTo>
                              <a:lnTo>
                                <a:pt x="61" y="42"/>
                              </a:lnTo>
                              <a:lnTo>
                                <a:pt x="63" y="31"/>
                              </a:lnTo>
                              <a:lnTo>
                                <a:pt x="63" y="29"/>
                              </a:lnTo>
                              <a:lnTo>
                                <a:pt x="61" y="18"/>
                              </a:lnTo>
                              <a:lnTo>
                                <a:pt x="54" y="9"/>
                              </a:lnTo>
                              <a:lnTo>
                                <a:pt x="50" y="6"/>
                              </a:lnTo>
                              <a:close/>
                              <a:moveTo>
                                <a:pt x="37" y="15"/>
                              </a:moveTo>
                              <a:lnTo>
                                <a:pt x="27" y="15"/>
                              </a:lnTo>
                              <a:lnTo>
                                <a:pt x="20" y="16"/>
                              </a:lnTo>
                              <a:lnTo>
                                <a:pt x="20" y="46"/>
                              </a:lnTo>
                              <a:lnTo>
                                <a:pt x="27" y="46"/>
                              </a:lnTo>
                              <a:lnTo>
                                <a:pt x="27" y="34"/>
                              </a:lnTo>
                              <a:lnTo>
                                <a:pt x="43" y="34"/>
                              </a:lnTo>
                              <a:lnTo>
                                <a:pt x="42" y="32"/>
                              </a:lnTo>
                              <a:lnTo>
                                <a:pt x="39" y="31"/>
                              </a:lnTo>
                              <a:lnTo>
                                <a:pt x="42" y="30"/>
                              </a:lnTo>
                              <a:lnTo>
                                <a:pt x="43" y="29"/>
                              </a:lnTo>
                              <a:lnTo>
                                <a:pt x="27" y="29"/>
                              </a:lnTo>
                              <a:lnTo>
                                <a:pt x="27" y="20"/>
                              </a:lnTo>
                              <a:lnTo>
                                <a:pt x="28" y="20"/>
                              </a:lnTo>
                              <a:lnTo>
                                <a:pt x="29" y="20"/>
                              </a:lnTo>
                              <a:lnTo>
                                <a:pt x="45" y="20"/>
                              </a:lnTo>
                              <a:lnTo>
                                <a:pt x="44" y="18"/>
                              </a:lnTo>
                              <a:lnTo>
                                <a:pt x="40" y="16"/>
                              </a:lnTo>
                              <a:lnTo>
                                <a:pt x="37" y="15"/>
                              </a:lnTo>
                              <a:close/>
                              <a:moveTo>
                                <a:pt x="43" y="34"/>
                              </a:moveTo>
                              <a:lnTo>
                                <a:pt x="34" y="34"/>
                              </a:lnTo>
                              <a:lnTo>
                                <a:pt x="36" y="36"/>
                              </a:lnTo>
                              <a:lnTo>
                                <a:pt x="37" y="39"/>
                              </a:lnTo>
                              <a:lnTo>
                                <a:pt x="38" y="45"/>
                              </a:lnTo>
                              <a:lnTo>
                                <a:pt x="39" y="46"/>
                              </a:lnTo>
                              <a:lnTo>
                                <a:pt x="46" y="46"/>
                              </a:lnTo>
                              <a:lnTo>
                                <a:pt x="46" y="45"/>
                              </a:lnTo>
                              <a:lnTo>
                                <a:pt x="45" y="43"/>
                              </a:lnTo>
                              <a:lnTo>
                                <a:pt x="44" y="39"/>
                              </a:lnTo>
                              <a:lnTo>
                                <a:pt x="43" y="35"/>
                              </a:lnTo>
                              <a:lnTo>
                                <a:pt x="43" y="34"/>
                              </a:lnTo>
                              <a:close/>
                              <a:moveTo>
                                <a:pt x="45" y="20"/>
                              </a:moveTo>
                              <a:lnTo>
                                <a:pt x="35" y="20"/>
                              </a:lnTo>
                              <a:lnTo>
                                <a:pt x="38" y="22"/>
                              </a:lnTo>
                              <a:lnTo>
                                <a:pt x="38" y="28"/>
                              </a:lnTo>
                              <a:lnTo>
                                <a:pt x="34" y="29"/>
                              </a:lnTo>
                              <a:lnTo>
                                <a:pt x="43" y="29"/>
                              </a:lnTo>
                              <a:lnTo>
                                <a:pt x="45" y="27"/>
                              </a:lnTo>
                              <a:lnTo>
                                <a:pt x="45" y="21"/>
                              </a:lnTo>
                              <a:lnTo>
                                <a:pt x="45" y="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Line 12"/>
                      <wps:cNvCnPr>
                        <a:cxnSpLocks noChangeShapeType="1"/>
                      </wps:cNvCnPr>
                      <wps:spPr bwMode="auto">
                        <a:xfrm>
                          <a:off x="1231" y="649"/>
                          <a:ext cx="0" cy="324"/>
                        </a:xfrm>
                        <a:prstGeom prst="line">
                          <a:avLst/>
                        </a:prstGeom>
                        <a:noFill/>
                        <a:ln w="28169">
                          <a:solidFill>
                            <a:srgbClr val="FFFFFF"/>
                          </a:solidFill>
                          <a:round/>
                          <a:headEnd/>
                          <a:tailEnd/>
                        </a:ln>
                        <a:extLst>
                          <a:ext uri="{909E8E84-426E-40DD-AFC4-6F175D3DCCD1}">
                            <a14:hiddenFill xmlns:a14="http://schemas.microsoft.com/office/drawing/2010/main">
                              <a:noFill/>
                            </a14:hiddenFill>
                          </a:ext>
                        </a:extLst>
                      </wps:spPr>
                      <wps:bodyPr/>
                    </wps:wsp>
                    <wps:wsp>
                      <wps:cNvPr id="7" name="Line 11"/>
                      <wps:cNvCnPr>
                        <a:cxnSpLocks noChangeShapeType="1"/>
                      </wps:cNvCnPr>
                      <wps:spPr bwMode="auto">
                        <a:xfrm>
                          <a:off x="1209" y="802"/>
                          <a:ext cx="255" cy="0"/>
                        </a:xfrm>
                        <a:prstGeom prst="line">
                          <a:avLst/>
                        </a:prstGeom>
                        <a:noFill/>
                        <a:ln w="24130">
                          <a:solidFill>
                            <a:srgbClr val="FFFFFF"/>
                          </a:solidFill>
                          <a:round/>
                          <a:headEnd/>
                          <a:tailEnd/>
                        </a:ln>
                        <a:extLst>
                          <a:ext uri="{909E8E84-426E-40DD-AFC4-6F175D3DCCD1}">
                            <a14:hiddenFill xmlns:a14="http://schemas.microsoft.com/office/drawing/2010/main">
                              <a:noFill/>
                            </a14:hiddenFill>
                          </a:ext>
                        </a:extLst>
                      </wps:spPr>
                      <wps:bodyPr/>
                    </wps:wsp>
                    <wps:wsp>
                      <wps:cNvPr id="8" name="Line 10"/>
                      <wps:cNvCnPr>
                        <a:cxnSpLocks noChangeShapeType="1"/>
                      </wps:cNvCnPr>
                      <wps:spPr bwMode="auto">
                        <a:xfrm>
                          <a:off x="1442" y="649"/>
                          <a:ext cx="0" cy="325"/>
                        </a:xfrm>
                        <a:prstGeom prst="line">
                          <a:avLst/>
                        </a:prstGeom>
                        <a:noFill/>
                        <a:ln w="28143">
                          <a:solidFill>
                            <a:srgbClr val="FFFFF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9"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98" y="731"/>
                          <a:ext cx="463" cy="251"/>
                        </a:xfrm>
                        <a:prstGeom prst="rect">
                          <a:avLst/>
                        </a:prstGeom>
                        <a:noFill/>
                        <a:extLst>
                          <a:ext uri="{909E8E84-426E-40DD-AFC4-6F175D3DCCD1}">
                            <a14:hiddenFill xmlns:a14="http://schemas.microsoft.com/office/drawing/2010/main">
                              <a:solidFill>
                                <a:srgbClr val="FFFFFF"/>
                              </a:solidFill>
                            </a14:hiddenFill>
                          </a:ext>
                        </a:extLst>
                      </pic:spPr>
                    </pic:pic>
                    <wps:wsp>
                      <wps:cNvPr id="10" name="Line 8"/>
                      <wps:cNvCnPr>
                        <a:cxnSpLocks noChangeShapeType="1"/>
                      </wps:cNvCnPr>
                      <wps:spPr bwMode="auto">
                        <a:xfrm>
                          <a:off x="2015" y="649"/>
                          <a:ext cx="0" cy="325"/>
                        </a:xfrm>
                        <a:prstGeom prst="line">
                          <a:avLst/>
                        </a:prstGeom>
                        <a:noFill/>
                        <a:ln w="25286">
                          <a:solidFill>
                            <a:srgbClr val="FFFFF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1"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072" y="671"/>
                          <a:ext cx="111" cy="3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224" y="648"/>
                          <a:ext cx="193" cy="32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463" y="647"/>
                          <a:ext cx="500" cy="4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000" y="732"/>
                          <a:ext cx="217" cy="247"/>
                        </a:xfrm>
                        <a:prstGeom prst="rect">
                          <a:avLst/>
                        </a:prstGeom>
                        <a:noFill/>
                        <a:extLst>
                          <a:ext uri="{909E8E84-426E-40DD-AFC4-6F175D3DCCD1}">
                            <a14:hiddenFill xmlns:a14="http://schemas.microsoft.com/office/drawing/2010/main">
                              <a:solidFill>
                                <a:srgbClr val="FFFFFF"/>
                              </a:solidFill>
                            </a14:hiddenFill>
                          </a:ext>
                        </a:extLst>
                      </pic:spPr>
                    </pic:pic>
                    <wps:wsp>
                      <wps:cNvPr id="15" name="Line 3"/>
                      <wps:cNvCnPr>
                        <a:cxnSpLocks noChangeShapeType="1"/>
                      </wps:cNvCnPr>
                      <wps:spPr bwMode="auto">
                        <a:xfrm>
                          <a:off x="3287" y="733"/>
                          <a:ext cx="0" cy="241"/>
                        </a:xfrm>
                        <a:prstGeom prst="line">
                          <a:avLst/>
                        </a:prstGeom>
                        <a:noFill/>
                        <a:ln w="40424">
                          <a:solidFill>
                            <a:srgbClr val="FFFFFF"/>
                          </a:solidFill>
                          <a:round/>
                          <a:headEnd/>
                          <a:tailEnd/>
                        </a:ln>
                        <a:extLst>
                          <a:ext uri="{909E8E84-426E-40DD-AFC4-6F175D3DCCD1}">
                            <a14:hiddenFill xmlns:a14="http://schemas.microsoft.com/office/drawing/2010/main">
                              <a:noFill/>
                            </a14:hiddenFill>
                          </a:ext>
                        </a:extLst>
                      </wps:spPr>
                      <wps:bodyPr/>
                    </wps:wsp>
                    <wps:wsp>
                      <wps:cNvPr id="16" name="AutoShape 2"/>
                      <wps:cNvSpPr>
                        <a:spLocks/>
                      </wps:cNvSpPr>
                      <wps:spPr bwMode="auto">
                        <a:xfrm>
                          <a:off x="3254" y="646"/>
                          <a:ext cx="503" cy="425"/>
                        </a:xfrm>
                        <a:custGeom>
                          <a:avLst/>
                          <a:gdLst>
                            <a:gd name="T0" fmla="+- 0 10402 10402"/>
                            <a:gd name="T1" fmla="*/ T0 w 503"/>
                            <a:gd name="T2" fmla="+- 0 646 646"/>
                            <a:gd name="T3" fmla="*/ 646 h 425"/>
                            <a:gd name="T4" fmla="+- 0 10466 10402"/>
                            <a:gd name="T5" fmla="*/ T4 w 503"/>
                            <a:gd name="T6" fmla="+- 0 704 646"/>
                            <a:gd name="T7" fmla="*/ 704 h 425"/>
                            <a:gd name="T8" fmla="+- 0 10635 10402"/>
                            <a:gd name="T9" fmla="*/ T8 w 503"/>
                            <a:gd name="T10" fmla="+- 0 735 646"/>
                            <a:gd name="T11" fmla="*/ 735 h 425"/>
                            <a:gd name="T12" fmla="+- 0 10596 10402"/>
                            <a:gd name="T13" fmla="*/ T12 w 503"/>
                            <a:gd name="T14" fmla="+- 0 668 646"/>
                            <a:gd name="T15" fmla="*/ 668 h 425"/>
                            <a:gd name="T16" fmla="+- 0 10534 10402"/>
                            <a:gd name="T17" fmla="*/ T16 w 503"/>
                            <a:gd name="T18" fmla="+- 0 735 646"/>
                            <a:gd name="T19" fmla="*/ 735 h 425"/>
                            <a:gd name="T20" fmla="+- 0 10500 10402"/>
                            <a:gd name="T21" fmla="*/ T20 w 503"/>
                            <a:gd name="T22" fmla="+- 0 780 646"/>
                            <a:gd name="T23" fmla="*/ 780 h 425"/>
                            <a:gd name="T24" fmla="+- 0 10534 10402"/>
                            <a:gd name="T25" fmla="*/ T24 w 503"/>
                            <a:gd name="T26" fmla="+- 0 943 646"/>
                            <a:gd name="T27" fmla="*/ 943 h 425"/>
                            <a:gd name="T28" fmla="+- 0 10545 10402"/>
                            <a:gd name="T29" fmla="*/ T28 w 503"/>
                            <a:gd name="T30" fmla="+- 0 962 646"/>
                            <a:gd name="T31" fmla="*/ 962 h 425"/>
                            <a:gd name="T32" fmla="+- 0 10568 10402"/>
                            <a:gd name="T33" fmla="*/ T32 w 503"/>
                            <a:gd name="T34" fmla="+- 0 974 646"/>
                            <a:gd name="T35" fmla="*/ 974 h 425"/>
                            <a:gd name="T36" fmla="+- 0 10606 10402"/>
                            <a:gd name="T37" fmla="*/ T36 w 503"/>
                            <a:gd name="T38" fmla="+- 0 977 646"/>
                            <a:gd name="T39" fmla="*/ 977 h 425"/>
                            <a:gd name="T40" fmla="+- 0 10635 10402"/>
                            <a:gd name="T41" fmla="*/ T40 w 503"/>
                            <a:gd name="T42" fmla="+- 0 929 646"/>
                            <a:gd name="T43" fmla="*/ 929 h 425"/>
                            <a:gd name="T44" fmla="+- 0 10633 10402"/>
                            <a:gd name="T45" fmla="*/ T44 w 503"/>
                            <a:gd name="T46" fmla="+- 0 929 646"/>
                            <a:gd name="T47" fmla="*/ 929 h 425"/>
                            <a:gd name="T48" fmla="+- 0 10627 10402"/>
                            <a:gd name="T49" fmla="*/ T48 w 503"/>
                            <a:gd name="T50" fmla="+- 0 929 646"/>
                            <a:gd name="T51" fmla="*/ 929 h 425"/>
                            <a:gd name="T52" fmla="+- 0 10610 10402"/>
                            <a:gd name="T53" fmla="*/ T52 w 503"/>
                            <a:gd name="T54" fmla="+- 0 929 646"/>
                            <a:gd name="T55" fmla="*/ 929 h 425"/>
                            <a:gd name="T56" fmla="+- 0 10597 10402"/>
                            <a:gd name="T57" fmla="*/ T56 w 503"/>
                            <a:gd name="T58" fmla="+- 0 923 646"/>
                            <a:gd name="T59" fmla="*/ 923 h 425"/>
                            <a:gd name="T60" fmla="+- 0 10596 10402"/>
                            <a:gd name="T61" fmla="*/ T60 w 503"/>
                            <a:gd name="T62" fmla="+- 0 780 646"/>
                            <a:gd name="T63" fmla="*/ 780 h 425"/>
                            <a:gd name="T64" fmla="+- 0 10635 10402"/>
                            <a:gd name="T65" fmla="*/ T64 w 503"/>
                            <a:gd name="T66" fmla="+- 0 735 646"/>
                            <a:gd name="T67" fmla="*/ 735 h 425"/>
                            <a:gd name="T68" fmla="+- 0 10837 10402"/>
                            <a:gd name="T69" fmla="*/ T68 w 503"/>
                            <a:gd name="T70" fmla="+- 0 733 646"/>
                            <a:gd name="T71" fmla="*/ 733 h 425"/>
                            <a:gd name="T72" fmla="+- 0 10735 10402"/>
                            <a:gd name="T73" fmla="*/ T72 w 503"/>
                            <a:gd name="T74" fmla="+- 0 733 646"/>
                            <a:gd name="T75" fmla="*/ 733 h 425"/>
                            <a:gd name="T76" fmla="+- 0 10754 10402"/>
                            <a:gd name="T77" fmla="*/ T76 w 503"/>
                            <a:gd name="T78" fmla="+- 0 985 646"/>
                            <a:gd name="T79" fmla="*/ 985 h 425"/>
                            <a:gd name="T80" fmla="+- 0 10753 10402"/>
                            <a:gd name="T81" fmla="*/ T80 w 503"/>
                            <a:gd name="T82" fmla="+- 0 991 646"/>
                            <a:gd name="T83" fmla="*/ 991 h 425"/>
                            <a:gd name="T84" fmla="+- 0 10747 10402"/>
                            <a:gd name="T85" fmla="*/ T84 w 503"/>
                            <a:gd name="T86" fmla="+- 0 1007 646"/>
                            <a:gd name="T87" fmla="*/ 1007 h 425"/>
                            <a:gd name="T88" fmla="+- 0 10739 10402"/>
                            <a:gd name="T89" fmla="*/ T88 w 503"/>
                            <a:gd name="T90" fmla="+- 0 1015 646"/>
                            <a:gd name="T91" fmla="*/ 1015 h 425"/>
                            <a:gd name="T92" fmla="+- 0 10731 10402"/>
                            <a:gd name="T93" fmla="*/ T92 w 503"/>
                            <a:gd name="T94" fmla="+- 0 1019 646"/>
                            <a:gd name="T95" fmla="*/ 1019 h 425"/>
                            <a:gd name="T96" fmla="+- 0 10720 10402"/>
                            <a:gd name="T97" fmla="*/ T96 w 503"/>
                            <a:gd name="T98" fmla="+- 0 1021 646"/>
                            <a:gd name="T99" fmla="*/ 1021 h 425"/>
                            <a:gd name="T100" fmla="+- 0 10708 10402"/>
                            <a:gd name="T101" fmla="*/ T100 w 503"/>
                            <a:gd name="T102" fmla="+- 0 1021 646"/>
                            <a:gd name="T103" fmla="*/ 1021 h 425"/>
                            <a:gd name="T104" fmla="+- 0 10700 10402"/>
                            <a:gd name="T105" fmla="*/ T104 w 503"/>
                            <a:gd name="T106" fmla="+- 0 1070 646"/>
                            <a:gd name="T107" fmla="*/ 1070 h 425"/>
                            <a:gd name="T108" fmla="+- 0 10711 10402"/>
                            <a:gd name="T109" fmla="*/ T108 w 503"/>
                            <a:gd name="T110" fmla="+- 0 1071 646"/>
                            <a:gd name="T111" fmla="*/ 1071 h 425"/>
                            <a:gd name="T112" fmla="+- 0 10723 10402"/>
                            <a:gd name="T113" fmla="*/ T112 w 503"/>
                            <a:gd name="T114" fmla="+- 0 1071 646"/>
                            <a:gd name="T115" fmla="*/ 1071 h 425"/>
                            <a:gd name="T116" fmla="+- 0 10747 10402"/>
                            <a:gd name="T117" fmla="*/ T116 w 503"/>
                            <a:gd name="T118" fmla="+- 0 1070 646"/>
                            <a:gd name="T119" fmla="*/ 1070 h 425"/>
                            <a:gd name="T120" fmla="+- 0 10775 10402"/>
                            <a:gd name="T121" fmla="*/ T120 w 503"/>
                            <a:gd name="T122" fmla="+- 0 1062 646"/>
                            <a:gd name="T123" fmla="*/ 1062 h 425"/>
                            <a:gd name="T124" fmla="+- 0 10792 10402"/>
                            <a:gd name="T125" fmla="*/ T124 w 503"/>
                            <a:gd name="T126" fmla="+- 0 1043 646"/>
                            <a:gd name="T127" fmla="*/ 1043 h 425"/>
                            <a:gd name="T128" fmla="+- 0 10802 10402"/>
                            <a:gd name="T129" fmla="*/ T128 w 503"/>
                            <a:gd name="T130" fmla="+- 0 1021 646"/>
                            <a:gd name="T131" fmla="*/ 1021 h 425"/>
                            <a:gd name="T132" fmla="+- 0 10822 10402"/>
                            <a:gd name="T133" fmla="*/ T132 w 503"/>
                            <a:gd name="T134" fmla="+- 0 970 646"/>
                            <a:gd name="T135" fmla="*/ 970 h 425"/>
                            <a:gd name="T136" fmla="+- 0 10904 10402"/>
                            <a:gd name="T137" fmla="*/ T136 w 503"/>
                            <a:gd name="T138" fmla="+- 0 733 646"/>
                            <a:gd name="T139" fmla="*/ 733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503" h="425">
                              <a:moveTo>
                                <a:pt x="64" y="0"/>
                              </a:moveTo>
                              <a:lnTo>
                                <a:pt x="0" y="0"/>
                              </a:lnTo>
                              <a:lnTo>
                                <a:pt x="0" y="58"/>
                              </a:lnTo>
                              <a:lnTo>
                                <a:pt x="64" y="58"/>
                              </a:lnTo>
                              <a:lnTo>
                                <a:pt x="64" y="0"/>
                              </a:lnTo>
                              <a:moveTo>
                                <a:pt x="233" y="89"/>
                              </a:moveTo>
                              <a:lnTo>
                                <a:pt x="194" y="89"/>
                              </a:lnTo>
                              <a:lnTo>
                                <a:pt x="194" y="22"/>
                              </a:lnTo>
                              <a:lnTo>
                                <a:pt x="132" y="22"/>
                              </a:lnTo>
                              <a:lnTo>
                                <a:pt x="132" y="89"/>
                              </a:lnTo>
                              <a:lnTo>
                                <a:pt x="98" y="89"/>
                              </a:lnTo>
                              <a:lnTo>
                                <a:pt x="98" y="134"/>
                              </a:lnTo>
                              <a:lnTo>
                                <a:pt x="132" y="134"/>
                              </a:lnTo>
                              <a:lnTo>
                                <a:pt x="132" y="297"/>
                              </a:lnTo>
                              <a:lnTo>
                                <a:pt x="135" y="309"/>
                              </a:lnTo>
                              <a:lnTo>
                                <a:pt x="143" y="316"/>
                              </a:lnTo>
                              <a:lnTo>
                                <a:pt x="152" y="323"/>
                              </a:lnTo>
                              <a:lnTo>
                                <a:pt x="166" y="328"/>
                              </a:lnTo>
                              <a:lnTo>
                                <a:pt x="183" y="331"/>
                              </a:lnTo>
                              <a:lnTo>
                                <a:pt x="204" y="331"/>
                              </a:lnTo>
                              <a:lnTo>
                                <a:pt x="233" y="330"/>
                              </a:lnTo>
                              <a:lnTo>
                                <a:pt x="233" y="283"/>
                              </a:lnTo>
                              <a:lnTo>
                                <a:pt x="233" y="282"/>
                              </a:lnTo>
                              <a:lnTo>
                                <a:pt x="231" y="283"/>
                              </a:lnTo>
                              <a:lnTo>
                                <a:pt x="227" y="283"/>
                              </a:lnTo>
                              <a:lnTo>
                                <a:pt x="225" y="283"/>
                              </a:lnTo>
                              <a:lnTo>
                                <a:pt x="223" y="283"/>
                              </a:lnTo>
                              <a:lnTo>
                                <a:pt x="208" y="283"/>
                              </a:lnTo>
                              <a:lnTo>
                                <a:pt x="200" y="282"/>
                              </a:lnTo>
                              <a:lnTo>
                                <a:pt x="195" y="277"/>
                              </a:lnTo>
                              <a:lnTo>
                                <a:pt x="194" y="271"/>
                              </a:lnTo>
                              <a:lnTo>
                                <a:pt x="194" y="134"/>
                              </a:lnTo>
                              <a:lnTo>
                                <a:pt x="233" y="134"/>
                              </a:lnTo>
                              <a:lnTo>
                                <a:pt x="233" y="89"/>
                              </a:lnTo>
                              <a:moveTo>
                                <a:pt x="502" y="87"/>
                              </a:moveTo>
                              <a:lnTo>
                                <a:pt x="435" y="87"/>
                              </a:lnTo>
                              <a:lnTo>
                                <a:pt x="386" y="265"/>
                              </a:lnTo>
                              <a:lnTo>
                                <a:pt x="333" y="87"/>
                              </a:lnTo>
                              <a:lnTo>
                                <a:pt x="263" y="87"/>
                              </a:lnTo>
                              <a:lnTo>
                                <a:pt x="352" y="339"/>
                              </a:lnTo>
                              <a:lnTo>
                                <a:pt x="352" y="340"/>
                              </a:lnTo>
                              <a:lnTo>
                                <a:pt x="351" y="345"/>
                              </a:lnTo>
                              <a:lnTo>
                                <a:pt x="348" y="353"/>
                              </a:lnTo>
                              <a:lnTo>
                                <a:pt x="345" y="361"/>
                              </a:lnTo>
                              <a:lnTo>
                                <a:pt x="341" y="367"/>
                              </a:lnTo>
                              <a:lnTo>
                                <a:pt x="337" y="369"/>
                              </a:lnTo>
                              <a:lnTo>
                                <a:pt x="334" y="372"/>
                              </a:lnTo>
                              <a:lnTo>
                                <a:pt x="329" y="373"/>
                              </a:lnTo>
                              <a:lnTo>
                                <a:pt x="323" y="374"/>
                              </a:lnTo>
                              <a:lnTo>
                                <a:pt x="318" y="375"/>
                              </a:lnTo>
                              <a:lnTo>
                                <a:pt x="312" y="375"/>
                              </a:lnTo>
                              <a:lnTo>
                                <a:pt x="306" y="375"/>
                              </a:lnTo>
                              <a:lnTo>
                                <a:pt x="298" y="374"/>
                              </a:lnTo>
                              <a:lnTo>
                                <a:pt x="298" y="424"/>
                              </a:lnTo>
                              <a:lnTo>
                                <a:pt x="304" y="425"/>
                              </a:lnTo>
                              <a:lnTo>
                                <a:pt x="309" y="425"/>
                              </a:lnTo>
                              <a:lnTo>
                                <a:pt x="313" y="425"/>
                              </a:lnTo>
                              <a:lnTo>
                                <a:pt x="321" y="425"/>
                              </a:lnTo>
                              <a:lnTo>
                                <a:pt x="326" y="425"/>
                              </a:lnTo>
                              <a:lnTo>
                                <a:pt x="345" y="424"/>
                              </a:lnTo>
                              <a:lnTo>
                                <a:pt x="361" y="421"/>
                              </a:lnTo>
                              <a:lnTo>
                                <a:pt x="373" y="416"/>
                              </a:lnTo>
                              <a:lnTo>
                                <a:pt x="382" y="409"/>
                              </a:lnTo>
                              <a:lnTo>
                                <a:pt x="390" y="397"/>
                              </a:lnTo>
                              <a:lnTo>
                                <a:pt x="398" y="379"/>
                              </a:lnTo>
                              <a:lnTo>
                                <a:pt x="400" y="375"/>
                              </a:lnTo>
                              <a:lnTo>
                                <a:pt x="408" y="355"/>
                              </a:lnTo>
                              <a:lnTo>
                                <a:pt x="420" y="324"/>
                              </a:lnTo>
                              <a:lnTo>
                                <a:pt x="440" y="265"/>
                              </a:lnTo>
                              <a:lnTo>
                                <a:pt x="502" y="8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group id="Group 1" style="position:absolute;margin-left:0;margin-top:0;width:612pt;height:81pt;z-index:-251658240;mso-position-horizontal-relative:page;mso-position-vertical-relative:page" coordsize="12240,1620" o:spid="_x0000_s1026" w14:anchorId="522DEFB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">
              <v:rect id="Rectangle 14" style="position:absolute;width:12240;height:1620;visibility:visible;mso-wrap-style:square;v-text-anchor:top" o:spid="_x0000_s1027" fillcolor="#4e298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"/>
              <v:shape id="AutoShape 13" style="position:absolute;left:3770;top:732;width:63;height:62;visibility:visible;mso-wrap-style:square;v-text-anchor:top" coordsize="63,62" o:spid="_x0000_s1028" stroked="f" path="m32,l20,2,9,9,3,18,1,29,,31,3,42,9,52r10,7l32,61,44,59r6,-4l45,55r-13,l18,55,8,44,8,17,18,6r32,l44,2,32,xm50,6r-5,l55,17r,27l45,55r5,l54,52,61,42,63,31r,-2l61,18,54,9,50,6xm37,15r-10,l20,16r,30l27,46r,-12l43,34,42,32,39,31r3,-1l43,29r-16,l27,20r1,l29,20r16,l44,18,40,16,37,15xm43,34r-9,l36,36r1,3l38,45r1,1l46,46r,-1l45,43,44,39,43,35r,-1xm45,20r-10,l38,22r,6l34,29r9,l45,27r,-6l45,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">
                <v:path arrowok="t" o:connecttype="custom" o:connectlocs="20,735;3,751;0,764;9,785;32,794;50,788;32,788;8,777;18,739;44,735;50,739;55,750;45,788;54,785;63,764;61,751;50,739;27,748;20,779;27,767;42,765;39,764;43,762;27,753;29,753;44,751;37,748;34,767;37,772;39,779;46,778;44,772;43,767;35,753;38,761;43,762;45,754" o:connectangles="0,0,0,0,0,0,0,0,0,0,0,0,0,0,0,0,0,0,0,0,0,0,0,0,0,0,0,0,0,0,0,0,0,0,0,0,0"/>
              </v:shape>
              <v:line id="Line 12" style="position:absolute;visibility:visible;mso-wrap-style:square" o:spid="_x0000_s1029" strokecolor="white" strokeweight=".78247mm" o:connectortype="straight" from="1231,649" to="1231,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"/>
              <v:line id="Line 11" style="position:absolute;visibility:visible;mso-wrap-style:square" o:spid="_x0000_s1030" strokecolor="white" strokeweight="1.9pt" o:connectortype="straight" from="1209,802" to="1464,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"/>
              <v:line id="Line 10" style="position:absolute;visibility:visible;mso-wrap-style:square" o:spid="_x0000_s1031" strokecolor="white" strokeweight=".78175mm" o:connectortype="straight" from="1442,649" to="1442,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9" style="position:absolute;left:1498;top:731;width:463;height:251;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">
                <v:imagedata o:title="" r:id="rId6"/>
              </v:shape>
              <v:line id="Line 8" style="position:absolute;visibility:visible;mso-wrap-style:square" o:spid="_x0000_s1033" strokecolor="white" strokeweight=".70239mm" o:connectortype="straight" from="2015,649" to="2015,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"/>
              <v:shape id="Picture 7" style="position:absolute;left:2072;top:671;width:111;height:306;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">
                <v:imagedata o:title="" r:id="rId7"/>
              </v:shape>
              <v:shape id="Picture 6" style="position:absolute;left:2224;top:648;width:193;height:326;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">
                <v:imagedata o:title="" r:id="rId8"/>
              </v:shape>
              <v:shape id="Picture 5" style="position:absolute;left:2463;top:647;width:500;height:422;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">
                <v:imagedata o:title="" r:id="rId9"/>
              </v:shape>
              <v:shape id="Picture 4" style="position:absolute;left:3000;top:732;width:217;height:247;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">
                <v:imagedata o:title="" r:id="rId10"/>
              </v:shape>
              <v:line id="Line 3" style="position:absolute;visibility:visible;mso-wrap-style:square" o:spid="_x0000_s1038" strokecolor="white" strokeweight="1.1229mm" o:connectortype="straight" from="3287,733" to="3287,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"/>
              <v:shape id="AutoShape 2" style="position:absolute;left:3254;top:646;width:503;height:425;visibility:visible;mso-wrap-style:square;v-text-anchor:top" coordsize="503,425" o:spid="_x0000_s1039" stroked="f" path="m64,l,,,58r64,l64,m233,89r-39,l194,22r-62,l132,89r-34,l98,134r34,l132,297r3,12l143,316r9,7l166,328r17,3l204,331r29,-1l233,283r,-1l231,283r-4,l225,283r-2,l208,283r-8,-1l195,277r-1,-6l194,134r39,l233,89m502,87r-67,l386,265,333,87r-70,l352,339r,1l351,345r-3,8l345,361r-4,6l337,369r-3,3l329,373r-6,1l318,375r-6,l306,375r-8,-1l298,424r6,1l309,425r4,l321,425r5,l345,424r16,-3l373,416r9,-7l390,397r8,-18l400,375r8,-20l420,324r20,-59l502,8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">
                <v:path arrowok="t" o:connecttype="custom" o:connectlocs="0,646;64,704;233,735;194,668;132,735;98,780;132,943;143,962;166,974;204,977;233,929;231,929;225,929;208,929;195,923;194,780;233,735;435,733;333,733;352,985;351,991;345,1007;337,1015;329,1019;318,1021;306,1021;298,1070;309,1071;321,1071;345,1070;373,1062;390,1043;400,1021;420,970;502,733" o:connectangles="0,0,0,0,0,0,0,0,0,0,0,0,0,0,0,0,0,0,0,0,0,0,0,0,0,0,0,0,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30FF2"/>
    <w:multiLevelType w:val="hybridMultilevel"/>
    <w:tmpl w:val="DE0AB658"/>
    <w:lvl w:ilvl="0" w:tplc="ED44F4FE">
      <w:start w:val="1"/>
      <w:numFmt w:val="bullet"/>
      <w:lvlText w:val=""/>
      <w:lvlJc w:val="left"/>
      <w:pPr>
        <w:ind w:left="720" w:hanging="360"/>
      </w:pPr>
      <w:rPr>
        <w:rFonts w:ascii="Symbol" w:hAnsi="Symbol" w:hint="default"/>
      </w:rPr>
    </w:lvl>
    <w:lvl w:ilvl="1" w:tplc="7FF0BF12">
      <w:start w:val="1"/>
      <w:numFmt w:val="bullet"/>
      <w:lvlText w:val="o"/>
      <w:lvlJc w:val="left"/>
      <w:pPr>
        <w:ind w:left="1440" w:hanging="360"/>
      </w:pPr>
      <w:rPr>
        <w:rFonts w:ascii="Courier New" w:hAnsi="Courier New" w:hint="default"/>
      </w:rPr>
    </w:lvl>
    <w:lvl w:ilvl="2" w:tplc="CB7E5364">
      <w:start w:val="1"/>
      <w:numFmt w:val="bullet"/>
      <w:lvlText w:val=""/>
      <w:lvlJc w:val="left"/>
      <w:pPr>
        <w:ind w:left="2160" w:hanging="360"/>
      </w:pPr>
      <w:rPr>
        <w:rFonts w:ascii="Wingdings" w:hAnsi="Wingdings" w:hint="default"/>
      </w:rPr>
    </w:lvl>
    <w:lvl w:ilvl="3" w:tplc="A7F03312">
      <w:start w:val="1"/>
      <w:numFmt w:val="bullet"/>
      <w:lvlText w:val=""/>
      <w:lvlJc w:val="left"/>
      <w:pPr>
        <w:ind w:left="2880" w:hanging="360"/>
      </w:pPr>
      <w:rPr>
        <w:rFonts w:ascii="Symbol" w:hAnsi="Symbol" w:hint="default"/>
      </w:rPr>
    </w:lvl>
    <w:lvl w:ilvl="4" w:tplc="B61E1CCA">
      <w:start w:val="1"/>
      <w:numFmt w:val="bullet"/>
      <w:lvlText w:val="o"/>
      <w:lvlJc w:val="left"/>
      <w:pPr>
        <w:ind w:left="3600" w:hanging="360"/>
      </w:pPr>
      <w:rPr>
        <w:rFonts w:ascii="Courier New" w:hAnsi="Courier New" w:hint="default"/>
      </w:rPr>
    </w:lvl>
    <w:lvl w:ilvl="5" w:tplc="C42ED092">
      <w:start w:val="1"/>
      <w:numFmt w:val="bullet"/>
      <w:lvlText w:val=""/>
      <w:lvlJc w:val="left"/>
      <w:pPr>
        <w:ind w:left="4320" w:hanging="360"/>
      </w:pPr>
      <w:rPr>
        <w:rFonts w:ascii="Wingdings" w:hAnsi="Wingdings" w:hint="default"/>
      </w:rPr>
    </w:lvl>
    <w:lvl w:ilvl="6" w:tplc="194CD430">
      <w:start w:val="1"/>
      <w:numFmt w:val="bullet"/>
      <w:lvlText w:val=""/>
      <w:lvlJc w:val="left"/>
      <w:pPr>
        <w:ind w:left="5040" w:hanging="360"/>
      </w:pPr>
      <w:rPr>
        <w:rFonts w:ascii="Symbol" w:hAnsi="Symbol" w:hint="default"/>
      </w:rPr>
    </w:lvl>
    <w:lvl w:ilvl="7" w:tplc="EA346F76">
      <w:start w:val="1"/>
      <w:numFmt w:val="bullet"/>
      <w:lvlText w:val="o"/>
      <w:lvlJc w:val="left"/>
      <w:pPr>
        <w:ind w:left="5760" w:hanging="360"/>
      </w:pPr>
      <w:rPr>
        <w:rFonts w:ascii="Courier New" w:hAnsi="Courier New" w:hint="default"/>
      </w:rPr>
    </w:lvl>
    <w:lvl w:ilvl="8" w:tplc="5D3A0130">
      <w:start w:val="1"/>
      <w:numFmt w:val="bullet"/>
      <w:lvlText w:val=""/>
      <w:lvlJc w:val="left"/>
      <w:pPr>
        <w:ind w:left="6480" w:hanging="360"/>
      </w:pPr>
      <w:rPr>
        <w:rFonts w:ascii="Wingdings" w:hAnsi="Wingdings" w:hint="default"/>
      </w:rPr>
    </w:lvl>
  </w:abstractNum>
  <w:abstractNum w:abstractNumId="1" w15:restartNumberingAfterBreak="0">
    <w:nsid w:val="1766676B"/>
    <w:multiLevelType w:val="hybridMultilevel"/>
    <w:tmpl w:val="7572FC1C"/>
    <w:lvl w:ilvl="0" w:tplc="80CA304C">
      <w:start w:val="1"/>
      <w:numFmt w:val="bullet"/>
      <w:lvlText w:val="•"/>
      <w:lvlJc w:val="left"/>
      <w:pPr>
        <w:ind w:left="720" w:hanging="360"/>
      </w:pPr>
      <w:rPr>
        <w:rFonts w:ascii="Arial Narrow" w:hAnsi="Arial Narrow" w:hint="default"/>
      </w:rPr>
    </w:lvl>
    <w:lvl w:ilvl="1" w:tplc="209EC62C">
      <w:start w:val="1"/>
      <w:numFmt w:val="bullet"/>
      <w:lvlText w:val="o"/>
      <w:lvlJc w:val="left"/>
      <w:pPr>
        <w:ind w:left="1440" w:hanging="360"/>
      </w:pPr>
      <w:rPr>
        <w:rFonts w:ascii="Courier New" w:hAnsi="Courier New" w:hint="default"/>
      </w:rPr>
    </w:lvl>
    <w:lvl w:ilvl="2" w:tplc="3858DE8E">
      <w:start w:val="1"/>
      <w:numFmt w:val="bullet"/>
      <w:lvlText w:val=""/>
      <w:lvlJc w:val="left"/>
      <w:pPr>
        <w:ind w:left="2160" w:hanging="360"/>
      </w:pPr>
      <w:rPr>
        <w:rFonts w:ascii="Wingdings" w:hAnsi="Wingdings" w:hint="default"/>
      </w:rPr>
    </w:lvl>
    <w:lvl w:ilvl="3" w:tplc="ADE4787A">
      <w:start w:val="1"/>
      <w:numFmt w:val="bullet"/>
      <w:lvlText w:val=""/>
      <w:lvlJc w:val="left"/>
      <w:pPr>
        <w:ind w:left="2880" w:hanging="360"/>
      </w:pPr>
      <w:rPr>
        <w:rFonts w:ascii="Symbol" w:hAnsi="Symbol" w:hint="default"/>
      </w:rPr>
    </w:lvl>
    <w:lvl w:ilvl="4" w:tplc="6128C706">
      <w:start w:val="1"/>
      <w:numFmt w:val="bullet"/>
      <w:lvlText w:val="o"/>
      <w:lvlJc w:val="left"/>
      <w:pPr>
        <w:ind w:left="3600" w:hanging="360"/>
      </w:pPr>
      <w:rPr>
        <w:rFonts w:ascii="Courier New" w:hAnsi="Courier New" w:hint="default"/>
      </w:rPr>
    </w:lvl>
    <w:lvl w:ilvl="5" w:tplc="AFD4E2A8">
      <w:start w:val="1"/>
      <w:numFmt w:val="bullet"/>
      <w:lvlText w:val=""/>
      <w:lvlJc w:val="left"/>
      <w:pPr>
        <w:ind w:left="4320" w:hanging="360"/>
      </w:pPr>
      <w:rPr>
        <w:rFonts w:ascii="Wingdings" w:hAnsi="Wingdings" w:hint="default"/>
      </w:rPr>
    </w:lvl>
    <w:lvl w:ilvl="6" w:tplc="C95AFD0E">
      <w:start w:val="1"/>
      <w:numFmt w:val="bullet"/>
      <w:lvlText w:val=""/>
      <w:lvlJc w:val="left"/>
      <w:pPr>
        <w:ind w:left="5040" w:hanging="360"/>
      </w:pPr>
      <w:rPr>
        <w:rFonts w:ascii="Symbol" w:hAnsi="Symbol" w:hint="default"/>
      </w:rPr>
    </w:lvl>
    <w:lvl w:ilvl="7" w:tplc="C7A6A94C">
      <w:start w:val="1"/>
      <w:numFmt w:val="bullet"/>
      <w:lvlText w:val="o"/>
      <w:lvlJc w:val="left"/>
      <w:pPr>
        <w:ind w:left="5760" w:hanging="360"/>
      </w:pPr>
      <w:rPr>
        <w:rFonts w:ascii="Courier New" w:hAnsi="Courier New" w:hint="default"/>
      </w:rPr>
    </w:lvl>
    <w:lvl w:ilvl="8" w:tplc="320C6D98">
      <w:start w:val="1"/>
      <w:numFmt w:val="bullet"/>
      <w:lvlText w:val=""/>
      <w:lvlJc w:val="left"/>
      <w:pPr>
        <w:ind w:left="6480" w:hanging="360"/>
      </w:pPr>
      <w:rPr>
        <w:rFonts w:ascii="Wingdings" w:hAnsi="Wingdings" w:hint="default"/>
      </w:rPr>
    </w:lvl>
  </w:abstractNum>
  <w:abstractNum w:abstractNumId="2" w15:restartNumberingAfterBreak="0">
    <w:nsid w:val="2A8B4FE4"/>
    <w:multiLevelType w:val="hybridMultilevel"/>
    <w:tmpl w:val="678AA9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4CC30D1"/>
    <w:multiLevelType w:val="hybridMultilevel"/>
    <w:tmpl w:val="7A8A70E8"/>
    <w:lvl w:ilvl="0" w:tplc="78DE4624">
      <w:start w:val="1"/>
      <w:numFmt w:val="bullet"/>
      <w:lvlText w:val=""/>
      <w:lvlJc w:val="left"/>
      <w:pPr>
        <w:ind w:left="316" w:hanging="180"/>
      </w:pPr>
      <w:rPr>
        <w:rFonts w:ascii="Wingdings" w:hAnsi="Wingdings" w:hint="default"/>
        <w:w w:val="100"/>
        <w:sz w:val="20"/>
        <w:szCs w:val="20"/>
        <w:lang w:val="en-US" w:eastAsia="en-US" w:bidi="en-US"/>
      </w:rPr>
    </w:lvl>
    <w:lvl w:ilvl="1" w:tplc="07B60CE4">
      <w:numFmt w:val="bullet"/>
      <w:lvlText w:val="•"/>
      <w:lvlJc w:val="left"/>
      <w:pPr>
        <w:ind w:left="1180" w:hanging="180"/>
      </w:pPr>
      <w:rPr>
        <w:rFonts w:hint="default"/>
        <w:lang w:val="en-US" w:eastAsia="en-US" w:bidi="en-US"/>
      </w:rPr>
    </w:lvl>
    <w:lvl w:ilvl="2" w:tplc="E5349298">
      <w:numFmt w:val="bullet"/>
      <w:lvlText w:val="•"/>
      <w:lvlJc w:val="left"/>
      <w:pPr>
        <w:ind w:left="2040" w:hanging="180"/>
      </w:pPr>
      <w:rPr>
        <w:rFonts w:hint="default"/>
        <w:lang w:val="en-US" w:eastAsia="en-US" w:bidi="en-US"/>
      </w:rPr>
    </w:lvl>
    <w:lvl w:ilvl="3" w:tplc="3BC8E0EC">
      <w:numFmt w:val="bullet"/>
      <w:lvlText w:val="•"/>
      <w:lvlJc w:val="left"/>
      <w:pPr>
        <w:ind w:left="2900" w:hanging="180"/>
      </w:pPr>
      <w:rPr>
        <w:rFonts w:hint="default"/>
        <w:lang w:val="en-US" w:eastAsia="en-US" w:bidi="en-US"/>
      </w:rPr>
    </w:lvl>
    <w:lvl w:ilvl="4" w:tplc="6A3CEB08">
      <w:numFmt w:val="bullet"/>
      <w:lvlText w:val="•"/>
      <w:lvlJc w:val="left"/>
      <w:pPr>
        <w:ind w:left="3760" w:hanging="180"/>
      </w:pPr>
      <w:rPr>
        <w:rFonts w:hint="default"/>
        <w:lang w:val="en-US" w:eastAsia="en-US" w:bidi="en-US"/>
      </w:rPr>
    </w:lvl>
    <w:lvl w:ilvl="5" w:tplc="24BEFF28">
      <w:numFmt w:val="bullet"/>
      <w:lvlText w:val="•"/>
      <w:lvlJc w:val="left"/>
      <w:pPr>
        <w:ind w:left="4621" w:hanging="180"/>
      </w:pPr>
      <w:rPr>
        <w:rFonts w:hint="default"/>
        <w:lang w:val="en-US" w:eastAsia="en-US" w:bidi="en-US"/>
      </w:rPr>
    </w:lvl>
    <w:lvl w:ilvl="6" w:tplc="29F295B8">
      <w:numFmt w:val="bullet"/>
      <w:lvlText w:val="•"/>
      <w:lvlJc w:val="left"/>
      <w:pPr>
        <w:ind w:left="5481" w:hanging="180"/>
      </w:pPr>
      <w:rPr>
        <w:rFonts w:hint="default"/>
        <w:lang w:val="en-US" w:eastAsia="en-US" w:bidi="en-US"/>
      </w:rPr>
    </w:lvl>
    <w:lvl w:ilvl="7" w:tplc="56F8D70A">
      <w:numFmt w:val="bullet"/>
      <w:lvlText w:val="•"/>
      <w:lvlJc w:val="left"/>
      <w:pPr>
        <w:ind w:left="6341" w:hanging="180"/>
      </w:pPr>
      <w:rPr>
        <w:rFonts w:hint="default"/>
        <w:lang w:val="en-US" w:eastAsia="en-US" w:bidi="en-US"/>
      </w:rPr>
    </w:lvl>
    <w:lvl w:ilvl="8" w:tplc="52B8E716">
      <w:numFmt w:val="bullet"/>
      <w:lvlText w:val="•"/>
      <w:lvlJc w:val="left"/>
      <w:pPr>
        <w:ind w:left="7201" w:hanging="180"/>
      </w:pPr>
      <w:rPr>
        <w:rFonts w:hint="default"/>
        <w:lang w:val="en-US" w:eastAsia="en-US" w:bidi="en-US"/>
      </w:rPr>
    </w:lvl>
  </w:abstractNum>
  <w:abstractNum w:abstractNumId="4" w15:restartNumberingAfterBreak="0">
    <w:nsid w:val="40D6123D"/>
    <w:multiLevelType w:val="hybridMultilevel"/>
    <w:tmpl w:val="E34C691E"/>
    <w:lvl w:ilvl="0" w:tplc="A9AEE436">
      <w:start w:val="1"/>
      <w:numFmt w:val="bullet"/>
      <w:lvlText w:val="o"/>
      <w:lvlJc w:val="left"/>
      <w:pPr>
        <w:tabs>
          <w:tab w:val="num" w:pos="720"/>
        </w:tabs>
        <w:ind w:left="720" w:hanging="360"/>
      </w:pPr>
      <w:rPr>
        <w:rFonts w:ascii="Courier New" w:hAnsi="Courier New" w:hint="default"/>
        <w:sz w:val="20"/>
      </w:rPr>
    </w:lvl>
    <w:lvl w:ilvl="1" w:tplc="8F68323C">
      <w:start w:val="1"/>
      <w:numFmt w:val="bullet"/>
      <w:lvlText w:val="o"/>
      <w:lvlJc w:val="left"/>
      <w:pPr>
        <w:tabs>
          <w:tab w:val="num" w:pos="1440"/>
        </w:tabs>
        <w:ind w:left="1440" w:hanging="360"/>
      </w:pPr>
      <w:rPr>
        <w:rFonts w:ascii="Courier New" w:hAnsi="Courier New" w:hint="default"/>
        <w:sz w:val="20"/>
      </w:rPr>
    </w:lvl>
    <w:lvl w:ilvl="2" w:tplc="913E5E7E" w:tentative="1">
      <w:start w:val="1"/>
      <w:numFmt w:val="bullet"/>
      <w:lvlText w:val="o"/>
      <w:lvlJc w:val="left"/>
      <w:pPr>
        <w:tabs>
          <w:tab w:val="num" w:pos="2160"/>
        </w:tabs>
        <w:ind w:left="2160" w:hanging="360"/>
      </w:pPr>
      <w:rPr>
        <w:rFonts w:ascii="Courier New" w:hAnsi="Courier New" w:hint="default"/>
        <w:sz w:val="20"/>
      </w:rPr>
    </w:lvl>
    <w:lvl w:ilvl="3" w:tplc="5C5A7162" w:tentative="1">
      <w:start w:val="1"/>
      <w:numFmt w:val="bullet"/>
      <w:lvlText w:val="o"/>
      <w:lvlJc w:val="left"/>
      <w:pPr>
        <w:tabs>
          <w:tab w:val="num" w:pos="2880"/>
        </w:tabs>
        <w:ind w:left="2880" w:hanging="360"/>
      </w:pPr>
      <w:rPr>
        <w:rFonts w:ascii="Courier New" w:hAnsi="Courier New" w:hint="default"/>
        <w:sz w:val="20"/>
      </w:rPr>
    </w:lvl>
    <w:lvl w:ilvl="4" w:tplc="1AC66484" w:tentative="1">
      <w:start w:val="1"/>
      <w:numFmt w:val="bullet"/>
      <w:lvlText w:val="o"/>
      <w:lvlJc w:val="left"/>
      <w:pPr>
        <w:tabs>
          <w:tab w:val="num" w:pos="3600"/>
        </w:tabs>
        <w:ind w:left="3600" w:hanging="360"/>
      </w:pPr>
      <w:rPr>
        <w:rFonts w:ascii="Courier New" w:hAnsi="Courier New" w:hint="default"/>
        <w:sz w:val="20"/>
      </w:rPr>
    </w:lvl>
    <w:lvl w:ilvl="5" w:tplc="B0F2D3BA" w:tentative="1">
      <w:start w:val="1"/>
      <w:numFmt w:val="bullet"/>
      <w:lvlText w:val="o"/>
      <w:lvlJc w:val="left"/>
      <w:pPr>
        <w:tabs>
          <w:tab w:val="num" w:pos="4320"/>
        </w:tabs>
        <w:ind w:left="4320" w:hanging="360"/>
      </w:pPr>
      <w:rPr>
        <w:rFonts w:ascii="Courier New" w:hAnsi="Courier New" w:hint="default"/>
        <w:sz w:val="20"/>
      </w:rPr>
    </w:lvl>
    <w:lvl w:ilvl="6" w:tplc="3CD6503A" w:tentative="1">
      <w:start w:val="1"/>
      <w:numFmt w:val="bullet"/>
      <w:lvlText w:val="o"/>
      <w:lvlJc w:val="left"/>
      <w:pPr>
        <w:tabs>
          <w:tab w:val="num" w:pos="5040"/>
        </w:tabs>
        <w:ind w:left="5040" w:hanging="360"/>
      </w:pPr>
      <w:rPr>
        <w:rFonts w:ascii="Courier New" w:hAnsi="Courier New" w:hint="default"/>
        <w:sz w:val="20"/>
      </w:rPr>
    </w:lvl>
    <w:lvl w:ilvl="7" w:tplc="17E0683C" w:tentative="1">
      <w:start w:val="1"/>
      <w:numFmt w:val="bullet"/>
      <w:lvlText w:val="o"/>
      <w:lvlJc w:val="left"/>
      <w:pPr>
        <w:tabs>
          <w:tab w:val="num" w:pos="5760"/>
        </w:tabs>
        <w:ind w:left="5760" w:hanging="360"/>
      </w:pPr>
      <w:rPr>
        <w:rFonts w:ascii="Courier New" w:hAnsi="Courier New" w:hint="default"/>
        <w:sz w:val="20"/>
      </w:rPr>
    </w:lvl>
    <w:lvl w:ilvl="8" w:tplc="411C36A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419A78E3"/>
    <w:multiLevelType w:val="hybridMultilevel"/>
    <w:tmpl w:val="B79ED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0A214E"/>
    <w:multiLevelType w:val="hybridMultilevel"/>
    <w:tmpl w:val="E0EC5218"/>
    <w:lvl w:ilvl="0" w:tplc="F934F756">
      <w:numFmt w:val="bullet"/>
      <w:lvlText w:val="•"/>
      <w:lvlJc w:val="left"/>
      <w:pPr>
        <w:ind w:left="312" w:hanging="184"/>
      </w:pPr>
      <w:rPr>
        <w:rFonts w:ascii="Arial Narrow" w:eastAsia="Arial Narrow" w:hAnsi="Arial Narrow" w:cs="Arial Narrow" w:hint="default"/>
        <w:w w:val="150"/>
        <w:sz w:val="20"/>
        <w:szCs w:val="20"/>
        <w:lang w:val="en-US" w:eastAsia="en-US" w:bidi="en-US"/>
      </w:rPr>
    </w:lvl>
    <w:lvl w:ilvl="1" w:tplc="4F02548E">
      <w:numFmt w:val="bullet"/>
      <w:lvlText w:val="•"/>
      <w:lvlJc w:val="left"/>
      <w:pPr>
        <w:ind w:left="1170" w:hanging="184"/>
      </w:pPr>
      <w:rPr>
        <w:rFonts w:hint="default"/>
        <w:lang w:val="en-US" w:eastAsia="en-US" w:bidi="en-US"/>
      </w:rPr>
    </w:lvl>
    <w:lvl w:ilvl="2" w:tplc="53BA83D6">
      <w:numFmt w:val="bullet"/>
      <w:lvlText w:val="•"/>
      <w:lvlJc w:val="left"/>
      <w:pPr>
        <w:ind w:left="2020" w:hanging="184"/>
      </w:pPr>
      <w:rPr>
        <w:rFonts w:hint="default"/>
        <w:lang w:val="en-US" w:eastAsia="en-US" w:bidi="en-US"/>
      </w:rPr>
    </w:lvl>
    <w:lvl w:ilvl="3" w:tplc="4EDA9754">
      <w:numFmt w:val="bullet"/>
      <w:lvlText w:val="•"/>
      <w:lvlJc w:val="left"/>
      <w:pPr>
        <w:ind w:left="2870" w:hanging="184"/>
      </w:pPr>
      <w:rPr>
        <w:rFonts w:hint="default"/>
        <w:lang w:val="en-US" w:eastAsia="en-US" w:bidi="en-US"/>
      </w:rPr>
    </w:lvl>
    <w:lvl w:ilvl="4" w:tplc="DFD21DDE">
      <w:numFmt w:val="bullet"/>
      <w:lvlText w:val="•"/>
      <w:lvlJc w:val="left"/>
      <w:pPr>
        <w:ind w:left="3721" w:hanging="184"/>
      </w:pPr>
      <w:rPr>
        <w:rFonts w:hint="default"/>
        <w:lang w:val="en-US" w:eastAsia="en-US" w:bidi="en-US"/>
      </w:rPr>
    </w:lvl>
    <w:lvl w:ilvl="5" w:tplc="4F7CDB50">
      <w:numFmt w:val="bullet"/>
      <w:lvlText w:val="•"/>
      <w:lvlJc w:val="left"/>
      <w:pPr>
        <w:ind w:left="4571" w:hanging="184"/>
      </w:pPr>
      <w:rPr>
        <w:rFonts w:hint="default"/>
        <w:lang w:val="en-US" w:eastAsia="en-US" w:bidi="en-US"/>
      </w:rPr>
    </w:lvl>
    <w:lvl w:ilvl="6" w:tplc="0C7659B2">
      <w:numFmt w:val="bullet"/>
      <w:lvlText w:val="•"/>
      <w:lvlJc w:val="left"/>
      <w:pPr>
        <w:ind w:left="5421" w:hanging="184"/>
      </w:pPr>
      <w:rPr>
        <w:rFonts w:hint="default"/>
        <w:lang w:val="en-US" w:eastAsia="en-US" w:bidi="en-US"/>
      </w:rPr>
    </w:lvl>
    <w:lvl w:ilvl="7" w:tplc="78500F1A">
      <w:numFmt w:val="bullet"/>
      <w:lvlText w:val="•"/>
      <w:lvlJc w:val="left"/>
      <w:pPr>
        <w:ind w:left="6272" w:hanging="184"/>
      </w:pPr>
      <w:rPr>
        <w:rFonts w:hint="default"/>
        <w:lang w:val="en-US" w:eastAsia="en-US" w:bidi="en-US"/>
      </w:rPr>
    </w:lvl>
    <w:lvl w:ilvl="8" w:tplc="DE089A96">
      <w:numFmt w:val="bullet"/>
      <w:lvlText w:val="•"/>
      <w:lvlJc w:val="left"/>
      <w:pPr>
        <w:ind w:left="7122" w:hanging="184"/>
      </w:pPr>
      <w:rPr>
        <w:rFonts w:hint="default"/>
        <w:lang w:val="en-US" w:eastAsia="en-US" w:bidi="en-US"/>
      </w:rPr>
    </w:lvl>
  </w:abstractNum>
  <w:abstractNum w:abstractNumId="7" w15:restartNumberingAfterBreak="0">
    <w:nsid w:val="4DDC45E5"/>
    <w:multiLevelType w:val="hybridMultilevel"/>
    <w:tmpl w:val="6B46CD5E"/>
    <w:lvl w:ilvl="0" w:tplc="360275A4">
      <w:numFmt w:val="bullet"/>
      <w:lvlText w:val="•"/>
      <w:lvlJc w:val="left"/>
      <w:pPr>
        <w:ind w:left="410" w:hanging="180"/>
      </w:pPr>
      <w:rPr>
        <w:rFonts w:ascii="Helvetica Condensed" w:eastAsia="Helvetica Condensed" w:hAnsi="Helvetica Condensed" w:cs="Helvetica Condensed" w:hint="default"/>
        <w:color w:val="6D6E71"/>
        <w:spacing w:val="-6"/>
        <w:w w:val="100"/>
        <w:sz w:val="20"/>
        <w:szCs w:val="20"/>
        <w:lang w:val="en-US" w:eastAsia="en-US" w:bidi="en-US"/>
      </w:rPr>
    </w:lvl>
    <w:lvl w:ilvl="1" w:tplc="7412350A">
      <w:numFmt w:val="bullet"/>
      <w:lvlText w:val="•"/>
      <w:lvlJc w:val="left"/>
      <w:pPr>
        <w:ind w:left="899" w:hanging="180"/>
      </w:pPr>
      <w:rPr>
        <w:rFonts w:hint="default"/>
        <w:lang w:val="en-US" w:eastAsia="en-US" w:bidi="en-US"/>
      </w:rPr>
    </w:lvl>
    <w:lvl w:ilvl="2" w:tplc="0A5EF208">
      <w:numFmt w:val="bullet"/>
      <w:lvlText w:val="•"/>
      <w:lvlJc w:val="left"/>
      <w:pPr>
        <w:ind w:left="1378" w:hanging="180"/>
      </w:pPr>
      <w:rPr>
        <w:rFonts w:hint="default"/>
        <w:lang w:val="en-US" w:eastAsia="en-US" w:bidi="en-US"/>
      </w:rPr>
    </w:lvl>
    <w:lvl w:ilvl="3" w:tplc="D7740016">
      <w:numFmt w:val="bullet"/>
      <w:lvlText w:val="•"/>
      <w:lvlJc w:val="left"/>
      <w:pPr>
        <w:ind w:left="1857" w:hanging="180"/>
      </w:pPr>
      <w:rPr>
        <w:rFonts w:hint="default"/>
        <w:lang w:val="en-US" w:eastAsia="en-US" w:bidi="en-US"/>
      </w:rPr>
    </w:lvl>
    <w:lvl w:ilvl="4" w:tplc="A56CC3EA">
      <w:numFmt w:val="bullet"/>
      <w:lvlText w:val="•"/>
      <w:lvlJc w:val="left"/>
      <w:pPr>
        <w:ind w:left="2337" w:hanging="180"/>
      </w:pPr>
      <w:rPr>
        <w:rFonts w:hint="default"/>
        <w:lang w:val="en-US" w:eastAsia="en-US" w:bidi="en-US"/>
      </w:rPr>
    </w:lvl>
    <w:lvl w:ilvl="5" w:tplc="79EE4222">
      <w:numFmt w:val="bullet"/>
      <w:lvlText w:val="•"/>
      <w:lvlJc w:val="left"/>
      <w:pPr>
        <w:ind w:left="2816" w:hanging="180"/>
      </w:pPr>
      <w:rPr>
        <w:rFonts w:hint="default"/>
        <w:lang w:val="en-US" w:eastAsia="en-US" w:bidi="en-US"/>
      </w:rPr>
    </w:lvl>
    <w:lvl w:ilvl="6" w:tplc="72745966">
      <w:numFmt w:val="bullet"/>
      <w:lvlText w:val="•"/>
      <w:lvlJc w:val="left"/>
      <w:pPr>
        <w:ind w:left="3295" w:hanging="180"/>
      </w:pPr>
      <w:rPr>
        <w:rFonts w:hint="default"/>
        <w:lang w:val="en-US" w:eastAsia="en-US" w:bidi="en-US"/>
      </w:rPr>
    </w:lvl>
    <w:lvl w:ilvl="7" w:tplc="F6C8D9DC">
      <w:numFmt w:val="bullet"/>
      <w:lvlText w:val="•"/>
      <w:lvlJc w:val="left"/>
      <w:pPr>
        <w:ind w:left="3775" w:hanging="180"/>
      </w:pPr>
      <w:rPr>
        <w:rFonts w:hint="default"/>
        <w:lang w:val="en-US" w:eastAsia="en-US" w:bidi="en-US"/>
      </w:rPr>
    </w:lvl>
    <w:lvl w:ilvl="8" w:tplc="8A96131E">
      <w:numFmt w:val="bullet"/>
      <w:lvlText w:val="•"/>
      <w:lvlJc w:val="left"/>
      <w:pPr>
        <w:ind w:left="4254" w:hanging="180"/>
      </w:pPr>
      <w:rPr>
        <w:rFonts w:hint="default"/>
        <w:lang w:val="en-US" w:eastAsia="en-US" w:bidi="en-US"/>
      </w:rPr>
    </w:lvl>
  </w:abstractNum>
  <w:abstractNum w:abstractNumId="8" w15:restartNumberingAfterBreak="0">
    <w:nsid w:val="4E914B96"/>
    <w:multiLevelType w:val="hybridMultilevel"/>
    <w:tmpl w:val="2272C55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FEF417C"/>
    <w:multiLevelType w:val="hybridMultilevel"/>
    <w:tmpl w:val="D20A5EE8"/>
    <w:lvl w:ilvl="0" w:tplc="78DE4624">
      <w:start w:val="1"/>
      <w:numFmt w:val="bullet"/>
      <w:lvlText w:val=""/>
      <w:lvlJc w:val="left"/>
      <w:pPr>
        <w:ind w:left="1080" w:hanging="360"/>
      </w:pPr>
      <w:rPr>
        <w:rFonts w:ascii="Wingdings" w:hAnsi="Wingdings" w:hint="default"/>
        <w:color w:val="auto"/>
        <w:w w:val="100"/>
        <w:sz w:val="20"/>
        <w:szCs w:val="20"/>
      </w:rPr>
    </w:lvl>
    <w:lvl w:ilvl="1" w:tplc="9012A20A">
      <w:numFmt w:val="bullet"/>
      <w:lvlText w:val="-"/>
      <w:lvlJc w:val="left"/>
      <w:pPr>
        <w:ind w:left="1800" w:hanging="360"/>
      </w:pPr>
      <w:rPr>
        <w:rFonts w:ascii="Calibri" w:eastAsiaTheme="minorHAnsi" w:hAnsi="Calibri" w:hint="default"/>
        <w:color w:val="auto"/>
        <w:lang w:val="en-US" w:eastAsia="en-US" w:bidi="en-US"/>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8015602"/>
    <w:multiLevelType w:val="hybridMultilevel"/>
    <w:tmpl w:val="44FAB1FE"/>
    <w:lvl w:ilvl="0" w:tplc="78DE4624">
      <w:start w:val="1"/>
      <w:numFmt w:val="bullet"/>
      <w:lvlText w:val=""/>
      <w:lvlJc w:val="left"/>
      <w:pPr>
        <w:ind w:left="316" w:hanging="180"/>
      </w:pPr>
      <w:rPr>
        <w:rFonts w:ascii="Wingdings" w:hAnsi="Wingdings" w:hint="default"/>
        <w:w w:val="100"/>
        <w:sz w:val="20"/>
        <w:szCs w:val="20"/>
        <w:lang w:val="en-US" w:eastAsia="en-US" w:bidi="en-US"/>
      </w:rPr>
    </w:lvl>
    <w:lvl w:ilvl="1" w:tplc="F83A707C">
      <w:numFmt w:val="bullet"/>
      <w:lvlText w:val="•"/>
      <w:lvlJc w:val="left"/>
      <w:pPr>
        <w:ind w:left="1180" w:hanging="180"/>
      </w:pPr>
      <w:rPr>
        <w:rFonts w:hint="default"/>
        <w:lang w:val="en-US" w:eastAsia="en-US" w:bidi="en-US"/>
      </w:rPr>
    </w:lvl>
    <w:lvl w:ilvl="2" w:tplc="D6586EE8">
      <w:numFmt w:val="bullet"/>
      <w:lvlText w:val="•"/>
      <w:lvlJc w:val="left"/>
      <w:pPr>
        <w:ind w:left="2040" w:hanging="180"/>
      </w:pPr>
      <w:rPr>
        <w:rFonts w:hint="default"/>
        <w:lang w:val="en-US" w:eastAsia="en-US" w:bidi="en-US"/>
      </w:rPr>
    </w:lvl>
    <w:lvl w:ilvl="3" w:tplc="4788999A">
      <w:numFmt w:val="bullet"/>
      <w:lvlText w:val="•"/>
      <w:lvlJc w:val="left"/>
      <w:pPr>
        <w:ind w:left="2900" w:hanging="180"/>
      </w:pPr>
      <w:rPr>
        <w:rFonts w:hint="default"/>
        <w:lang w:val="en-US" w:eastAsia="en-US" w:bidi="en-US"/>
      </w:rPr>
    </w:lvl>
    <w:lvl w:ilvl="4" w:tplc="4A1EC5D0">
      <w:numFmt w:val="bullet"/>
      <w:lvlText w:val="•"/>
      <w:lvlJc w:val="left"/>
      <w:pPr>
        <w:ind w:left="3760" w:hanging="180"/>
      </w:pPr>
      <w:rPr>
        <w:rFonts w:hint="default"/>
        <w:lang w:val="en-US" w:eastAsia="en-US" w:bidi="en-US"/>
      </w:rPr>
    </w:lvl>
    <w:lvl w:ilvl="5" w:tplc="42C01DEC">
      <w:numFmt w:val="bullet"/>
      <w:lvlText w:val="•"/>
      <w:lvlJc w:val="left"/>
      <w:pPr>
        <w:ind w:left="4621" w:hanging="180"/>
      </w:pPr>
      <w:rPr>
        <w:rFonts w:hint="default"/>
        <w:lang w:val="en-US" w:eastAsia="en-US" w:bidi="en-US"/>
      </w:rPr>
    </w:lvl>
    <w:lvl w:ilvl="6" w:tplc="45C28E4C">
      <w:numFmt w:val="bullet"/>
      <w:lvlText w:val="•"/>
      <w:lvlJc w:val="left"/>
      <w:pPr>
        <w:ind w:left="5481" w:hanging="180"/>
      </w:pPr>
      <w:rPr>
        <w:rFonts w:hint="default"/>
        <w:lang w:val="en-US" w:eastAsia="en-US" w:bidi="en-US"/>
      </w:rPr>
    </w:lvl>
    <w:lvl w:ilvl="7" w:tplc="9C227002">
      <w:numFmt w:val="bullet"/>
      <w:lvlText w:val="•"/>
      <w:lvlJc w:val="left"/>
      <w:pPr>
        <w:ind w:left="6341" w:hanging="180"/>
      </w:pPr>
      <w:rPr>
        <w:rFonts w:hint="default"/>
        <w:lang w:val="en-US" w:eastAsia="en-US" w:bidi="en-US"/>
      </w:rPr>
    </w:lvl>
    <w:lvl w:ilvl="8" w:tplc="87A076F8">
      <w:numFmt w:val="bullet"/>
      <w:lvlText w:val="•"/>
      <w:lvlJc w:val="left"/>
      <w:pPr>
        <w:ind w:left="7201" w:hanging="180"/>
      </w:pPr>
      <w:rPr>
        <w:rFonts w:hint="default"/>
        <w:lang w:val="en-US" w:eastAsia="en-US" w:bidi="en-US"/>
      </w:rPr>
    </w:lvl>
  </w:abstractNum>
  <w:abstractNum w:abstractNumId="11" w15:restartNumberingAfterBreak="0">
    <w:nsid w:val="58864FD1"/>
    <w:multiLevelType w:val="hybridMultilevel"/>
    <w:tmpl w:val="C5562F44"/>
    <w:lvl w:ilvl="0" w:tplc="B80AD334">
      <w:start w:val="1"/>
      <w:numFmt w:val="bullet"/>
      <w:lvlText w:val=""/>
      <w:lvlJc w:val="left"/>
      <w:pPr>
        <w:ind w:left="456" w:hanging="140"/>
      </w:pPr>
      <w:rPr>
        <w:rFonts w:ascii="Symbol" w:hAnsi="Symbol" w:hint="default"/>
        <w:color w:val="auto"/>
        <w:w w:val="150"/>
        <w:sz w:val="20"/>
        <w:szCs w:val="20"/>
        <w:lang w:val="en-US" w:eastAsia="en-US" w:bidi="en-US"/>
      </w:rPr>
    </w:lvl>
    <w:lvl w:ilvl="1" w:tplc="78DE4624">
      <w:start w:val="1"/>
      <w:numFmt w:val="bullet"/>
      <w:lvlText w:val=""/>
      <w:lvlJc w:val="left"/>
      <w:pPr>
        <w:ind w:left="1144" w:hanging="360"/>
      </w:pPr>
      <w:rPr>
        <w:rFonts w:ascii="Wingdings" w:hAnsi="Wingdings" w:hint="default"/>
        <w:w w:val="100"/>
        <w:sz w:val="20"/>
        <w:szCs w:val="20"/>
        <w:lang w:val="en-US" w:eastAsia="en-US" w:bidi="en-US"/>
      </w:rPr>
    </w:lvl>
    <w:lvl w:ilvl="2" w:tplc="B0ECC38C">
      <w:numFmt w:val="bullet"/>
      <w:lvlText w:val="•"/>
      <w:lvlJc w:val="left"/>
      <w:pPr>
        <w:ind w:left="1180" w:hanging="180"/>
      </w:pPr>
      <w:rPr>
        <w:rFonts w:ascii="Arial Narrow" w:eastAsia="Arial Narrow" w:hAnsi="Arial Narrow" w:cs="Arial Narrow" w:hint="default"/>
        <w:w w:val="150"/>
        <w:sz w:val="20"/>
        <w:szCs w:val="20"/>
        <w:lang w:val="en-US" w:eastAsia="en-US" w:bidi="en-US"/>
      </w:rPr>
    </w:lvl>
    <w:lvl w:ilvl="3" w:tplc="6B80A152">
      <w:numFmt w:val="bullet"/>
      <w:lvlText w:val="•"/>
      <w:lvlJc w:val="left"/>
      <w:pPr>
        <w:ind w:left="1720" w:hanging="180"/>
      </w:pPr>
      <w:rPr>
        <w:rFonts w:hint="default"/>
        <w:lang w:val="en-US" w:eastAsia="en-US" w:bidi="en-US"/>
      </w:rPr>
    </w:lvl>
    <w:lvl w:ilvl="4" w:tplc="512445C4">
      <w:numFmt w:val="bullet"/>
      <w:lvlText w:val="•"/>
      <w:lvlJc w:val="left"/>
      <w:pPr>
        <w:ind w:left="3037" w:hanging="180"/>
      </w:pPr>
      <w:rPr>
        <w:rFonts w:hint="default"/>
        <w:lang w:val="en-US" w:eastAsia="en-US" w:bidi="en-US"/>
      </w:rPr>
    </w:lvl>
    <w:lvl w:ilvl="5" w:tplc="C0B09906">
      <w:numFmt w:val="bullet"/>
      <w:lvlText w:val="•"/>
      <w:lvlJc w:val="left"/>
      <w:pPr>
        <w:ind w:left="4354" w:hanging="180"/>
      </w:pPr>
      <w:rPr>
        <w:rFonts w:hint="default"/>
        <w:lang w:val="en-US" w:eastAsia="en-US" w:bidi="en-US"/>
      </w:rPr>
    </w:lvl>
    <w:lvl w:ilvl="6" w:tplc="1E32EEF2">
      <w:numFmt w:val="bullet"/>
      <w:lvlText w:val="•"/>
      <w:lvlJc w:val="left"/>
      <w:pPr>
        <w:ind w:left="5671" w:hanging="180"/>
      </w:pPr>
      <w:rPr>
        <w:rFonts w:hint="default"/>
        <w:lang w:val="en-US" w:eastAsia="en-US" w:bidi="en-US"/>
      </w:rPr>
    </w:lvl>
    <w:lvl w:ilvl="7" w:tplc="58227322">
      <w:numFmt w:val="bullet"/>
      <w:lvlText w:val="•"/>
      <w:lvlJc w:val="left"/>
      <w:pPr>
        <w:ind w:left="6988" w:hanging="180"/>
      </w:pPr>
      <w:rPr>
        <w:rFonts w:hint="default"/>
        <w:lang w:val="en-US" w:eastAsia="en-US" w:bidi="en-US"/>
      </w:rPr>
    </w:lvl>
    <w:lvl w:ilvl="8" w:tplc="5068F462">
      <w:numFmt w:val="bullet"/>
      <w:lvlText w:val="•"/>
      <w:lvlJc w:val="left"/>
      <w:pPr>
        <w:ind w:left="8305" w:hanging="180"/>
      </w:pPr>
      <w:rPr>
        <w:rFonts w:hint="default"/>
        <w:lang w:val="en-US" w:eastAsia="en-US" w:bidi="en-US"/>
      </w:rPr>
    </w:lvl>
  </w:abstractNum>
  <w:abstractNum w:abstractNumId="12" w15:restartNumberingAfterBreak="0">
    <w:nsid w:val="596540CD"/>
    <w:multiLevelType w:val="hybridMultilevel"/>
    <w:tmpl w:val="6B44752C"/>
    <w:lvl w:ilvl="0" w:tplc="77D6A82A">
      <w:numFmt w:val="bullet"/>
      <w:lvlText w:val="•"/>
      <w:lvlJc w:val="left"/>
      <w:pPr>
        <w:ind w:left="410" w:hanging="180"/>
      </w:pPr>
      <w:rPr>
        <w:rFonts w:ascii="Helvetica Condensed" w:eastAsia="Helvetica Condensed" w:hAnsi="Helvetica Condensed" w:cs="Helvetica Condensed" w:hint="default"/>
        <w:color w:val="6D6E71"/>
        <w:spacing w:val="-4"/>
        <w:w w:val="100"/>
        <w:sz w:val="20"/>
        <w:szCs w:val="20"/>
        <w:lang w:val="en-US" w:eastAsia="en-US" w:bidi="en-US"/>
      </w:rPr>
    </w:lvl>
    <w:lvl w:ilvl="1" w:tplc="DE420314">
      <w:numFmt w:val="bullet"/>
      <w:lvlText w:val="•"/>
      <w:lvlJc w:val="left"/>
      <w:pPr>
        <w:ind w:left="771" w:hanging="163"/>
      </w:pPr>
      <w:rPr>
        <w:rFonts w:ascii="Helvetica Condensed" w:eastAsia="Helvetica Condensed" w:hAnsi="Helvetica Condensed" w:cs="Helvetica Condensed" w:hint="default"/>
        <w:color w:val="6D6E71"/>
        <w:spacing w:val="-5"/>
        <w:w w:val="100"/>
        <w:sz w:val="20"/>
        <w:szCs w:val="20"/>
        <w:lang w:val="en-US" w:eastAsia="en-US" w:bidi="en-US"/>
      </w:rPr>
    </w:lvl>
    <w:lvl w:ilvl="2" w:tplc="7996159A">
      <w:numFmt w:val="bullet"/>
      <w:lvlText w:val="•"/>
      <w:lvlJc w:val="left"/>
      <w:pPr>
        <w:ind w:left="1272" w:hanging="163"/>
      </w:pPr>
      <w:rPr>
        <w:rFonts w:hint="default"/>
        <w:lang w:val="en-US" w:eastAsia="en-US" w:bidi="en-US"/>
      </w:rPr>
    </w:lvl>
    <w:lvl w:ilvl="3" w:tplc="13E20FDA">
      <w:numFmt w:val="bullet"/>
      <w:lvlText w:val="•"/>
      <w:lvlJc w:val="left"/>
      <w:pPr>
        <w:ind w:left="1765" w:hanging="163"/>
      </w:pPr>
      <w:rPr>
        <w:rFonts w:hint="default"/>
        <w:lang w:val="en-US" w:eastAsia="en-US" w:bidi="en-US"/>
      </w:rPr>
    </w:lvl>
    <w:lvl w:ilvl="4" w:tplc="7A547ACC">
      <w:numFmt w:val="bullet"/>
      <w:lvlText w:val="•"/>
      <w:lvlJc w:val="left"/>
      <w:pPr>
        <w:ind w:left="2257" w:hanging="163"/>
      </w:pPr>
      <w:rPr>
        <w:rFonts w:hint="default"/>
        <w:lang w:val="en-US" w:eastAsia="en-US" w:bidi="en-US"/>
      </w:rPr>
    </w:lvl>
    <w:lvl w:ilvl="5" w:tplc="7B8E986A">
      <w:numFmt w:val="bullet"/>
      <w:lvlText w:val="•"/>
      <w:lvlJc w:val="left"/>
      <w:pPr>
        <w:ind w:left="2750" w:hanging="163"/>
      </w:pPr>
      <w:rPr>
        <w:rFonts w:hint="default"/>
        <w:lang w:val="en-US" w:eastAsia="en-US" w:bidi="en-US"/>
      </w:rPr>
    </w:lvl>
    <w:lvl w:ilvl="6" w:tplc="96A24A98">
      <w:numFmt w:val="bullet"/>
      <w:lvlText w:val="•"/>
      <w:lvlJc w:val="left"/>
      <w:pPr>
        <w:ind w:left="3242" w:hanging="163"/>
      </w:pPr>
      <w:rPr>
        <w:rFonts w:hint="default"/>
        <w:lang w:val="en-US" w:eastAsia="en-US" w:bidi="en-US"/>
      </w:rPr>
    </w:lvl>
    <w:lvl w:ilvl="7" w:tplc="33BABCB8">
      <w:numFmt w:val="bullet"/>
      <w:lvlText w:val="•"/>
      <w:lvlJc w:val="left"/>
      <w:pPr>
        <w:ind w:left="3735" w:hanging="163"/>
      </w:pPr>
      <w:rPr>
        <w:rFonts w:hint="default"/>
        <w:lang w:val="en-US" w:eastAsia="en-US" w:bidi="en-US"/>
      </w:rPr>
    </w:lvl>
    <w:lvl w:ilvl="8" w:tplc="7D8ABE8C">
      <w:numFmt w:val="bullet"/>
      <w:lvlText w:val="•"/>
      <w:lvlJc w:val="left"/>
      <w:pPr>
        <w:ind w:left="4227" w:hanging="163"/>
      </w:pPr>
      <w:rPr>
        <w:rFonts w:hint="default"/>
        <w:lang w:val="en-US" w:eastAsia="en-US" w:bidi="en-US"/>
      </w:rPr>
    </w:lvl>
  </w:abstractNum>
  <w:abstractNum w:abstractNumId="13" w15:restartNumberingAfterBreak="0">
    <w:nsid w:val="61E42ED9"/>
    <w:multiLevelType w:val="hybridMultilevel"/>
    <w:tmpl w:val="E34C691E"/>
    <w:lvl w:ilvl="0" w:tplc="72C6AA8A">
      <w:start w:val="1"/>
      <w:numFmt w:val="bullet"/>
      <w:lvlText w:val="o"/>
      <w:lvlJc w:val="left"/>
      <w:pPr>
        <w:tabs>
          <w:tab w:val="num" w:pos="720"/>
        </w:tabs>
        <w:ind w:left="720" w:hanging="360"/>
      </w:pPr>
      <w:rPr>
        <w:rFonts w:ascii="Courier New" w:hAnsi="Courier New" w:hint="default"/>
        <w:sz w:val="20"/>
      </w:rPr>
    </w:lvl>
    <w:lvl w:ilvl="1" w:tplc="FE2C7574">
      <w:start w:val="1"/>
      <w:numFmt w:val="bullet"/>
      <w:lvlText w:val="o"/>
      <w:lvlJc w:val="left"/>
      <w:pPr>
        <w:tabs>
          <w:tab w:val="num" w:pos="1440"/>
        </w:tabs>
        <w:ind w:left="1440" w:hanging="360"/>
      </w:pPr>
      <w:rPr>
        <w:rFonts w:ascii="Courier New" w:hAnsi="Courier New" w:hint="default"/>
        <w:sz w:val="20"/>
      </w:rPr>
    </w:lvl>
    <w:lvl w:ilvl="2" w:tplc="78B08536" w:tentative="1">
      <w:start w:val="1"/>
      <w:numFmt w:val="bullet"/>
      <w:lvlText w:val="o"/>
      <w:lvlJc w:val="left"/>
      <w:pPr>
        <w:tabs>
          <w:tab w:val="num" w:pos="2160"/>
        </w:tabs>
        <w:ind w:left="2160" w:hanging="360"/>
      </w:pPr>
      <w:rPr>
        <w:rFonts w:ascii="Courier New" w:hAnsi="Courier New" w:hint="default"/>
        <w:sz w:val="20"/>
      </w:rPr>
    </w:lvl>
    <w:lvl w:ilvl="3" w:tplc="0B6ECEB6" w:tentative="1">
      <w:start w:val="1"/>
      <w:numFmt w:val="bullet"/>
      <w:lvlText w:val="o"/>
      <w:lvlJc w:val="left"/>
      <w:pPr>
        <w:tabs>
          <w:tab w:val="num" w:pos="2880"/>
        </w:tabs>
        <w:ind w:left="2880" w:hanging="360"/>
      </w:pPr>
      <w:rPr>
        <w:rFonts w:ascii="Courier New" w:hAnsi="Courier New" w:hint="default"/>
        <w:sz w:val="20"/>
      </w:rPr>
    </w:lvl>
    <w:lvl w:ilvl="4" w:tplc="D63E9436" w:tentative="1">
      <w:start w:val="1"/>
      <w:numFmt w:val="bullet"/>
      <w:lvlText w:val="o"/>
      <w:lvlJc w:val="left"/>
      <w:pPr>
        <w:tabs>
          <w:tab w:val="num" w:pos="3600"/>
        </w:tabs>
        <w:ind w:left="3600" w:hanging="360"/>
      </w:pPr>
      <w:rPr>
        <w:rFonts w:ascii="Courier New" w:hAnsi="Courier New" w:hint="default"/>
        <w:sz w:val="20"/>
      </w:rPr>
    </w:lvl>
    <w:lvl w:ilvl="5" w:tplc="525C29CC" w:tentative="1">
      <w:start w:val="1"/>
      <w:numFmt w:val="bullet"/>
      <w:lvlText w:val="o"/>
      <w:lvlJc w:val="left"/>
      <w:pPr>
        <w:tabs>
          <w:tab w:val="num" w:pos="4320"/>
        </w:tabs>
        <w:ind w:left="4320" w:hanging="360"/>
      </w:pPr>
      <w:rPr>
        <w:rFonts w:ascii="Courier New" w:hAnsi="Courier New" w:hint="default"/>
        <w:sz w:val="20"/>
      </w:rPr>
    </w:lvl>
    <w:lvl w:ilvl="6" w:tplc="FEAA6642" w:tentative="1">
      <w:start w:val="1"/>
      <w:numFmt w:val="bullet"/>
      <w:lvlText w:val="o"/>
      <w:lvlJc w:val="left"/>
      <w:pPr>
        <w:tabs>
          <w:tab w:val="num" w:pos="5040"/>
        </w:tabs>
        <w:ind w:left="5040" w:hanging="360"/>
      </w:pPr>
      <w:rPr>
        <w:rFonts w:ascii="Courier New" w:hAnsi="Courier New" w:hint="default"/>
        <w:sz w:val="20"/>
      </w:rPr>
    </w:lvl>
    <w:lvl w:ilvl="7" w:tplc="7D046CE8" w:tentative="1">
      <w:start w:val="1"/>
      <w:numFmt w:val="bullet"/>
      <w:lvlText w:val="o"/>
      <w:lvlJc w:val="left"/>
      <w:pPr>
        <w:tabs>
          <w:tab w:val="num" w:pos="5760"/>
        </w:tabs>
        <w:ind w:left="5760" w:hanging="360"/>
      </w:pPr>
      <w:rPr>
        <w:rFonts w:ascii="Courier New" w:hAnsi="Courier New" w:hint="default"/>
        <w:sz w:val="20"/>
      </w:rPr>
    </w:lvl>
    <w:lvl w:ilvl="8" w:tplc="A2DC4D4C"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635632AB"/>
    <w:multiLevelType w:val="hybridMultilevel"/>
    <w:tmpl w:val="FE280850"/>
    <w:lvl w:ilvl="0" w:tplc="78DE4624">
      <w:start w:val="1"/>
      <w:numFmt w:val="bullet"/>
      <w:lvlText w:val=""/>
      <w:lvlJc w:val="left"/>
      <w:pPr>
        <w:ind w:left="1080" w:hanging="360"/>
      </w:pPr>
      <w:rPr>
        <w:rFonts w:ascii="Wingdings" w:hAnsi="Wingdings" w:hint="default"/>
        <w:color w:val="auto"/>
        <w:w w:val="100"/>
        <w:sz w:val="20"/>
        <w:szCs w:val="20"/>
      </w:rPr>
    </w:lvl>
    <w:lvl w:ilvl="1" w:tplc="9012A20A">
      <w:numFmt w:val="bullet"/>
      <w:lvlText w:val="-"/>
      <w:lvlJc w:val="left"/>
      <w:pPr>
        <w:ind w:left="1800" w:hanging="360"/>
      </w:pPr>
      <w:rPr>
        <w:rFonts w:ascii="Calibri" w:eastAsiaTheme="minorHAnsi" w:hAnsi="Calibri" w:hint="default"/>
        <w:lang w:val="en-US" w:eastAsia="en-US" w:bidi="en-US"/>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65922E4"/>
    <w:multiLevelType w:val="hybridMultilevel"/>
    <w:tmpl w:val="99BADDCC"/>
    <w:lvl w:ilvl="0" w:tplc="7CA8DB18">
      <w:numFmt w:val="bullet"/>
      <w:lvlText w:val="•"/>
      <w:lvlJc w:val="left"/>
      <w:pPr>
        <w:ind w:left="410" w:hanging="180"/>
      </w:pPr>
      <w:rPr>
        <w:rFonts w:ascii="Helvetica Condensed" w:eastAsia="Helvetica Condensed" w:hAnsi="Helvetica Condensed" w:cs="Helvetica Condensed" w:hint="default"/>
        <w:color w:val="6D6E71"/>
        <w:spacing w:val="-5"/>
        <w:w w:val="100"/>
        <w:sz w:val="20"/>
        <w:szCs w:val="20"/>
        <w:lang w:val="en-US" w:eastAsia="en-US" w:bidi="en-US"/>
      </w:rPr>
    </w:lvl>
    <w:lvl w:ilvl="1" w:tplc="E9808B5A">
      <w:numFmt w:val="bullet"/>
      <w:lvlText w:val="•"/>
      <w:lvlJc w:val="left"/>
      <w:pPr>
        <w:ind w:left="899" w:hanging="180"/>
      </w:pPr>
      <w:rPr>
        <w:rFonts w:hint="default"/>
        <w:lang w:val="en-US" w:eastAsia="en-US" w:bidi="en-US"/>
      </w:rPr>
    </w:lvl>
    <w:lvl w:ilvl="2" w:tplc="7E6A2FE0">
      <w:numFmt w:val="bullet"/>
      <w:lvlText w:val="•"/>
      <w:lvlJc w:val="left"/>
      <w:pPr>
        <w:ind w:left="1378" w:hanging="180"/>
      </w:pPr>
      <w:rPr>
        <w:rFonts w:hint="default"/>
        <w:lang w:val="en-US" w:eastAsia="en-US" w:bidi="en-US"/>
      </w:rPr>
    </w:lvl>
    <w:lvl w:ilvl="3" w:tplc="2340C186">
      <w:numFmt w:val="bullet"/>
      <w:lvlText w:val="•"/>
      <w:lvlJc w:val="left"/>
      <w:pPr>
        <w:ind w:left="1857" w:hanging="180"/>
      </w:pPr>
      <w:rPr>
        <w:rFonts w:hint="default"/>
        <w:lang w:val="en-US" w:eastAsia="en-US" w:bidi="en-US"/>
      </w:rPr>
    </w:lvl>
    <w:lvl w:ilvl="4" w:tplc="CE9A76D8">
      <w:numFmt w:val="bullet"/>
      <w:lvlText w:val="•"/>
      <w:lvlJc w:val="left"/>
      <w:pPr>
        <w:ind w:left="2337" w:hanging="180"/>
      </w:pPr>
      <w:rPr>
        <w:rFonts w:hint="default"/>
        <w:lang w:val="en-US" w:eastAsia="en-US" w:bidi="en-US"/>
      </w:rPr>
    </w:lvl>
    <w:lvl w:ilvl="5" w:tplc="D90C5416">
      <w:numFmt w:val="bullet"/>
      <w:lvlText w:val="•"/>
      <w:lvlJc w:val="left"/>
      <w:pPr>
        <w:ind w:left="2816" w:hanging="180"/>
      </w:pPr>
      <w:rPr>
        <w:rFonts w:hint="default"/>
        <w:lang w:val="en-US" w:eastAsia="en-US" w:bidi="en-US"/>
      </w:rPr>
    </w:lvl>
    <w:lvl w:ilvl="6" w:tplc="608447A6">
      <w:numFmt w:val="bullet"/>
      <w:lvlText w:val="•"/>
      <w:lvlJc w:val="left"/>
      <w:pPr>
        <w:ind w:left="3295" w:hanging="180"/>
      </w:pPr>
      <w:rPr>
        <w:rFonts w:hint="default"/>
        <w:lang w:val="en-US" w:eastAsia="en-US" w:bidi="en-US"/>
      </w:rPr>
    </w:lvl>
    <w:lvl w:ilvl="7" w:tplc="0CF458DE">
      <w:numFmt w:val="bullet"/>
      <w:lvlText w:val="•"/>
      <w:lvlJc w:val="left"/>
      <w:pPr>
        <w:ind w:left="3775" w:hanging="180"/>
      </w:pPr>
      <w:rPr>
        <w:rFonts w:hint="default"/>
        <w:lang w:val="en-US" w:eastAsia="en-US" w:bidi="en-US"/>
      </w:rPr>
    </w:lvl>
    <w:lvl w:ilvl="8" w:tplc="9510318C">
      <w:numFmt w:val="bullet"/>
      <w:lvlText w:val="•"/>
      <w:lvlJc w:val="left"/>
      <w:pPr>
        <w:ind w:left="4254" w:hanging="180"/>
      </w:pPr>
      <w:rPr>
        <w:rFonts w:hint="default"/>
        <w:lang w:val="en-US" w:eastAsia="en-US" w:bidi="en-US"/>
      </w:rPr>
    </w:lvl>
  </w:abstractNum>
  <w:abstractNum w:abstractNumId="16" w15:restartNumberingAfterBreak="0">
    <w:nsid w:val="68710D26"/>
    <w:multiLevelType w:val="hybridMultilevel"/>
    <w:tmpl w:val="17C2F08A"/>
    <w:lvl w:ilvl="0" w:tplc="78DE4624">
      <w:start w:val="1"/>
      <w:numFmt w:val="bullet"/>
      <w:lvlText w:val=""/>
      <w:lvlJc w:val="left"/>
      <w:pPr>
        <w:ind w:left="316" w:hanging="180"/>
      </w:pPr>
      <w:rPr>
        <w:rFonts w:ascii="Wingdings" w:hAnsi="Wingdings" w:hint="default"/>
        <w:w w:val="100"/>
        <w:sz w:val="20"/>
        <w:szCs w:val="20"/>
        <w:lang w:val="en-US" w:eastAsia="en-US" w:bidi="en-US"/>
      </w:rPr>
    </w:lvl>
    <w:lvl w:ilvl="1" w:tplc="FFFFFFFF">
      <w:start w:val="1"/>
      <w:numFmt w:val="bullet"/>
      <w:lvlText w:val="-"/>
      <w:lvlJc w:val="left"/>
      <w:pPr>
        <w:ind w:left="1180" w:hanging="180"/>
      </w:pPr>
      <w:rPr>
        <w:rFonts w:ascii="Calibri" w:hAnsi="Calibri" w:hint="default"/>
        <w:lang w:val="en-US" w:eastAsia="en-US" w:bidi="en-US"/>
      </w:rPr>
    </w:lvl>
    <w:lvl w:ilvl="2" w:tplc="7E42125E">
      <w:numFmt w:val="bullet"/>
      <w:lvlText w:val="•"/>
      <w:lvlJc w:val="left"/>
      <w:pPr>
        <w:ind w:left="2040" w:hanging="180"/>
      </w:pPr>
      <w:rPr>
        <w:rFonts w:hint="default"/>
        <w:lang w:val="en-US" w:eastAsia="en-US" w:bidi="en-US"/>
      </w:rPr>
    </w:lvl>
    <w:lvl w:ilvl="3" w:tplc="04326946">
      <w:numFmt w:val="bullet"/>
      <w:lvlText w:val="•"/>
      <w:lvlJc w:val="left"/>
      <w:pPr>
        <w:ind w:left="2900" w:hanging="180"/>
      </w:pPr>
      <w:rPr>
        <w:rFonts w:hint="default"/>
        <w:lang w:val="en-US" w:eastAsia="en-US" w:bidi="en-US"/>
      </w:rPr>
    </w:lvl>
    <w:lvl w:ilvl="4" w:tplc="0E007E32">
      <w:numFmt w:val="bullet"/>
      <w:lvlText w:val="•"/>
      <w:lvlJc w:val="left"/>
      <w:pPr>
        <w:ind w:left="3760" w:hanging="180"/>
      </w:pPr>
      <w:rPr>
        <w:rFonts w:hint="default"/>
        <w:lang w:val="en-US" w:eastAsia="en-US" w:bidi="en-US"/>
      </w:rPr>
    </w:lvl>
    <w:lvl w:ilvl="5" w:tplc="B2F26796">
      <w:numFmt w:val="bullet"/>
      <w:lvlText w:val="•"/>
      <w:lvlJc w:val="left"/>
      <w:pPr>
        <w:ind w:left="4621" w:hanging="180"/>
      </w:pPr>
      <w:rPr>
        <w:rFonts w:hint="default"/>
        <w:lang w:val="en-US" w:eastAsia="en-US" w:bidi="en-US"/>
      </w:rPr>
    </w:lvl>
    <w:lvl w:ilvl="6" w:tplc="54E2C396">
      <w:numFmt w:val="bullet"/>
      <w:lvlText w:val="•"/>
      <w:lvlJc w:val="left"/>
      <w:pPr>
        <w:ind w:left="5481" w:hanging="180"/>
      </w:pPr>
      <w:rPr>
        <w:rFonts w:hint="default"/>
        <w:lang w:val="en-US" w:eastAsia="en-US" w:bidi="en-US"/>
      </w:rPr>
    </w:lvl>
    <w:lvl w:ilvl="7" w:tplc="F40067CE">
      <w:numFmt w:val="bullet"/>
      <w:lvlText w:val="•"/>
      <w:lvlJc w:val="left"/>
      <w:pPr>
        <w:ind w:left="6341" w:hanging="180"/>
      </w:pPr>
      <w:rPr>
        <w:rFonts w:hint="default"/>
        <w:lang w:val="en-US" w:eastAsia="en-US" w:bidi="en-US"/>
      </w:rPr>
    </w:lvl>
    <w:lvl w:ilvl="8" w:tplc="BA8E617A">
      <w:numFmt w:val="bullet"/>
      <w:lvlText w:val="•"/>
      <w:lvlJc w:val="left"/>
      <w:pPr>
        <w:ind w:left="7201" w:hanging="180"/>
      </w:pPr>
      <w:rPr>
        <w:rFonts w:hint="default"/>
        <w:lang w:val="en-US" w:eastAsia="en-US" w:bidi="en-US"/>
      </w:rPr>
    </w:lvl>
  </w:abstractNum>
  <w:abstractNum w:abstractNumId="17" w15:restartNumberingAfterBreak="0">
    <w:nsid w:val="6880350A"/>
    <w:multiLevelType w:val="hybridMultilevel"/>
    <w:tmpl w:val="033C7064"/>
    <w:lvl w:ilvl="0" w:tplc="0916FC26">
      <w:numFmt w:val="bullet"/>
      <w:lvlText w:val="•"/>
      <w:lvlJc w:val="left"/>
      <w:pPr>
        <w:ind w:left="410" w:hanging="180"/>
      </w:pPr>
      <w:rPr>
        <w:rFonts w:ascii="Helvetica Condensed" w:eastAsia="Helvetica Condensed" w:hAnsi="Helvetica Condensed" w:cs="Helvetica Condensed" w:hint="default"/>
        <w:color w:val="6D6E71"/>
        <w:spacing w:val="-5"/>
        <w:w w:val="100"/>
        <w:sz w:val="20"/>
        <w:szCs w:val="20"/>
        <w:lang w:val="en-US" w:eastAsia="en-US" w:bidi="en-US"/>
      </w:rPr>
    </w:lvl>
    <w:lvl w:ilvl="1" w:tplc="02EC8A2A">
      <w:numFmt w:val="bullet"/>
      <w:lvlText w:val="•"/>
      <w:lvlJc w:val="left"/>
      <w:pPr>
        <w:ind w:left="899" w:hanging="180"/>
      </w:pPr>
      <w:rPr>
        <w:rFonts w:hint="default"/>
        <w:lang w:val="en-US" w:eastAsia="en-US" w:bidi="en-US"/>
      </w:rPr>
    </w:lvl>
    <w:lvl w:ilvl="2" w:tplc="EB244F80">
      <w:numFmt w:val="bullet"/>
      <w:lvlText w:val="•"/>
      <w:lvlJc w:val="left"/>
      <w:pPr>
        <w:ind w:left="1378" w:hanging="180"/>
      </w:pPr>
      <w:rPr>
        <w:rFonts w:hint="default"/>
        <w:lang w:val="en-US" w:eastAsia="en-US" w:bidi="en-US"/>
      </w:rPr>
    </w:lvl>
    <w:lvl w:ilvl="3" w:tplc="713A3770">
      <w:numFmt w:val="bullet"/>
      <w:lvlText w:val="•"/>
      <w:lvlJc w:val="left"/>
      <w:pPr>
        <w:ind w:left="1857" w:hanging="180"/>
      </w:pPr>
      <w:rPr>
        <w:rFonts w:hint="default"/>
        <w:lang w:val="en-US" w:eastAsia="en-US" w:bidi="en-US"/>
      </w:rPr>
    </w:lvl>
    <w:lvl w:ilvl="4" w:tplc="1EB8DC00">
      <w:numFmt w:val="bullet"/>
      <w:lvlText w:val="•"/>
      <w:lvlJc w:val="left"/>
      <w:pPr>
        <w:ind w:left="2337" w:hanging="180"/>
      </w:pPr>
      <w:rPr>
        <w:rFonts w:hint="default"/>
        <w:lang w:val="en-US" w:eastAsia="en-US" w:bidi="en-US"/>
      </w:rPr>
    </w:lvl>
    <w:lvl w:ilvl="5" w:tplc="9A7E7A3A">
      <w:numFmt w:val="bullet"/>
      <w:lvlText w:val="•"/>
      <w:lvlJc w:val="left"/>
      <w:pPr>
        <w:ind w:left="2816" w:hanging="180"/>
      </w:pPr>
      <w:rPr>
        <w:rFonts w:hint="default"/>
        <w:lang w:val="en-US" w:eastAsia="en-US" w:bidi="en-US"/>
      </w:rPr>
    </w:lvl>
    <w:lvl w:ilvl="6" w:tplc="85B881AE">
      <w:numFmt w:val="bullet"/>
      <w:lvlText w:val="•"/>
      <w:lvlJc w:val="left"/>
      <w:pPr>
        <w:ind w:left="3295" w:hanging="180"/>
      </w:pPr>
      <w:rPr>
        <w:rFonts w:hint="default"/>
        <w:lang w:val="en-US" w:eastAsia="en-US" w:bidi="en-US"/>
      </w:rPr>
    </w:lvl>
    <w:lvl w:ilvl="7" w:tplc="5482601E">
      <w:numFmt w:val="bullet"/>
      <w:lvlText w:val="•"/>
      <w:lvlJc w:val="left"/>
      <w:pPr>
        <w:ind w:left="3775" w:hanging="180"/>
      </w:pPr>
      <w:rPr>
        <w:rFonts w:hint="default"/>
        <w:lang w:val="en-US" w:eastAsia="en-US" w:bidi="en-US"/>
      </w:rPr>
    </w:lvl>
    <w:lvl w:ilvl="8" w:tplc="F23223C0">
      <w:numFmt w:val="bullet"/>
      <w:lvlText w:val="•"/>
      <w:lvlJc w:val="left"/>
      <w:pPr>
        <w:ind w:left="4254" w:hanging="180"/>
      </w:pPr>
      <w:rPr>
        <w:rFonts w:hint="default"/>
        <w:lang w:val="en-US" w:eastAsia="en-US" w:bidi="en-US"/>
      </w:rPr>
    </w:lvl>
  </w:abstractNum>
  <w:abstractNum w:abstractNumId="18" w15:restartNumberingAfterBreak="0">
    <w:nsid w:val="697A3A27"/>
    <w:multiLevelType w:val="hybridMultilevel"/>
    <w:tmpl w:val="1708171C"/>
    <w:lvl w:ilvl="0" w:tplc="78DE4624">
      <w:start w:val="1"/>
      <w:numFmt w:val="bullet"/>
      <w:lvlText w:val=""/>
      <w:lvlJc w:val="left"/>
      <w:pPr>
        <w:ind w:left="997" w:hanging="360"/>
      </w:pPr>
      <w:rPr>
        <w:rFonts w:ascii="Wingdings" w:hAnsi="Wingdings" w:hint="default"/>
        <w:color w:val="auto"/>
        <w:w w:val="100"/>
        <w:sz w:val="20"/>
        <w:szCs w:val="20"/>
      </w:rPr>
    </w:lvl>
    <w:lvl w:ilvl="1" w:tplc="04090003" w:tentative="1">
      <w:start w:val="1"/>
      <w:numFmt w:val="bullet"/>
      <w:lvlText w:val="o"/>
      <w:lvlJc w:val="left"/>
      <w:pPr>
        <w:ind w:left="1717" w:hanging="360"/>
      </w:pPr>
      <w:rPr>
        <w:rFonts w:ascii="Courier New" w:hAnsi="Courier New" w:cs="Courier New" w:hint="default"/>
      </w:rPr>
    </w:lvl>
    <w:lvl w:ilvl="2" w:tplc="04090005" w:tentative="1">
      <w:start w:val="1"/>
      <w:numFmt w:val="bullet"/>
      <w:lvlText w:val=""/>
      <w:lvlJc w:val="left"/>
      <w:pPr>
        <w:ind w:left="2437" w:hanging="360"/>
      </w:pPr>
      <w:rPr>
        <w:rFonts w:ascii="Wingdings" w:hAnsi="Wingdings" w:hint="default"/>
      </w:rPr>
    </w:lvl>
    <w:lvl w:ilvl="3" w:tplc="04090001" w:tentative="1">
      <w:start w:val="1"/>
      <w:numFmt w:val="bullet"/>
      <w:lvlText w:val=""/>
      <w:lvlJc w:val="left"/>
      <w:pPr>
        <w:ind w:left="3157" w:hanging="360"/>
      </w:pPr>
      <w:rPr>
        <w:rFonts w:ascii="Symbol" w:hAnsi="Symbol" w:hint="default"/>
      </w:rPr>
    </w:lvl>
    <w:lvl w:ilvl="4" w:tplc="04090003" w:tentative="1">
      <w:start w:val="1"/>
      <w:numFmt w:val="bullet"/>
      <w:lvlText w:val="o"/>
      <w:lvlJc w:val="left"/>
      <w:pPr>
        <w:ind w:left="3877" w:hanging="360"/>
      </w:pPr>
      <w:rPr>
        <w:rFonts w:ascii="Courier New" w:hAnsi="Courier New" w:cs="Courier New" w:hint="default"/>
      </w:rPr>
    </w:lvl>
    <w:lvl w:ilvl="5" w:tplc="04090005" w:tentative="1">
      <w:start w:val="1"/>
      <w:numFmt w:val="bullet"/>
      <w:lvlText w:val=""/>
      <w:lvlJc w:val="left"/>
      <w:pPr>
        <w:ind w:left="4597" w:hanging="360"/>
      </w:pPr>
      <w:rPr>
        <w:rFonts w:ascii="Wingdings" w:hAnsi="Wingdings" w:hint="default"/>
      </w:rPr>
    </w:lvl>
    <w:lvl w:ilvl="6" w:tplc="04090001" w:tentative="1">
      <w:start w:val="1"/>
      <w:numFmt w:val="bullet"/>
      <w:lvlText w:val=""/>
      <w:lvlJc w:val="left"/>
      <w:pPr>
        <w:ind w:left="5317" w:hanging="360"/>
      </w:pPr>
      <w:rPr>
        <w:rFonts w:ascii="Symbol" w:hAnsi="Symbol" w:hint="default"/>
      </w:rPr>
    </w:lvl>
    <w:lvl w:ilvl="7" w:tplc="04090003" w:tentative="1">
      <w:start w:val="1"/>
      <w:numFmt w:val="bullet"/>
      <w:lvlText w:val="o"/>
      <w:lvlJc w:val="left"/>
      <w:pPr>
        <w:ind w:left="6037" w:hanging="360"/>
      </w:pPr>
      <w:rPr>
        <w:rFonts w:ascii="Courier New" w:hAnsi="Courier New" w:cs="Courier New" w:hint="default"/>
      </w:rPr>
    </w:lvl>
    <w:lvl w:ilvl="8" w:tplc="04090005" w:tentative="1">
      <w:start w:val="1"/>
      <w:numFmt w:val="bullet"/>
      <w:lvlText w:val=""/>
      <w:lvlJc w:val="left"/>
      <w:pPr>
        <w:ind w:left="6757" w:hanging="360"/>
      </w:pPr>
      <w:rPr>
        <w:rFonts w:ascii="Wingdings" w:hAnsi="Wingdings" w:hint="default"/>
      </w:rPr>
    </w:lvl>
  </w:abstractNum>
  <w:abstractNum w:abstractNumId="19" w15:restartNumberingAfterBreak="0">
    <w:nsid w:val="77B65013"/>
    <w:multiLevelType w:val="hybridMultilevel"/>
    <w:tmpl w:val="C680919C"/>
    <w:lvl w:ilvl="0" w:tplc="78DE4624">
      <w:start w:val="1"/>
      <w:numFmt w:val="bullet"/>
      <w:lvlText w:val=""/>
      <w:lvlJc w:val="left"/>
      <w:pPr>
        <w:ind w:left="998" w:hanging="360"/>
      </w:pPr>
      <w:rPr>
        <w:rFonts w:ascii="Wingdings" w:hAnsi="Wingdings" w:hint="default"/>
        <w:w w:val="100"/>
        <w:sz w:val="20"/>
        <w:szCs w:val="20"/>
        <w:lang w:val="en-US" w:eastAsia="en-US" w:bidi="en-US"/>
      </w:rPr>
    </w:lvl>
    <w:lvl w:ilvl="1" w:tplc="FA227496">
      <w:numFmt w:val="bullet"/>
      <w:lvlText w:val="•"/>
      <w:lvlJc w:val="left"/>
      <w:pPr>
        <w:ind w:left="2004" w:hanging="360"/>
      </w:pPr>
      <w:rPr>
        <w:rFonts w:hint="default"/>
        <w:lang w:val="en-US" w:eastAsia="en-US" w:bidi="en-US"/>
      </w:rPr>
    </w:lvl>
    <w:lvl w:ilvl="2" w:tplc="190C60B8">
      <w:numFmt w:val="bullet"/>
      <w:lvlText w:val="•"/>
      <w:lvlJc w:val="left"/>
      <w:pPr>
        <w:ind w:left="3014" w:hanging="360"/>
      </w:pPr>
      <w:rPr>
        <w:rFonts w:hint="default"/>
        <w:lang w:val="en-US" w:eastAsia="en-US" w:bidi="en-US"/>
      </w:rPr>
    </w:lvl>
    <w:lvl w:ilvl="3" w:tplc="E5D82262">
      <w:numFmt w:val="bullet"/>
      <w:lvlText w:val="•"/>
      <w:lvlJc w:val="left"/>
      <w:pPr>
        <w:ind w:left="4024" w:hanging="360"/>
      </w:pPr>
      <w:rPr>
        <w:rFonts w:hint="default"/>
        <w:lang w:val="en-US" w:eastAsia="en-US" w:bidi="en-US"/>
      </w:rPr>
    </w:lvl>
    <w:lvl w:ilvl="4" w:tplc="4A8EA636">
      <w:numFmt w:val="bullet"/>
      <w:lvlText w:val="•"/>
      <w:lvlJc w:val="left"/>
      <w:pPr>
        <w:ind w:left="5034" w:hanging="360"/>
      </w:pPr>
      <w:rPr>
        <w:rFonts w:hint="default"/>
        <w:lang w:val="en-US" w:eastAsia="en-US" w:bidi="en-US"/>
      </w:rPr>
    </w:lvl>
    <w:lvl w:ilvl="5" w:tplc="F18C1DA6">
      <w:numFmt w:val="bullet"/>
      <w:lvlText w:val="•"/>
      <w:lvlJc w:val="left"/>
      <w:pPr>
        <w:ind w:left="6044" w:hanging="360"/>
      </w:pPr>
      <w:rPr>
        <w:rFonts w:hint="default"/>
        <w:lang w:val="en-US" w:eastAsia="en-US" w:bidi="en-US"/>
      </w:rPr>
    </w:lvl>
    <w:lvl w:ilvl="6" w:tplc="E66A385A">
      <w:numFmt w:val="bullet"/>
      <w:lvlText w:val="•"/>
      <w:lvlJc w:val="left"/>
      <w:pPr>
        <w:ind w:left="7054" w:hanging="360"/>
      </w:pPr>
      <w:rPr>
        <w:rFonts w:hint="default"/>
        <w:lang w:val="en-US" w:eastAsia="en-US" w:bidi="en-US"/>
      </w:rPr>
    </w:lvl>
    <w:lvl w:ilvl="7" w:tplc="4552B5A8">
      <w:numFmt w:val="bullet"/>
      <w:lvlText w:val="•"/>
      <w:lvlJc w:val="left"/>
      <w:pPr>
        <w:ind w:left="8064" w:hanging="360"/>
      </w:pPr>
      <w:rPr>
        <w:rFonts w:hint="default"/>
        <w:lang w:val="en-US" w:eastAsia="en-US" w:bidi="en-US"/>
      </w:rPr>
    </w:lvl>
    <w:lvl w:ilvl="8" w:tplc="65B6651E">
      <w:numFmt w:val="bullet"/>
      <w:lvlText w:val="•"/>
      <w:lvlJc w:val="left"/>
      <w:pPr>
        <w:ind w:left="9074" w:hanging="360"/>
      </w:pPr>
      <w:rPr>
        <w:rFonts w:hint="default"/>
        <w:lang w:val="en-US" w:eastAsia="en-US" w:bidi="en-US"/>
      </w:rPr>
    </w:lvl>
  </w:abstractNum>
  <w:abstractNum w:abstractNumId="20" w15:restartNumberingAfterBreak="0">
    <w:nsid w:val="7B635C3D"/>
    <w:multiLevelType w:val="hybridMultilevel"/>
    <w:tmpl w:val="ADE25E6C"/>
    <w:lvl w:ilvl="0" w:tplc="B56699B6">
      <w:start w:val="1"/>
      <w:numFmt w:val="bullet"/>
      <w:lvlText w:val="•"/>
      <w:lvlJc w:val="left"/>
      <w:pPr>
        <w:ind w:left="720" w:hanging="360"/>
      </w:pPr>
      <w:rPr>
        <w:rFonts w:ascii="Arial Narrow" w:hAnsi="Arial Narrow" w:hint="default"/>
      </w:rPr>
    </w:lvl>
    <w:lvl w:ilvl="1" w:tplc="8B26BFF0">
      <w:start w:val="1"/>
      <w:numFmt w:val="bullet"/>
      <w:lvlText w:val="o"/>
      <w:lvlJc w:val="left"/>
      <w:pPr>
        <w:ind w:left="1440" w:hanging="360"/>
      </w:pPr>
      <w:rPr>
        <w:rFonts w:ascii="Courier New" w:hAnsi="Courier New" w:hint="default"/>
      </w:rPr>
    </w:lvl>
    <w:lvl w:ilvl="2" w:tplc="03729892">
      <w:start w:val="1"/>
      <w:numFmt w:val="bullet"/>
      <w:lvlText w:val=""/>
      <w:lvlJc w:val="left"/>
      <w:pPr>
        <w:ind w:left="2160" w:hanging="360"/>
      </w:pPr>
      <w:rPr>
        <w:rFonts w:ascii="Wingdings" w:hAnsi="Wingdings" w:hint="default"/>
      </w:rPr>
    </w:lvl>
    <w:lvl w:ilvl="3" w:tplc="C05CFB4E">
      <w:start w:val="1"/>
      <w:numFmt w:val="bullet"/>
      <w:lvlText w:val=""/>
      <w:lvlJc w:val="left"/>
      <w:pPr>
        <w:ind w:left="2880" w:hanging="360"/>
      </w:pPr>
      <w:rPr>
        <w:rFonts w:ascii="Symbol" w:hAnsi="Symbol" w:hint="default"/>
      </w:rPr>
    </w:lvl>
    <w:lvl w:ilvl="4" w:tplc="7414C61E">
      <w:start w:val="1"/>
      <w:numFmt w:val="bullet"/>
      <w:lvlText w:val="o"/>
      <w:lvlJc w:val="left"/>
      <w:pPr>
        <w:ind w:left="3600" w:hanging="360"/>
      </w:pPr>
      <w:rPr>
        <w:rFonts w:ascii="Courier New" w:hAnsi="Courier New" w:hint="default"/>
      </w:rPr>
    </w:lvl>
    <w:lvl w:ilvl="5" w:tplc="095A1AC0">
      <w:start w:val="1"/>
      <w:numFmt w:val="bullet"/>
      <w:lvlText w:val=""/>
      <w:lvlJc w:val="left"/>
      <w:pPr>
        <w:ind w:left="4320" w:hanging="360"/>
      </w:pPr>
      <w:rPr>
        <w:rFonts w:ascii="Wingdings" w:hAnsi="Wingdings" w:hint="default"/>
      </w:rPr>
    </w:lvl>
    <w:lvl w:ilvl="6" w:tplc="7C30BB70">
      <w:start w:val="1"/>
      <w:numFmt w:val="bullet"/>
      <w:lvlText w:val=""/>
      <w:lvlJc w:val="left"/>
      <w:pPr>
        <w:ind w:left="5040" w:hanging="360"/>
      </w:pPr>
      <w:rPr>
        <w:rFonts w:ascii="Symbol" w:hAnsi="Symbol" w:hint="default"/>
      </w:rPr>
    </w:lvl>
    <w:lvl w:ilvl="7" w:tplc="4778370A">
      <w:start w:val="1"/>
      <w:numFmt w:val="bullet"/>
      <w:lvlText w:val="o"/>
      <w:lvlJc w:val="left"/>
      <w:pPr>
        <w:ind w:left="5760" w:hanging="360"/>
      </w:pPr>
      <w:rPr>
        <w:rFonts w:ascii="Courier New" w:hAnsi="Courier New" w:hint="default"/>
      </w:rPr>
    </w:lvl>
    <w:lvl w:ilvl="8" w:tplc="E85A8AEA">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0"/>
  </w:num>
  <w:num w:numId="4">
    <w:abstractNumId w:val="12"/>
  </w:num>
  <w:num w:numId="5">
    <w:abstractNumId w:val="7"/>
  </w:num>
  <w:num w:numId="6">
    <w:abstractNumId w:val="17"/>
  </w:num>
  <w:num w:numId="7">
    <w:abstractNumId w:val="15"/>
  </w:num>
  <w:num w:numId="8">
    <w:abstractNumId w:val="19"/>
  </w:num>
  <w:num w:numId="9">
    <w:abstractNumId w:val="18"/>
  </w:num>
  <w:num w:numId="10">
    <w:abstractNumId w:val="11"/>
  </w:num>
  <w:num w:numId="11">
    <w:abstractNumId w:val="14"/>
  </w:num>
  <w:num w:numId="12">
    <w:abstractNumId w:val="9"/>
  </w:num>
  <w:num w:numId="13">
    <w:abstractNumId w:val="6"/>
  </w:num>
  <w:num w:numId="14">
    <w:abstractNumId w:val="16"/>
  </w:num>
  <w:num w:numId="15">
    <w:abstractNumId w:val="10"/>
  </w:num>
  <w:num w:numId="16">
    <w:abstractNumId w:val="3"/>
  </w:num>
  <w:num w:numId="17">
    <w:abstractNumId w:val="5"/>
  </w:num>
  <w:num w:numId="18">
    <w:abstractNumId w:val="4"/>
  </w:num>
  <w:num w:numId="19">
    <w:abstractNumId w:val="13"/>
  </w:num>
  <w:num w:numId="20">
    <w:abstractNumId w:val="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74C"/>
    <w:rsid w:val="000529F7"/>
    <w:rsid w:val="00092E78"/>
    <w:rsid w:val="000A0D4C"/>
    <w:rsid w:val="000B0F0B"/>
    <w:rsid w:val="000B57BF"/>
    <w:rsid w:val="000B6AE6"/>
    <w:rsid w:val="000D0E3F"/>
    <w:rsid w:val="000E2AEC"/>
    <w:rsid w:val="000F65F5"/>
    <w:rsid w:val="000F6EB8"/>
    <w:rsid w:val="00127F59"/>
    <w:rsid w:val="00131AE6"/>
    <w:rsid w:val="00146B91"/>
    <w:rsid w:val="001515DC"/>
    <w:rsid w:val="00156BF4"/>
    <w:rsid w:val="00156F1C"/>
    <w:rsid w:val="001637E1"/>
    <w:rsid w:val="00176DE2"/>
    <w:rsid w:val="00192EA5"/>
    <w:rsid w:val="001D7D09"/>
    <w:rsid w:val="001E37F6"/>
    <w:rsid w:val="001E5880"/>
    <w:rsid w:val="0023303A"/>
    <w:rsid w:val="00235F45"/>
    <w:rsid w:val="002438A1"/>
    <w:rsid w:val="00253B9C"/>
    <w:rsid w:val="00257382"/>
    <w:rsid w:val="002617CB"/>
    <w:rsid w:val="00263090"/>
    <w:rsid w:val="00265521"/>
    <w:rsid w:val="00281B47"/>
    <w:rsid w:val="002826B5"/>
    <w:rsid w:val="002946D7"/>
    <w:rsid w:val="002D119F"/>
    <w:rsid w:val="002D3936"/>
    <w:rsid w:val="002E774C"/>
    <w:rsid w:val="003340E4"/>
    <w:rsid w:val="00344EDB"/>
    <w:rsid w:val="00354AA0"/>
    <w:rsid w:val="00357893"/>
    <w:rsid w:val="00392592"/>
    <w:rsid w:val="00395FCE"/>
    <w:rsid w:val="00397DC7"/>
    <w:rsid w:val="003A2230"/>
    <w:rsid w:val="003A44F7"/>
    <w:rsid w:val="003C7EC8"/>
    <w:rsid w:val="003E7D0E"/>
    <w:rsid w:val="00402916"/>
    <w:rsid w:val="004054F8"/>
    <w:rsid w:val="00414B19"/>
    <w:rsid w:val="0049771B"/>
    <w:rsid w:val="004A1BDD"/>
    <w:rsid w:val="004A3A81"/>
    <w:rsid w:val="004A455D"/>
    <w:rsid w:val="004A6B46"/>
    <w:rsid w:val="004A6EC0"/>
    <w:rsid w:val="004B7585"/>
    <w:rsid w:val="004E4E26"/>
    <w:rsid w:val="00502BA7"/>
    <w:rsid w:val="00535DBA"/>
    <w:rsid w:val="0054651B"/>
    <w:rsid w:val="00555405"/>
    <w:rsid w:val="00562D8C"/>
    <w:rsid w:val="005630F5"/>
    <w:rsid w:val="005664E8"/>
    <w:rsid w:val="005745A4"/>
    <w:rsid w:val="005836BC"/>
    <w:rsid w:val="00591257"/>
    <w:rsid w:val="00595C15"/>
    <w:rsid w:val="005A0027"/>
    <w:rsid w:val="005A26F0"/>
    <w:rsid w:val="005A39FA"/>
    <w:rsid w:val="005C5306"/>
    <w:rsid w:val="005E12E5"/>
    <w:rsid w:val="005F2DB2"/>
    <w:rsid w:val="00604D6D"/>
    <w:rsid w:val="00606492"/>
    <w:rsid w:val="00650849"/>
    <w:rsid w:val="00650B31"/>
    <w:rsid w:val="0065CCBB"/>
    <w:rsid w:val="00663DF9"/>
    <w:rsid w:val="00677CAF"/>
    <w:rsid w:val="0069181F"/>
    <w:rsid w:val="006B54E4"/>
    <w:rsid w:val="006C2A14"/>
    <w:rsid w:val="006D1918"/>
    <w:rsid w:val="006D2709"/>
    <w:rsid w:val="006D6266"/>
    <w:rsid w:val="006E2635"/>
    <w:rsid w:val="00721020"/>
    <w:rsid w:val="007220A5"/>
    <w:rsid w:val="00730648"/>
    <w:rsid w:val="00733688"/>
    <w:rsid w:val="00746223"/>
    <w:rsid w:val="00754E2F"/>
    <w:rsid w:val="00761785"/>
    <w:rsid w:val="00762E2B"/>
    <w:rsid w:val="007654F8"/>
    <w:rsid w:val="00781F02"/>
    <w:rsid w:val="00790FD2"/>
    <w:rsid w:val="007A296C"/>
    <w:rsid w:val="007B2ADB"/>
    <w:rsid w:val="007D7382"/>
    <w:rsid w:val="007E2C03"/>
    <w:rsid w:val="007E3FE8"/>
    <w:rsid w:val="007E5882"/>
    <w:rsid w:val="0080263E"/>
    <w:rsid w:val="008030DF"/>
    <w:rsid w:val="00814DA4"/>
    <w:rsid w:val="00841EE4"/>
    <w:rsid w:val="0085632B"/>
    <w:rsid w:val="0087678A"/>
    <w:rsid w:val="00881743"/>
    <w:rsid w:val="008B754D"/>
    <w:rsid w:val="008C40DB"/>
    <w:rsid w:val="008C5DCC"/>
    <w:rsid w:val="008D1A40"/>
    <w:rsid w:val="008D7A47"/>
    <w:rsid w:val="008E3F7D"/>
    <w:rsid w:val="008F0BAD"/>
    <w:rsid w:val="008F1C3A"/>
    <w:rsid w:val="008F1FE8"/>
    <w:rsid w:val="0090688C"/>
    <w:rsid w:val="00924D2A"/>
    <w:rsid w:val="0092517C"/>
    <w:rsid w:val="0095609F"/>
    <w:rsid w:val="00963B65"/>
    <w:rsid w:val="009A12E3"/>
    <w:rsid w:val="009D3750"/>
    <w:rsid w:val="009D7FEB"/>
    <w:rsid w:val="00A000F3"/>
    <w:rsid w:val="00A07240"/>
    <w:rsid w:val="00A122F6"/>
    <w:rsid w:val="00A27562"/>
    <w:rsid w:val="00A310AE"/>
    <w:rsid w:val="00A3296F"/>
    <w:rsid w:val="00A42FC6"/>
    <w:rsid w:val="00A46C4F"/>
    <w:rsid w:val="00A6296B"/>
    <w:rsid w:val="00A64BDB"/>
    <w:rsid w:val="00A67FA3"/>
    <w:rsid w:val="00A708F4"/>
    <w:rsid w:val="00A753EB"/>
    <w:rsid w:val="00A912EA"/>
    <w:rsid w:val="00AA24D8"/>
    <w:rsid w:val="00AA4538"/>
    <w:rsid w:val="00AB2308"/>
    <w:rsid w:val="00AB5AD1"/>
    <w:rsid w:val="00AD45FA"/>
    <w:rsid w:val="00AD4991"/>
    <w:rsid w:val="00AE5CBA"/>
    <w:rsid w:val="00AF119D"/>
    <w:rsid w:val="00AF6642"/>
    <w:rsid w:val="00B068A3"/>
    <w:rsid w:val="00B268A2"/>
    <w:rsid w:val="00B33045"/>
    <w:rsid w:val="00B46BCA"/>
    <w:rsid w:val="00B47288"/>
    <w:rsid w:val="00B80226"/>
    <w:rsid w:val="00B845DE"/>
    <w:rsid w:val="00BE2F6C"/>
    <w:rsid w:val="00BF37BE"/>
    <w:rsid w:val="00C07EDD"/>
    <w:rsid w:val="00C14D7A"/>
    <w:rsid w:val="00C26543"/>
    <w:rsid w:val="00C30FE3"/>
    <w:rsid w:val="00C35606"/>
    <w:rsid w:val="00C42A41"/>
    <w:rsid w:val="00C50121"/>
    <w:rsid w:val="00C63598"/>
    <w:rsid w:val="00C810D3"/>
    <w:rsid w:val="00C84B17"/>
    <w:rsid w:val="00C90A58"/>
    <w:rsid w:val="00C97591"/>
    <w:rsid w:val="00CD79CC"/>
    <w:rsid w:val="00CE05C6"/>
    <w:rsid w:val="00CE49F7"/>
    <w:rsid w:val="00D01CA0"/>
    <w:rsid w:val="00D06B41"/>
    <w:rsid w:val="00D14A2E"/>
    <w:rsid w:val="00D20D05"/>
    <w:rsid w:val="00D270CC"/>
    <w:rsid w:val="00D6003B"/>
    <w:rsid w:val="00DB1FEE"/>
    <w:rsid w:val="00DB6E34"/>
    <w:rsid w:val="00DC4AB8"/>
    <w:rsid w:val="00DC71F4"/>
    <w:rsid w:val="00DE2261"/>
    <w:rsid w:val="00DF68C5"/>
    <w:rsid w:val="00E0428F"/>
    <w:rsid w:val="00E20103"/>
    <w:rsid w:val="00E210BF"/>
    <w:rsid w:val="00E544BF"/>
    <w:rsid w:val="00E845F6"/>
    <w:rsid w:val="00EA1C77"/>
    <w:rsid w:val="00EC5F44"/>
    <w:rsid w:val="00EC6E08"/>
    <w:rsid w:val="00ED4C53"/>
    <w:rsid w:val="00EF2AB7"/>
    <w:rsid w:val="00EF3B84"/>
    <w:rsid w:val="00EF4592"/>
    <w:rsid w:val="00F0570F"/>
    <w:rsid w:val="00F062C5"/>
    <w:rsid w:val="00F1652C"/>
    <w:rsid w:val="00F45481"/>
    <w:rsid w:val="00FC0AFC"/>
    <w:rsid w:val="00FC641F"/>
    <w:rsid w:val="00FD0D8A"/>
    <w:rsid w:val="00FE0A6B"/>
    <w:rsid w:val="00FF0967"/>
    <w:rsid w:val="00FF4BE4"/>
    <w:rsid w:val="01CA0CAB"/>
    <w:rsid w:val="02D19CC1"/>
    <w:rsid w:val="04E68C09"/>
    <w:rsid w:val="04F4A773"/>
    <w:rsid w:val="0615475B"/>
    <w:rsid w:val="06FF3387"/>
    <w:rsid w:val="07219B33"/>
    <w:rsid w:val="076CDCF5"/>
    <w:rsid w:val="0882F492"/>
    <w:rsid w:val="093E2C74"/>
    <w:rsid w:val="0964A193"/>
    <w:rsid w:val="09750F49"/>
    <w:rsid w:val="0A1B94E2"/>
    <w:rsid w:val="0A22C540"/>
    <w:rsid w:val="0A282928"/>
    <w:rsid w:val="0A3C9C59"/>
    <w:rsid w:val="0BC3F989"/>
    <w:rsid w:val="0CA551BA"/>
    <w:rsid w:val="0CB06129"/>
    <w:rsid w:val="0E0B6C1F"/>
    <w:rsid w:val="0E64213F"/>
    <w:rsid w:val="0EA38EF2"/>
    <w:rsid w:val="0F1CA9EE"/>
    <w:rsid w:val="0F3B098B"/>
    <w:rsid w:val="11E0C2A8"/>
    <w:rsid w:val="1344597B"/>
    <w:rsid w:val="1352C714"/>
    <w:rsid w:val="15A6416A"/>
    <w:rsid w:val="15B70119"/>
    <w:rsid w:val="1844E95C"/>
    <w:rsid w:val="1849A180"/>
    <w:rsid w:val="1868130F"/>
    <w:rsid w:val="18AA5566"/>
    <w:rsid w:val="1C9C7E84"/>
    <w:rsid w:val="1E418FEE"/>
    <w:rsid w:val="1EF72C9F"/>
    <w:rsid w:val="209BC745"/>
    <w:rsid w:val="211F115E"/>
    <w:rsid w:val="2144610D"/>
    <w:rsid w:val="2410610D"/>
    <w:rsid w:val="245048F0"/>
    <w:rsid w:val="2465FE42"/>
    <w:rsid w:val="25BB5694"/>
    <w:rsid w:val="274801CF"/>
    <w:rsid w:val="29FB1527"/>
    <w:rsid w:val="2A58F088"/>
    <w:rsid w:val="2B594D03"/>
    <w:rsid w:val="2C53E112"/>
    <w:rsid w:val="2C5CC931"/>
    <w:rsid w:val="2D361EA1"/>
    <w:rsid w:val="2D83E635"/>
    <w:rsid w:val="2DD68916"/>
    <w:rsid w:val="2EEFA8F1"/>
    <w:rsid w:val="2F654D7E"/>
    <w:rsid w:val="2FA42300"/>
    <w:rsid w:val="30512E4E"/>
    <w:rsid w:val="3072005A"/>
    <w:rsid w:val="30FAF2DF"/>
    <w:rsid w:val="31164960"/>
    <w:rsid w:val="33D21C60"/>
    <w:rsid w:val="3472D4BB"/>
    <w:rsid w:val="37098CAF"/>
    <w:rsid w:val="37194D4D"/>
    <w:rsid w:val="397CC382"/>
    <w:rsid w:val="39A4A09D"/>
    <w:rsid w:val="3A387B2B"/>
    <w:rsid w:val="3A9D7C1C"/>
    <w:rsid w:val="3B105AC2"/>
    <w:rsid w:val="3B80A021"/>
    <w:rsid w:val="3CAD0C4A"/>
    <w:rsid w:val="3D00D773"/>
    <w:rsid w:val="3D0EB2E3"/>
    <w:rsid w:val="3D69E23F"/>
    <w:rsid w:val="3D8F71F8"/>
    <w:rsid w:val="3F7A2A3D"/>
    <w:rsid w:val="404E2DDD"/>
    <w:rsid w:val="41350E7E"/>
    <w:rsid w:val="415B150B"/>
    <w:rsid w:val="41A205C5"/>
    <w:rsid w:val="41AB73E3"/>
    <w:rsid w:val="428F0B36"/>
    <w:rsid w:val="453688FA"/>
    <w:rsid w:val="45F9FB16"/>
    <w:rsid w:val="46B0835F"/>
    <w:rsid w:val="4779F893"/>
    <w:rsid w:val="479A658D"/>
    <w:rsid w:val="47A7C7CC"/>
    <w:rsid w:val="48204E61"/>
    <w:rsid w:val="484BE100"/>
    <w:rsid w:val="48DC32A1"/>
    <w:rsid w:val="491E24B0"/>
    <w:rsid w:val="4A9AAF4E"/>
    <w:rsid w:val="4AB9F511"/>
    <w:rsid w:val="4C83DC2E"/>
    <w:rsid w:val="4CCFE4E3"/>
    <w:rsid w:val="4D138888"/>
    <w:rsid w:val="4D5A02AB"/>
    <w:rsid w:val="4F33090F"/>
    <w:rsid w:val="4F971687"/>
    <w:rsid w:val="4FAF5837"/>
    <w:rsid w:val="4FE31FB0"/>
    <w:rsid w:val="50360B1A"/>
    <w:rsid w:val="518CC945"/>
    <w:rsid w:val="52EFA59F"/>
    <w:rsid w:val="5431D39D"/>
    <w:rsid w:val="557D7A2E"/>
    <w:rsid w:val="56C65961"/>
    <w:rsid w:val="5893B4CF"/>
    <w:rsid w:val="58DF9C2A"/>
    <w:rsid w:val="592B72C8"/>
    <w:rsid w:val="593DE7C6"/>
    <w:rsid w:val="59A94515"/>
    <w:rsid w:val="5A063571"/>
    <w:rsid w:val="5A08C5AA"/>
    <w:rsid w:val="5AE0D506"/>
    <w:rsid w:val="5BBB2DB7"/>
    <w:rsid w:val="5C47A466"/>
    <w:rsid w:val="5C84E122"/>
    <w:rsid w:val="5D3DD633"/>
    <w:rsid w:val="5F073B7D"/>
    <w:rsid w:val="5F0B3417"/>
    <w:rsid w:val="5F37EE81"/>
    <w:rsid w:val="5F5A038D"/>
    <w:rsid w:val="5FBB6966"/>
    <w:rsid w:val="5FFFF329"/>
    <w:rsid w:val="602D9A2E"/>
    <w:rsid w:val="607DC06E"/>
    <w:rsid w:val="60876448"/>
    <w:rsid w:val="60E73BFF"/>
    <w:rsid w:val="6355BA28"/>
    <w:rsid w:val="65A14297"/>
    <w:rsid w:val="688265F2"/>
    <w:rsid w:val="6976DC06"/>
    <w:rsid w:val="69A0B6AE"/>
    <w:rsid w:val="6A70891E"/>
    <w:rsid w:val="6ADDD073"/>
    <w:rsid w:val="6BD93F07"/>
    <w:rsid w:val="6BF85414"/>
    <w:rsid w:val="6C7B8728"/>
    <w:rsid w:val="6EDBD2A9"/>
    <w:rsid w:val="6FD49DDE"/>
    <w:rsid w:val="70229262"/>
    <w:rsid w:val="7058D000"/>
    <w:rsid w:val="71B6E534"/>
    <w:rsid w:val="71DC6EAF"/>
    <w:rsid w:val="72A48FC0"/>
    <w:rsid w:val="757875AC"/>
    <w:rsid w:val="75D37C1A"/>
    <w:rsid w:val="76005C38"/>
    <w:rsid w:val="763C2207"/>
    <w:rsid w:val="764C39DB"/>
    <w:rsid w:val="76EC31A5"/>
    <w:rsid w:val="76F3009E"/>
    <w:rsid w:val="77F74CD5"/>
    <w:rsid w:val="78193ED8"/>
    <w:rsid w:val="7890E215"/>
    <w:rsid w:val="78E7F0A4"/>
    <w:rsid w:val="78FB8A0E"/>
    <w:rsid w:val="79FAE765"/>
    <w:rsid w:val="7AB22545"/>
    <w:rsid w:val="7D7AB8EC"/>
    <w:rsid w:val="7E4F3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C9FC68"/>
  <w15:docId w15:val="{1ECFA8C6-551C-440D-89F6-C913FDC21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Condensed" w:eastAsia="Helvetica Condensed" w:hAnsi="Helvetica Condensed" w:cs="Helvetica Condensed"/>
      <w:lang w:bidi="en-US"/>
    </w:rPr>
  </w:style>
  <w:style w:type="paragraph" w:styleId="Heading1">
    <w:name w:val="heading 1"/>
    <w:basedOn w:val="Normal"/>
    <w:uiPriority w:val="9"/>
    <w:qFormat/>
    <w:pPr>
      <w:spacing w:before="180"/>
      <w:ind w:left="1224"/>
      <w:outlineLvl w:val="0"/>
    </w:pPr>
    <w:rPr>
      <w:rFonts w:ascii="SanchezSlab-Light" w:eastAsia="SanchezSlab-Light" w:hAnsi="SanchezSlab-Light" w:cs="SanchezSlab-Light"/>
      <w:sz w:val="32"/>
      <w:szCs w:val="32"/>
    </w:rPr>
  </w:style>
  <w:style w:type="paragraph" w:styleId="Heading3">
    <w:name w:val="heading 3"/>
    <w:basedOn w:val="Normal"/>
    <w:next w:val="Normal"/>
    <w:link w:val="Heading3Char"/>
    <w:uiPriority w:val="9"/>
    <w:semiHidden/>
    <w:unhideWhenUsed/>
    <w:qFormat/>
    <w:rsid w:val="00AB5AD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10"/>
    </w:pPr>
  </w:style>
  <w:style w:type="paragraph" w:styleId="Header">
    <w:name w:val="header"/>
    <w:basedOn w:val="Normal"/>
    <w:link w:val="HeaderChar"/>
    <w:uiPriority w:val="99"/>
    <w:unhideWhenUsed/>
    <w:rsid w:val="00354AA0"/>
    <w:pPr>
      <w:tabs>
        <w:tab w:val="center" w:pos="4680"/>
        <w:tab w:val="right" w:pos="9360"/>
      </w:tabs>
    </w:pPr>
  </w:style>
  <w:style w:type="character" w:customStyle="1" w:styleId="HeaderChar">
    <w:name w:val="Header Char"/>
    <w:basedOn w:val="DefaultParagraphFont"/>
    <w:link w:val="Header"/>
    <w:uiPriority w:val="99"/>
    <w:rsid w:val="00354AA0"/>
    <w:rPr>
      <w:rFonts w:ascii="Helvetica Condensed" w:eastAsia="Helvetica Condensed" w:hAnsi="Helvetica Condensed" w:cs="Helvetica Condensed"/>
      <w:lang w:bidi="en-US"/>
    </w:rPr>
  </w:style>
  <w:style w:type="paragraph" w:styleId="Footer">
    <w:name w:val="footer"/>
    <w:basedOn w:val="Normal"/>
    <w:link w:val="FooterChar"/>
    <w:uiPriority w:val="99"/>
    <w:unhideWhenUsed/>
    <w:rsid w:val="00354AA0"/>
    <w:pPr>
      <w:tabs>
        <w:tab w:val="center" w:pos="4680"/>
        <w:tab w:val="right" w:pos="9360"/>
      </w:tabs>
    </w:pPr>
  </w:style>
  <w:style w:type="character" w:customStyle="1" w:styleId="FooterChar">
    <w:name w:val="Footer Char"/>
    <w:basedOn w:val="DefaultParagraphFont"/>
    <w:link w:val="Footer"/>
    <w:uiPriority w:val="99"/>
    <w:rsid w:val="00354AA0"/>
    <w:rPr>
      <w:rFonts w:ascii="Helvetica Condensed" w:eastAsia="Helvetica Condensed" w:hAnsi="Helvetica Condensed" w:cs="Helvetica Condensed"/>
      <w:lang w:bidi="en-US"/>
    </w:rPr>
  </w:style>
  <w:style w:type="character" w:styleId="CommentReference">
    <w:name w:val="annotation reference"/>
    <w:basedOn w:val="DefaultParagraphFont"/>
    <w:uiPriority w:val="99"/>
    <w:semiHidden/>
    <w:unhideWhenUsed/>
    <w:rsid w:val="00C90A58"/>
    <w:rPr>
      <w:sz w:val="16"/>
      <w:szCs w:val="16"/>
    </w:rPr>
  </w:style>
  <w:style w:type="paragraph" w:styleId="CommentText">
    <w:name w:val="annotation text"/>
    <w:basedOn w:val="Normal"/>
    <w:link w:val="CommentTextChar"/>
    <w:uiPriority w:val="99"/>
    <w:semiHidden/>
    <w:unhideWhenUsed/>
    <w:rsid w:val="00C90A58"/>
    <w:rPr>
      <w:sz w:val="20"/>
      <w:szCs w:val="20"/>
    </w:rPr>
  </w:style>
  <w:style w:type="character" w:customStyle="1" w:styleId="CommentTextChar">
    <w:name w:val="Comment Text Char"/>
    <w:basedOn w:val="DefaultParagraphFont"/>
    <w:link w:val="CommentText"/>
    <w:uiPriority w:val="99"/>
    <w:semiHidden/>
    <w:rsid w:val="00C90A58"/>
    <w:rPr>
      <w:rFonts w:ascii="Helvetica Condensed" w:eastAsia="Helvetica Condensed" w:hAnsi="Helvetica Condensed" w:cs="Helvetica Condensed"/>
      <w:sz w:val="20"/>
      <w:szCs w:val="20"/>
      <w:lang w:bidi="en-US"/>
    </w:rPr>
  </w:style>
  <w:style w:type="paragraph" w:styleId="CommentSubject">
    <w:name w:val="annotation subject"/>
    <w:basedOn w:val="CommentText"/>
    <w:next w:val="CommentText"/>
    <w:link w:val="CommentSubjectChar"/>
    <w:uiPriority w:val="99"/>
    <w:semiHidden/>
    <w:unhideWhenUsed/>
    <w:rsid w:val="00C90A58"/>
    <w:rPr>
      <w:b/>
      <w:bCs/>
    </w:rPr>
  </w:style>
  <w:style w:type="character" w:customStyle="1" w:styleId="CommentSubjectChar">
    <w:name w:val="Comment Subject Char"/>
    <w:basedOn w:val="CommentTextChar"/>
    <w:link w:val="CommentSubject"/>
    <w:uiPriority w:val="99"/>
    <w:semiHidden/>
    <w:rsid w:val="00C90A58"/>
    <w:rPr>
      <w:rFonts w:ascii="Helvetica Condensed" w:eastAsia="Helvetica Condensed" w:hAnsi="Helvetica Condensed" w:cs="Helvetica Condensed"/>
      <w:b/>
      <w:bCs/>
      <w:sz w:val="20"/>
      <w:szCs w:val="20"/>
      <w:lang w:bidi="en-US"/>
    </w:rPr>
  </w:style>
  <w:style w:type="paragraph" w:styleId="BalloonText">
    <w:name w:val="Balloon Text"/>
    <w:basedOn w:val="Normal"/>
    <w:link w:val="BalloonTextChar"/>
    <w:uiPriority w:val="99"/>
    <w:semiHidden/>
    <w:unhideWhenUsed/>
    <w:rsid w:val="00C90A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A58"/>
    <w:rPr>
      <w:rFonts w:ascii="Segoe UI" w:eastAsia="Helvetica Condensed" w:hAnsi="Segoe UI" w:cs="Segoe UI"/>
      <w:sz w:val="18"/>
      <w:szCs w:val="18"/>
      <w:lang w:bidi="en-US"/>
    </w:rPr>
  </w:style>
  <w:style w:type="character" w:customStyle="1" w:styleId="Heading3Char">
    <w:name w:val="Heading 3 Char"/>
    <w:basedOn w:val="DefaultParagraphFont"/>
    <w:link w:val="Heading3"/>
    <w:uiPriority w:val="9"/>
    <w:semiHidden/>
    <w:rsid w:val="00AB5AD1"/>
    <w:rPr>
      <w:rFonts w:asciiTheme="majorHAnsi" w:eastAsiaTheme="majorEastAsia" w:hAnsiTheme="majorHAnsi" w:cstheme="majorBidi"/>
      <w:color w:val="243F60" w:themeColor="accent1" w:themeShade="7F"/>
      <w:sz w:val="24"/>
      <w:szCs w:val="24"/>
      <w:lang w:bidi="en-US"/>
    </w:rPr>
  </w:style>
  <w:style w:type="character" w:styleId="Hyperlink">
    <w:name w:val="Hyperlink"/>
    <w:basedOn w:val="DefaultParagraphFont"/>
    <w:uiPriority w:val="99"/>
    <w:unhideWhenUsed/>
    <w:rsid w:val="00AF119D"/>
    <w:rPr>
      <w:color w:val="0000FF" w:themeColor="hyperlink"/>
      <w:u w:val="single"/>
    </w:rPr>
  </w:style>
  <w:style w:type="character" w:styleId="FollowedHyperlink">
    <w:name w:val="FollowedHyperlink"/>
    <w:basedOn w:val="DefaultParagraphFont"/>
    <w:uiPriority w:val="99"/>
    <w:semiHidden/>
    <w:unhideWhenUsed/>
    <w:rsid w:val="00AF119D"/>
    <w:rPr>
      <w:color w:val="800080" w:themeColor="followedHyperlink"/>
      <w:u w:val="single"/>
    </w:rPr>
  </w:style>
  <w:style w:type="paragraph" w:styleId="Revision">
    <w:name w:val="Revision"/>
    <w:hidden/>
    <w:uiPriority w:val="99"/>
    <w:semiHidden/>
    <w:rsid w:val="009D3750"/>
    <w:pPr>
      <w:widowControl/>
      <w:autoSpaceDE/>
      <w:autoSpaceDN/>
    </w:pPr>
    <w:rPr>
      <w:rFonts w:ascii="Helvetica Condensed" w:eastAsia="Helvetica Condensed" w:hAnsi="Helvetica Condensed" w:cs="Helvetica Condensed"/>
      <w:lang w:bidi="en-US"/>
    </w:rPr>
  </w:style>
  <w:style w:type="table" w:styleId="TableGrid">
    <w:name w:val="Table Grid"/>
    <w:basedOn w:val="TableNormal"/>
    <w:uiPriority w:val="39"/>
    <w:rsid w:val="00151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4">
    <w:name w:val="Grid Table 1 Light Accent 4"/>
    <w:basedOn w:val="TableNormal"/>
    <w:uiPriority w:val="46"/>
    <w:rsid w:val="001515DC"/>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1515D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paragraph">
    <w:name w:val="paragraph"/>
    <w:basedOn w:val="Normal"/>
    <w:rsid w:val="00C07EDD"/>
    <w:pPr>
      <w:widowControl/>
      <w:autoSpaceDE/>
      <w:autoSpaceDN/>
    </w:pPr>
    <w:rPr>
      <w:rFonts w:ascii="Times New Roman" w:eastAsia="Times New Roman" w:hAnsi="Times New Roman" w:cs="Times New Roman"/>
      <w:sz w:val="24"/>
      <w:szCs w:val="24"/>
      <w:lang w:bidi="ar-SA"/>
    </w:rPr>
  </w:style>
  <w:style w:type="character" w:customStyle="1" w:styleId="normaltextrun1">
    <w:name w:val="normaltextrun1"/>
    <w:basedOn w:val="DefaultParagraphFont"/>
    <w:rsid w:val="00C07EDD"/>
  </w:style>
  <w:style w:type="character" w:customStyle="1" w:styleId="eop">
    <w:name w:val="eop"/>
    <w:basedOn w:val="DefaultParagraphFont"/>
    <w:rsid w:val="00C07EDD"/>
  </w:style>
  <w:style w:type="paragraph" w:customStyle="1" w:styleId="Default">
    <w:name w:val="Default"/>
    <w:basedOn w:val="Normal"/>
    <w:qFormat/>
    <w:rsid w:val="1849A180"/>
    <w:rPr>
      <w:rFonts w:ascii="DIBKF C+ Century" w:eastAsia="Times New Roman" w:hAnsi="DIBKF C+ Century" w:cs="DIBKF C+ Century"/>
      <w:color w:val="000000" w:themeColor="text1"/>
      <w:sz w:val="24"/>
      <w:szCs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0F6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517669">
      <w:bodyDiv w:val="1"/>
      <w:marLeft w:val="0"/>
      <w:marRight w:val="0"/>
      <w:marTop w:val="0"/>
      <w:marBottom w:val="0"/>
      <w:divBdr>
        <w:top w:val="none" w:sz="0" w:space="0" w:color="auto"/>
        <w:left w:val="none" w:sz="0" w:space="0" w:color="auto"/>
        <w:bottom w:val="none" w:sz="0" w:space="0" w:color="auto"/>
        <w:right w:val="none" w:sz="0" w:space="0" w:color="auto"/>
      </w:divBdr>
      <w:divsChild>
        <w:div w:id="1985691680">
          <w:marLeft w:val="0"/>
          <w:marRight w:val="0"/>
          <w:marTop w:val="0"/>
          <w:marBottom w:val="0"/>
          <w:divBdr>
            <w:top w:val="none" w:sz="0" w:space="0" w:color="auto"/>
            <w:left w:val="none" w:sz="0" w:space="0" w:color="auto"/>
            <w:bottom w:val="none" w:sz="0" w:space="0" w:color="auto"/>
            <w:right w:val="none" w:sz="0" w:space="0" w:color="auto"/>
          </w:divBdr>
          <w:divsChild>
            <w:div w:id="496456990">
              <w:marLeft w:val="0"/>
              <w:marRight w:val="0"/>
              <w:marTop w:val="0"/>
              <w:marBottom w:val="0"/>
              <w:divBdr>
                <w:top w:val="none" w:sz="0" w:space="0" w:color="auto"/>
                <w:left w:val="none" w:sz="0" w:space="0" w:color="auto"/>
                <w:bottom w:val="none" w:sz="0" w:space="0" w:color="auto"/>
                <w:right w:val="none" w:sz="0" w:space="0" w:color="auto"/>
              </w:divBdr>
              <w:divsChild>
                <w:div w:id="578827322">
                  <w:marLeft w:val="0"/>
                  <w:marRight w:val="0"/>
                  <w:marTop w:val="0"/>
                  <w:marBottom w:val="0"/>
                  <w:divBdr>
                    <w:top w:val="none" w:sz="0" w:space="0" w:color="auto"/>
                    <w:left w:val="none" w:sz="0" w:space="0" w:color="auto"/>
                    <w:bottom w:val="none" w:sz="0" w:space="0" w:color="auto"/>
                    <w:right w:val="none" w:sz="0" w:space="0" w:color="auto"/>
                  </w:divBdr>
                  <w:divsChild>
                    <w:div w:id="164705571">
                      <w:marLeft w:val="0"/>
                      <w:marRight w:val="0"/>
                      <w:marTop w:val="0"/>
                      <w:marBottom w:val="0"/>
                      <w:divBdr>
                        <w:top w:val="none" w:sz="0" w:space="0" w:color="auto"/>
                        <w:left w:val="none" w:sz="0" w:space="0" w:color="auto"/>
                        <w:bottom w:val="none" w:sz="0" w:space="0" w:color="auto"/>
                        <w:right w:val="none" w:sz="0" w:space="0" w:color="auto"/>
                      </w:divBdr>
                      <w:divsChild>
                        <w:div w:id="1213616911">
                          <w:marLeft w:val="0"/>
                          <w:marRight w:val="0"/>
                          <w:marTop w:val="0"/>
                          <w:marBottom w:val="0"/>
                          <w:divBdr>
                            <w:top w:val="none" w:sz="0" w:space="0" w:color="auto"/>
                            <w:left w:val="none" w:sz="0" w:space="0" w:color="auto"/>
                            <w:bottom w:val="none" w:sz="0" w:space="0" w:color="auto"/>
                            <w:right w:val="none" w:sz="0" w:space="0" w:color="auto"/>
                          </w:divBdr>
                          <w:divsChild>
                            <w:div w:id="864834231">
                              <w:marLeft w:val="0"/>
                              <w:marRight w:val="0"/>
                              <w:marTop w:val="0"/>
                              <w:marBottom w:val="0"/>
                              <w:divBdr>
                                <w:top w:val="none" w:sz="0" w:space="0" w:color="auto"/>
                                <w:left w:val="none" w:sz="0" w:space="0" w:color="auto"/>
                                <w:bottom w:val="none" w:sz="0" w:space="0" w:color="auto"/>
                                <w:right w:val="none" w:sz="0" w:space="0" w:color="auto"/>
                              </w:divBdr>
                              <w:divsChild>
                                <w:div w:id="1307276888">
                                  <w:marLeft w:val="0"/>
                                  <w:marRight w:val="0"/>
                                  <w:marTop w:val="0"/>
                                  <w:marBottom w:val="0"/>
                                  <w:divBdr>
                                    <w:top w:val="none" w:sz="0" w:space="0" w:color="auto"/>
                                    <w:left w:val="none" w:sz="0" w:space="0" w:color="auto"/>
                                    <w:bottom w:val="none" w:sz="0" w:space="0" w:color="auto"/>
                                    <w:right w:val="none" w:sz="0" w:space="0" w:color="auto"/>
                                  </w:divBdr>
                                  <w:divsChild>
                                    <w:div w:id="1115053925">
                                      <w:marLeft w:val="0"/>
                                      <w:marRight w:val="0"/>
                                      <w:marTop w:val="0"/>
                                      <w:marBottom w:val="0"/>
                                      <w:divBdr>
                                        <w:top w:val="none" w:sz="0" w:space="0" w:color="auto"/>
                                        <w:left w:val="none" w:sz="0" w:space="0" w:color="auto"/>
                                        <w:bottom w:val="none" w:sz="0" w:space="0" w:color="auto"/>
                                        <w:right w:val="none" w:sz="0" w:space="0" w:color="auto"/>
                                      </w:divBdr>
                                      <w:divsChild>
                                        <w:div w:id="740174452">
                                          <w:marLeft w:val="0"/>
                                          <w:marRight w:val="0"/>
                                          <w:marTop w:val="0"/>
                                          <w:marBottom w:val="0"/>
                                          <w:divBdr>
                                            <w:top w:val="none" w:sz="0" w:space="0" w:color="auto"/>
                                            <w:left w:val="none" w:sz="0" w:space="0" w:color="auto"/>
                                            <w:bottom w:val="none" w:sz="0" w:space="0" w:color="auto"/>
                                            <w:right w:val="none" w:sz="0" w:space="0" w:color="auto"/>
                                          </w:divBdr>
                                          <w:divsChild>
                                            <w:div w:id="303193849">
                                              <w:marLeft w:val="0"/>
                                              <w:marRight w:val="0"/>
                                              <w:marTop w:val="0"/>
                                              <w:marBottom w:val="0"/>
                                              <w:divBdr>
                                                <w:top w:val="none" w:sz="0" w:space="0" w:color="auto"/>
                                                <w:left w:val="none" w:sz="0" w:space="0" w:color="auto"/>
                                                <w:bottom w:val="none" w:sz="0" w:space="0" w:color="auto"/>
                                                <w:right w:val="none" w:sz="0" w:space="0" w:color="auto"/>
                                              </w:divBdr>
                                              <w:divsChild>
                                                <w:div w:id="985620991">
                                                  <w:marLeft w:val="0"/>
                                                  <w:marRight w:val="0"/>
                                                  <w:marTop w:val="0"/>
                                                  <w:marBottom w:val="525"/>
                                                  <w:divBdr>
                                                    <w:top w:val="none" w:sz="0" w:space="0" w:color="auto"/>
                                                    <w:left w:val="none" w:sz="0" w:space="0" w:color="auto"/>
                                                    <w:bottom w:val="none" w:sz="0" w:space="0" w:color="auto"/>
                                                    <w:right w:val="none" w:sz="0" w:space="0" w:color="auto"/>
                                                  </w:divBdr>
                                                  <w:divsChild>
                                                    <w:div w:id="1482305107">
                                                      <w:marLeft w:val="0"/>
                                                      <w:marRight w:val="0"/>
                                                      <w:marTop w:val="0"/>
                                                      <w:marBottom w:val="0"/>
                                                      <w:divBdr>
                                                        <w:top w:val="none" w:sz="0" w:space="0" w:color="auto"/>
                                                        <w:left w:val="none" w:sz="0" w:space="0" w:color="auto"/>
                                                        <w:bottom w:val="none" w:sz="0" w:space="0" w:color="auto"/>
                                                        <w:right w:val="none" w:sz="0" w:space="0" w:color="auto"/>
                                                      </w:divBdr>
                                                      <w:divsChild>
                                                        <w:div w:id="665212182">
                                                          <w:marLeft w:val="0"/>
                                                          <w:marRight w:val="0"/>
                                                          <w:marTop w:val="0"/>
                                                          <w:marBottom w:val="0"/>
                                                          <w:divBdr>
                                                            <w:top w:val="single" w:sz="6" w:space="0" w:color="ABABAB"/>
                                                            <w:left w:val="single" w:sz="6" w:space="0" w:color="ABABAB"/>
                                                            <w:bottom w:val="single" w:sz="6" w:space="0" w:color="ABABAB"/>
                                                            <w:right w:val="single" w:sz="6" w:space="0" w:color="ABABAB"/>
                                                          </w:divBdr>
                                                          <w:divsChild>
                                                            <w:div w:id="1166439710">
                                                              <w:marLeft w:val="0"/>
                                                              <w:marRight w:val="0"/>
                                                              <w:marTop w:val="0"/>
                                                              <w:marBottom w:val="0"/>
                                                              <w:divBdr>
                                                                <w:top w:val="none" w:sz="0" w:space="0" w:color="auto"/>
                                                                <w:left w:val="none" w:sz="0" w:space="0" w:color="auto"/>
                                                                <w:bottom w:val="none" w:sz="0" w:space="0" w:color="auto"/>
                                                                <w:right w:val="none" w:sz="0" w:space="0" w:color="auto"/>
                                                              </w:divBdr>
                                                              <w:divsChild>
                                                                <w:div w:id="1672247967">
                                                                  <w:marLeft w:val="0"/>
                                                                  <w:marRight w:val="0"/>
                                                                  <w:marTop w:val="0"/>
                                                                  <w:marBottom w:val="0"/>
                                                                  <w:divBdr>
                                                                    <w:top w:val="none" w:sz="0" w:space="0" w:color="auto"/>
                                                                    <w:left w:val="none" w:sz="0" w:space="0" w:color="auto"/>
                                                                    <w:bottom w:val="none" w:sz="0" w:space="0" w:color="auto"/>
                                                                    <w:right w:val="none" w:sz="0" w:space="0" w:color="auto"/>
                                                                  </w:divBdr>
                                                                  <w:divsChild>
                                                                    <w:div w:id="158884233">
                                                                      <w:marLeft w:val="0"/>
                                                                      <w:marRight w:val="0"/>
                                                                      <w:marTop w:val="0"/>
                                                                      <w:marBottom w:val="0"/>
                                                                      <w:divBdr>
                                                                        <w:top w:val="none" w:sz="0" w:space="0" w:color="auto"/>
                                                                        <w:left w:val="none" w:sz="0" w:space="0" w:color="auto"/>
                                                                        <w:bottom w:val="none" w:sz="0" w:space="0" w:color="auto"/>
                                                                        <w:right w:val="none" w:sz="0" w:space="0" w:color="auto"/>
                                                                      </w:divBdr>
                                                                      <w:divsChild>
                                                                        <w:div w:id="167987168">
                                                                          <w:marLeft w:val="0"/>
                                                                          <w:marRight w:val="0"/>
                                                                          <w:marTop w:val="0"/>
                                                                          <w:marBottom w:val="0"/>
                                                                          <w:divBdr>
                                                                            <w:top w:val="none" w:sz="0" w:space="0" w:color="auto"/>
                                                                            <w:left w:val="none" w:sz="0" w:space="0" w:color="auto"/>
                                                                            <w:bottom w:val="none" w:sz="0" w:space="0" w:color="auto"/>
                                                                            <w:right w:val="none" w:sz="0" w:space="0" w:color="auto"/>
                                                                          </w:divBdr>
                                                                          <w:divsChild>
                                                                            <w:div w:id="1879275055">
                                                                              <w:marLeft w:val="0"/>
                                                                              <w:marRight w:val="0"/>
                                                                              <w:marTop w:val="0"/>
                                                                              <w:marBottom w:val="0"/>
                                                                              <w:divBdr>
                                                                                <w:top w:val="none" w:sz="0" w:space="0" w:color="auto"/>
                                                                                <w:left w:val="none" w:sz="0" w:space="0" w:color="auto"/>
                                                                                <w:bottom w:val="none" w:sz="0" w:space="0" w:color="auto"/>
                                                                                <w:right w:val="none" w:sz="0" w:space="0" w:color="auto"/>
                                                                              </w:divBdr>
                                                                              <w:divsChild>
                                                                                <w:div w:id="384835492">
                                                                                  <w:marLeft w:val="0"/>
                                                                                  <w:marRight w:val="0"/>
                                                                                  <w:marTop w:val="0"/>
                                                                                  <w:marBottom w:val="0"/>
                                                                                  <w:divBdr>
                                                                                    <w:top w:val="none" w:sz="0" w:space="0" w:color="auto"/>
                                                                                    <w:left w:val="none" w:sz="0" w:space="0" w:color="auto"/>
                                                                                    <w:bottom w:val="none" w:sz="0" w:space="0" w:color="auto"/>
                                                                                    <w:right w:val="none" w:sz="0" w:space="0" w:color="auto"/>
                                                                                  </w:divBdr>
                                                                                  <w:divsChild>
                                                                                    <w:div w:id="345639297">
                                                                                      <w:marLeft w:val="0"/>
                                                                                      <w:marRight w:val="0"/>
                                                                                      <w:marTop w:val="0"/>
                                                                                      <w:marBottom w:val="0"/>
                                                                                      <w:divBdr>
                                                                                        <w:top w:val="none" w:sz="0" w:space="0" w:color="auto"/>
                                                                                        <w:left w:val="none" w:sz="0" w:space="0" w:color="auto"/>
                                                                                        <w:bottom w:val="none" w:sz="0" w:space="0" w:color="auto"/>
                                                                                        <w:right w:val="none" w:sz="0" w:space="0" w:color="auto"/>
                                                                                      </w:divBdr>
                                                                                      <w:divsChild>
                                                                                        <w:div w:id="21193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7794282">
      <w:bodyDiv w:val="1"/>
      <w:marLeft w:val="0"/>
      <w:marRight w:val="0"/>
      <w:marTop w:val="0"/>
      <w:marBottom w:val="0"/>
      <w:divBdr>
        <w:top w:val="none" w:sz="0" w:space="0" w:color="auto"/>
        <w:left w:val="none" w:sz="0" w:space="0" w:color="auto"/>
        <w:bottom w:val="none" w:sz="0" w:space="0" w:color="auto"/>
        <w:right w:val="none" w:sz="0" w:space="0" w:color="auto"/>
      </w:divBdr>
      <w:divsChild>
        <w:div w:id="862018852">
          <w:marLeft w:val="0"/>
          <w:marRight w:val="0"/>
          <w:marTop w:val="0"/>
          <w:marBottom w:val="0"/>
          <w:divBdr>
            <w:top w:val="none" w:sz="0" w:space="0" w:color="auto"/>
            <w:left w:val="none" w:sz="0" w:space="0" w:color="auto"/>
            <w:bottom w:val="none" w:sz="0" w:space="0" w:color="auto"/>
            <w:right w:val="none" w:sz="0" w:space="0" w:color="auto"/>
          </w:divBdr>
          <w:divsChild>
            <w:div w:id="1147164893">
              <w:marLeft w:val="0"/>
              <w:marRight w:val="0"/>
              <w:marTop w:val="0"/>
              <w:marBottom w:val="0"/>
              <w:divBdr>
                <w:top w:val="none" w:sz="0" w:space="0" w:color="auto"/>
                <w:left w:val="none" w:sz="0" w:space="0" w:color="auto"/>
                <w:bottom w:val="none" w:sz="0" w:space="0" w:color="auto"/>
                <w:right w:val="none" w:sz="0" w:space="0" w:color="auto"/>
              </w:divBdr>
              <w:divsChild>
                <w:div w:id="1724717320">
                  <w:marLeft w:val="0"/>
                  <w:marRight w:val="0"/>
                  <w:marTop w:val="0"/>
                  <w:marBottom w:val="0"/>
                  <w:divBdr>
                    <w:top w:val="none" w:sz="0" w:space="0" w:color="auto"/>
                    <w:left w:val="none" w:sz="0" w:space="0" w:color="auto"/>
                    <w:bottom w:val="none" w:sz="0" w:space="0" w:color="auto"/>
                    <w:right w:val="none" w:sz="0" w:space="0" w:color="auto"/>
                  </w:divBdr>
                  <w:divsChild>
                    <w:div w:id="234750221">
                      <w:marLeft w:val="0"/>
                      <w:marRight w:val="0"/>
                      <w:marTop w:val="0"/>
                      <w:marBottom w:val="0"/>
                      <w:divBdr>
                        <w:top w:val="none" w:sz="0" w:space="0" w:color="auto"/>
                        <w:left w:val="none" w:sz="0" w:space="0" w:color="auto"/>
                        <w:bottom w:val="none" w:sz="0" w:space="0" w:color="auto"/>
                        <w:right w:val="none" w:sz="0" w:space="0" w:color="auto"/>
                      </w:divBdr>
                      <w:divsChild>
                        <w:div w:id="298388631">
                          <w:marLeft w:val="0"/>
                          <w:marRight w:val="0"/>
                          <w:marTop w:val="0"/>
                          <w:marBottom w:val="0"/>
                          <w:divBdr>
                            <w:top w:val="none" w:sz="0" w:space="0" w:color="auto"/>
                            <w:left w:val="none" w:sz="0" w:space="0" w:color="auto"/>
                            <w:bottom w:val="none" w:sz="0" w:space="0" w:color="auto"/>
                            <w:right w:val="none" w:sz="0" w:space="0" w:color="auto"/>
                          </w:divBdr>
                          <w:divsChild>
                            <w:div w:id="798961301">
                              <w:marLeft w:val="0"/>
                              <w:marRight w:val="0"/>
                              <w:marTop w:val="0"/>
                              <w:marBottom w:val="0"/>
                              <w:divBdr>
                                <w:top w:val="none" w:sz="0" w:space="0" w:color="auto"/>
                                <w:left w:val="none" w:sz="0" w:space="0" w:color="auto"/>
                                <w:bottom w:val="none" w:sz="0" w:space="0" w:color="auto"/>
                                <w:right w:val="none" w:sz="0" w:space="0" w:color="auto"/>
                              </w:divBdr>
                              <w:divsChild>
                                <w:div w:id="974719758">
                                  <w:marLeft w:val="0"/>
                                  <w:marRight w:val="0"/>
                                  <w:marTop w:val="0"/>
                                  <w:marBottom w:val="0"/>
                                  <w:divBdr>
                                    <w:top w:val="none" w:sz="0" w:space="0" w:color="auto"/>
                                    <w:left w:val="none" w:sz="0" w:space="0" w:color="auto"/>
                                    <w:bottom w:val="none" w:sz="0" w:space="0" w:color="auto"/>
                                    <w:right w:val="none" w:sz="0" w:space="0" w:color="auto"/>
                                  </w:divBdr>
                                  <w:divsChild>
                                    <w:div w:id="353118689">
                                      <w:marLeft w:val="0"/>
                                      <w:marRight w:val="0"/>
                                      <w:marTop w:val="0"/>
                                      <w:marBottom w:val="0"/>
                                      <w:divBdr>
                                        <w:top w:val="none" w:sz="0" w:space="0" w:color="auto"/>
                                        <w:left w:val="none" w:sz="0" w:space="0" w:color="auto"/>
                                        <w:bottom w:val="none" w:sz="0" w:space="0" w:color="auto"/>
                                        <w:right w:val="none" w:sz="0" w:space="0" w:color="auto"/>
                                      </w:divBdr>
                                      <w:divsChild>
                                        <w:div w:id="263731134">
                                          <w:marLeft w:val="0"/>
                                          <w:marRight w:val="0"/>
                                          <w:marTop w:val="0"/>
                                          <w:marBottom w:val="0"/>
                                          <w:divBdr>
                                            <w:top w:val="none" w:sz="0" w:space="0" w:color="auto"/>
                                            <w:left w:val="none" w:sz="0" w:space="0" w:color="auto"/>
                                            <w:bottom w:val="none" w:sz="0" w:space="0" w:color="auto"/>
                                            <w:right w:val="none" w:sz="0" w:space="0" w:color="auto"/>
                                          </w:divBdr>
                                          <w:divsChild>
                                            <w:div w:id="1383407648">
                                              <w:marLeft w:val="0"/>
                                              <w:marRight w:val="0"/>
                                              <w:marTop w:val="0"/>
                                              <w:marBottom w:val="0"/>
                                              <w:divBdr>
                                                <w:top w:val="none" w:sz="0" w:space="0" w:color="auto"/>
                                                <w:left w:val="none" w:sz="0" w:space="0" w:color="auto"/>
                                                <w:bottom w:val="none" w:sz="0" w:space="0" w:color="auto"/>
                                                <w:right w:val="none" w:sz="0" w:space="0" w:color="auto"/>
                                              </w:divBdr>
                                              <w:divsChild>
                                                <w:div w:id="1871987789">
                                                  <w:marLeft w:val="0"/>
                                                  <w:marRight w:val="0"/>
                                                  <w:marTop w:val="0"/>
                                                  <w:marBottom w:val="525"/>
                                                  <w:divBdr>
                                                    <w:top w:val="none" w:sz="0" w:space="0" w:color="auto"/>
                                                    <w:left w:val="none" w:sz="0" w:space="0" w:color="auto"/>
                                                    <w:bottom w:val="none" w:sz="0" w:space="0" w:color="auto"/>
                                                    <w:right w:val="none" w:sz="0" w:space="0" w:color="auto"/>
                                                  </w:divBdr>
                                                  <w:divsChild>
                                                    <w:div w:id="1091125859">
                                                      <w:marLeft w:val="0"/>
                                                      <w:marRight w:val="0"/>
                                                      <w:marTop w:val="0"/>
                                                      <w:marBottom w:val="0"/>
                                                      <w:divBdr>
                                                        <w:top w:val="none" w:sz="0" w:space="0" w:color="auto"/>
                                                        <w:left w:val="none" w:sz="0" w:space="0" w:color="auto"/>
                                                        <w:bottom w:val="none" w:sz="0" w:space="0" w:color="auto"/>
                                                        <w:right w:val="none" w:sz="0" w:space="0" w:color="auto"/>
                                                      </w:divBdr>
                                                      <w:divsChild>
                                                        <w:div w:id="1493377188">
                                                          <w:marLeft w:val="0"/>
                                                          <w:marRight w:val="0"/>
                                                          <w:marTop w:val="0"/>
                                                          <w:marBottom w:val="0"/>
                                                          <w:divBdr>
                                                            <w:top w:val="single" w:sz="6" w:space="0" w:color="ABABAB"/>
                                                            <w:left w:val="single" w:sz="6" w:space="0" w:color="ABABAB"/>
                                                            <w:bottom w:val="single" w:sz="6" w:space="0" w:color="ABABAB"/>
                                                            <w:right w:val="single" w:sz="6" w:space="0" w:color="ABABAB"/>
                                                          </w:divBdr>
                                                          <w:divsChild>
                                                            <w:div w:id="2058435567">
                                                              <w:marLeft w:val="0"/>
                                                              <w:marRight w:val="0"/>
                                                              <w:marTop w:val="0"/>
                                                              <w:marBottom w:val="0"/>
                                                              <w:divBdr>
                                                                <w:top w:val="none" w:sz="0" w:space="0" w:color="auto"/>
                                                                <w:left w:val="none" w:sz="0" w:space="0" w:color="auto"/>
                                                                <w:bottom w:val="none" w:sz="0" w:space="0" w:color="auto"/>
                                                                <w:right w:val="none" w:sz="0" w:space="0" w:color="auto"/>
                                                              </w:divBdr>
                                                              <w:divsChild>
                                                                <w:div w:id="224026851">
                                                                  <w:marLeft w:val="0"/>
                                                                  <w:marRight w:val="0"/>
                                                                  <w:marTop w:val="0"/>
                                                                  <w:marBottom w:val="0"/>
                                                                  <w:divBdr>
                                                                    <w:top w:val="none" w:sz="0" w:space="0" w:color="auto"/>
                                                                    <w:left w:val="none" w:sz="0" w:space="0" w:color="auto"/>
                                                                    <w:bottom w:val="none" w:sz="0" w:space="0" w:color="auto"/>
                                                                    <w:right w:val="none" w:sz="0" w:space="0" w:color="auto"/>
                                                                  </w:divBdr>
                                                                  <w:divsChild>
                                                                    <w:div w:id="1582519559">
                                                                      <w:marLeft w:val="0"/>
                                                                      <w:marRight w:val="0"/>
                                                                      <w:marTop w:val="0"/>
                                                                      <w:marBottom w:val="0"/>
                                                                      <w:divBdr>
                                                                        <w:top w:val="none" w:sz="0" w:space="0" w:color="auto"/>
                                                                        <w:left w:val="none" w:sz="0" w:space="0" w:color="auto"/>
                                                                        <w:bottom w:val="none" w:sz="0" w:space="0" w:color="auto"/>
                                                                        <w:right w:val="none" w:sz="0" w:space="0" w:color="auto"/>
                                                                      </w:divBdr>
                                                                      <w:divsChild>
                                                                        <w:div w:id="736978170">
                                                                          <w:marLeft w:val="0"/>
                                                                          <w:marRight w:val="0"/>
                                                                          <w:marTop w:val="0"/>
                                                                          <w:marBottom w:val="0"/>
                                                                          <w:divBdr>
                                                                            <w:top w:val="none" w:sz="0" w:space="0" w:color="auto"/>
                                                                            <w:left w:val="none" w:sz="0" w:space="0" w:color="auto"/>
                                                                            <w:bottom w:val="none" w:sz="0" w:space="0" w:color="auto"/>
                                                                            <w:right w:val="none" w:sz="0" w:space="0" w:color="auto"/>
                                                                          </w:divBdr>
                                                                          <w:divsChild>
                                                                            <w:div w:id="309867011">
                                                                              <w:marLeft w:val="0"/>
                                                                              <w:marRight w:val="0"/>
                                                                              <w:marTop w:val="0"/>
                                                                              <w:marBottom w:val="0"/>
                                                                              <w:divBdr>
                                                                                <w:top w:val="none" w:sz="0" w:space="0" w:color="auto"/>
                                                                                <w:left w:val="none" w:sz="0" w:space="0" w:color="auto"/>
                                                                                <w:bottom w:val="none" w:sz="0" w:space="0" w:color="auto"/>
                                                                                <w:right w:val="none" w:sz="0" w:space="0" w:color="auto"/>
                                                                              </w:divBdr>
                                                                              <w:divsChild>
                                                                                <w:div w:id="165172357">
                                                                                  <w:marLeft w:val="0"/>
                                                                                  <w:marRight w:val="0"/>
                                                                                  <w:marTop w:val="0"/>
                                                                                  <w:marBottom w:val="0"/>
                                                                                  <w:divBdr>
                                                                                    <w:top w:val="none" w:sz="0" w:space="0" w:color="auto"/>
                                                                                    <w:left w:val="none" w:sz="0" w:space="0" w:color="auto"/>
                                                                                    <w:bottom w:val="none" w:sz="0" w:space="0" w:color="auto"/>
                                                                                    <w:right w:val="none" w:sz="0" w:space="0" w:color="auto"/>
                                                                                  </w:divBdr>
                                                                                  <w:divsChild>
                                                                                    <w:div w:id="1463771687">
                                                                                      <w:marLeft w:val="0"/>
                                                                                      <w:marRight w:val="0"/>
                                                                                      <w:marTop w:val="0"/>
                                                                                      <w:marBottom w:val="0"/>
                                                                                      <w:divBdr>
                                                                                        <w:top w:val="none" w:sz="0" w:space="0" w:color="auto"/>
                                                                                        <w:left w:val="none" w:sz="0" w:space="0" w:color="auto"/>
                                                                                        <w:bottom w:val="none" w:sz="0" w:space="0" w:color="auto"/>
                                                                                        <w:right w:val="none" w:sz="0" w:space="0" w:color="auto"/>
                                                                                      </w:divBdr>
                                                                                      <w:divsChild>
                                                                                        <w:div w:id="13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5.png"/><Relationship Id="rId7" Type="http://schemas.openxmlformats.org/officeDocument/2006/relationships/settings" Target="settings.xml"/><Relationship Id="rId12" Type="http://schemas.openxmlformats.org/officeDocument/2006/relationships/header" Target="header1.xml"/><Relationship Id="rId25" Type="http://schemas.openxmlformats.org/officeDocument/2006/relationships/footer" Target="footer1.xml"/><Relationship Id="rId2" Type="http://schemas.openxmlformats.org/officeDocument/2006/relationships/customXml" Target="../customXml/item2.xml"/><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wageworks.com/employers/open-enrollment/mediagallery/" TargetMode="External"/><Relationship Id="rId5" Type="http://schemas.openxmlformats.org/officeDocument/2006/relationships/numbering" Target="numbering.xml"/><Relationship Id="rId23" Type="http://schemas.openxmlformats.org/officeDocument/2006/relationships/hyperlink" Target="https://www.wageworks.com/csamra-er/transition/" TargetMode="External"/><Relationship Id="rId10" Type="http://schemas.openxmlformats.org/officeDocument/2006/relationships/endnotes" Target="endnotes.xml"/><Relationship Id="rId19" Type="http://schemas.openxmlformats.org/officeDocument/2006/relationships/image" Target="media/image13.png"/><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yperlink" Target="https://www.wageworks.com/csamra-er/transition/"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SharedWithUsers xmlns="b69d876e-3a61-4c19-a212-0ec8cda43b5d">
      <UserInfo>
        <DisplayName>Robin Kay</DisplayName>
        <AccountId>700</AccountId>
        <AccountType/>
      </UserInfo>
      <UserInfo>
        <DisplayName>Barry Robinson</DisplayName>
        <AccountId>1716</AccountId>
        <AccountType/>
      </UserInfo>
      <UserInfo>
        <DisplayName>Clayton Brown</DisplayName>
        <AccountId>1717</AccountId>
        <AccountType/>
      </UserInfo>
    </SharedWithUsers>
    <Wave1 xmlns="6d707fc7-5662-45ae-8fd8-78b117f7f12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5" ma:contentTypeDescription="Create a new document." ma:contentTypeScope="" ma:versionID="f7b5046fa11cb654e4388953b77cfade">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40dda8635aa34cbedad340c600f6ed3e"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184A67-8D90-437B-9B76-BE5D0F83A25F}">
  <ds:schemaRefs>
    <ds:schemaRef ds:uri="http://schemas.microsoft.com/sharepoint/v3/contenttype/forms"/>
  </ds:schemaRefs>
</ds:datastoreItem>
</file>

<file path=customXml/itemProps2.xml><?xml version="1.0" encoding="utf-8"?>
<ds:datastoreItem xmlns:ds="http://schemas.openxmlformats.org/officeDocument/2006/customXml" ds:itemID="{0BEC8598-2F2A-4975-A18B-CD51B42CD234}">
  <ds:schemaRefs>
    <ds:schemaRef ds:uri="http://schemas.openxmlformats.org/officeDocument/2006/bibliography"/>
  </ds:schemaRefs>
</ds:datastoreItem>
</file>

<file path=customXml/itemProps3.xml><?xml version="1.0" encoding="utf-8"?>
<ds:datastoreItem xmlns:ds="http://schemas.openxmlformats.org/officeDocument/2006/customXml" ds:itemID="{13BD6323-B3A9-4053-877F-DC9AE696612C}">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4.xml><?xml version="1.0" encoding="utf-8"?>
<ds:datastoreItem xmlns:ds="http://schemas.openxmlformats.org/officeDocument/2006/customXml" ds:itemID="{8A328385-259A-4AD8-B438-2DE7D8DF0F04}"/>
</file>

<file path=docProps/app.xml><?xml version="1.0" encoding="utf-8"?>
<Properties xmlns="http://schemas.openxmlformats.org/officeDocument/2006/extended-properties" xmlns:vt="http://schemas.openxmlformats.org/officeDocument/2006/docPropsVTypes">
  <Template>Normal</Template>
  <TotalTime>4</TotalTime>
  <Pages>11</Pages>
  <Words>2494</Words>
  <Characters>14219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Therasa Cheng</dc:creator>
  <cp:keywords/>
  <cp:lastModifiedBy>Tamara Liberda</cp:lastModifiedBy>
  <cp:revision>2</cp:revision>
  <dcterms:created xsi:type="dcterms:W3CDTF">2021-08-18T14:30:00Z</dcterms:created>
  <dcterms:modified xsi:type="dcterms:W3CDTF">2021-08-18T14:30:00Z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2020-02-10T00:00:00Z</vt:filetime>
  </property>
  <property fmtid="{D5CDD505-2E9C-101B-9397-08002B2CF9AE}" pid="3" name="Creator">
    <vt:lpwstr>Adobe InDesign 15.0 (Macintosh)</vt:lpwstr>
  </property>
  <property fmtid="{D5CDD505-2E9C-101B-9397-08002B2CF9AE}" pid="4" name="LastSaved">
    <vt:filetime>2020-03-04T00:00:00Z</vt:filetime>
  </property>
  <property fmtid="{D5CDD505-2E9C-101B-9397-08002B2CF9AE}" pid="5" name="MSIP_Label_ae2a2fc1-a791-4dd1-b983-54e57c2cd8f7_Enabled">
    <vt:lpwstr>True</vt:lpwstr>
  </property>
  <property fmtid="{D5CDD505-2E9C-101B-9397-08002B2CF9AE}" pid="6" name="MSIP_Label_ae2a2fc1-a791-4dd1-b983-54e57c2cd8f7_SiteId">
    <vt:lpwstr>c5d0ad88-8f93-43b8-9b7c-c8a3bb8e410a</vt:lpwstr>
  </property>
  <property fmtid="{D5CDD505-2E9C-101B-9397-08002B2CF9AE}" pid="7" name="MSIP_Label_ae2a2fc1-a791-4dd1-b983-54e57c2cd8f7_Owner">
    <vt:lpwstr>clitster@healthequity.com</vt:lpwstr>
  </property>
  <property fmtid="{D5CDD505-2E9C-101B-9397-08002B2CF9AE}" pid="8" name="MSIP_Label_ae2a2fc1-a791-4dd1-b983-54e57c2cd8f7_SetDate">
    <vt:lpwstr>2020-03-27T21:24:41.9963153Z</vt:lpwstr>
  </property>
  <property fmtid="{D5CDD505-2E9C-101B-9397-08002B2CF9AE}" pid="9" name="MSIP_Label_ae2a2fc1-a791-4dd1-b983-54e57c2cd8f7_Name">
    <vt:lpwstr>HealthEquity Proprietary</vt:lpwstr>
  </property>
  <property fmtid="{D5CDD505-2E9C-101B-9397-08002B2CF9AE}" pid="10" name="MSIP_Label_ae2a2fc1-a791-4dd1-b983-54e57c2cd8f7_Application">
    <vt:lpwstr>Microsoft Azure Information Protection</vt:lpwstr>
  </property>
  <property fmtid="{D5CDD505-2E9C-101B-9397-08002B2CF9AE}" pid="11" name="MSIP_Label_ae2a2fc1-a791-4dd1-b983-54e57c2cd8f7_ActionId">
    <vt:lpwstr>2fcaa16b-7876-469f-8be7-2408a90919ce</vt:lpwstr>
  </property>
  <property fmtid="{D5CDD505-2E9C-101B-9397-08002B2CF9AE}" pid="12" name="MSIP_Label_ae2a2fc1-a791-4dd1-b983-54e57c2cd8f7_Extended_MSFT_Method">
    <vt:lpwstr>Automatic</vt:lpwstr>
  </property>
  <property fmtid="{D5CDD505-2E9C-101B-9397-08002B2CF9AE}" pid="13" name="Sensitivity">
    <vt:lpwstr>HealthEquity Proprietary</vt:lpwstr>
  </property>
  <property fmtid="{D5CDD505-2E9C-101B-9397-08002B2CF9AE}" pid="14" name="ContentTypeId">
    <vt:lpwstr>0x0101008B67F3EF799E9A43A73BE41158DCCDC4</vt:lpwstr>
  </property>
</Properties>
</file>