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56D52B0B"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w:t>
      </w:r>
      <w:r w:rsidRPr="002365A9">
        <w:rPr>
          <w:rFonts w:ascii="Arial" w:hAnsi="Arial" w:cs="Arial"/>
        </w:rPr>
        <w:t xml:space="preserve">you! As of </w:t>
      </w:r>
      <w:r w:rsidR="002365A9" w:rsidRPr="002365A9">
        <w:rPr>
          <w:rFonts w:ascii="Arial" w:hAnsi="Arial" w:cs="Arial"/>
        </w:rPr>
        <w:t>February 1, 2022</w:t>
      </w:r>
      <w:r w:rsidR="00B454F1" w:rsidRPr="002365A9">
        <w:rPr>
          <w:rFonts w:ascii="Arial" w:hAnsi="Arial" w:cs="Arial"/>
        </w:rPr>
        <w:t xml:space="preserve">, </w:t>
      </w:r>
      <w:r w:rsidR="00FA7A31" w:rsidRPr="002365A9">
        <w:rPr>
          <w:rFonts w:ascii="Arial" w:hAnsi="Arial" w:cs="Arial"/>
        </w:rPr>
        <w:t xml:space="preserve">your </w:t>
      </w:r>
      <w:r w:rsidR="00FA7A31" w:rsidRPr="105A190D">
        <w:rPr>
          <w:rFonts w:ascii="Arial" w:hAnsi="Arial" w:cs="Arial"/>
        </w:rPr>
        <w:t>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1BF6A591" w14:textId="3D2F3C3F" w:rsidR="00A547AC" w:rsidRPr="00653267" w:rsidRDefault="004924FB" w:rsidP="1B204CCE">
            <w:pPr>
              <w:spacing w:beforeLines="80" w:before="192" w:afterLines="80" w:after="192" w:line="240" w:lineRule="auto"/>
              <w:jc w:val="center"/>
              <w:rPr>
                <w:rFonts w:ascii="Arial" w:hAnsi="Arial" w:cs="Arial"/>
                <w:b/>
                <w:bCs/>
                <w:color w:val="000000"/>
              </w:rPr>
            </w:pPr>
            <w:r w:rsidRPr="004924FB">
              <w:rPr>
                <w:rFonts w:ascii="Arial" w:hAnsi="Arial" w:cs="Arial"/>
              </w:rPr>
              <w:t>February 1, 2021 - January 31, 2022</w:t>
            </w: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4C0ACDBC" w:rsidR="00F34AA0" w:rsidRPr="002365A9"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 xml:space="preserve">by WageWorks debit card, it will remain active </w:t>
            </w:r>
            <w:r w:rsidRPr="002365A9">
              <w:rPr>
                <w:rFonts w:ascii="Arial" w:hAnsi="Arial" w:cs="Arial"/>
              </w:rPr>
              <w:t>through</w:t>
            </w:r>
            <w:r w:rsidR="00F34AA0" w:rsidRPr="002365A9">
              <w:rPr>
                <w:rFonts w:ascii="Arial" w:hAnsi="Arial" w:cs="Arial"/>
              </w:rPr>
              <w:t xml:space="preserve"> </w:t>
            </w:r>
            <w:proofErr w:type="gramStart"/>
            <w:r w:rsidR="004924FB" w:rsidRPr="004924FB">
              <w:rPr>
                <w:rFonts w:ascii="Arial" w:hAnsi="Arial" w:cs="Arial"/>
              </w:rPr>
              <w:t>January  31</w:t>
            </w:r>
            <w:proofErr w:type="gramEnd"/>
            <w:r w:rsidR="004924FB" w:rsidRPr="004924FB">
              <w:rPr>
                <w:rFonts w:ascii="Arial" w:hAnsi="Arial" w:cs="Arial"/>
              </w:rPr>
              <w:t>, 2022</w:t>
            </w:r>
            <w:r w:rsidR="00B454F1" w:rsidRPr="002365A9">
              <w:rPr>
                <w:rFonts w:ascii="Arial" w:eastAsia="Arial" w:hAnsi="Arial" w:cs="Arial"/>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2365A9">
              <w:rPr>
                <w:rFonts w:ascii="Arial" w:hAnsi="Arial" w:cs="Arial"/>
              </w:rPr>
              <w:t xml:space="preserve">Your plan has a carryover feature that allows you </w:t>
            </w:r>
            <w:r w:rsidRPr="00B17775">
              <w:rPr>
                <w:rFonts w:ascii="Arial" w:hAnsi="Arial" w:cs="Arial"/>
              </w:rPr>
              <w:t>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1B39ADA4" w:rsidR="00A547AC" w:rsidRPr="00653267" w:rsidRDefault="004924FB" w:rsidP="001B5F18">
            <w:pPr>
              <w:spacing w:beforeLines="80" w:before="192" w:afterLines="80" w:after="192" w:line="240" w:lineRule="auto"/>
              <w:rPr>
                <w:rFonts w:ascii="Arial" w:hAnsi="Arial" w:cs="Arial"/>
                <w:b/>
                <w:color w:val="000000"/>
              </w:rPr>
            </w:pPr>
            <w:r w:rsidRPr="004924FB">
              <w:rPr>
                <w:rFonts w:ascii="Arial" w:hAnsi="Arial" w:cs="Arial"/>
              </w:rPr>
              <w:t>February 1, 2022 - January 31, 2023</w:t>
            </w: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4924FB"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7E075DFB" w:rsidR="5CA81923" w:rsidRDefault="5CA81923" w:rsidP="24F4C189">
      <w:pPr>
        <w:rPr>
          <w:rFonts w:ascii="Arial" w:eastAsia="Arial" w:hAnsi="Arial" w:cs="Arial"/>
          <w:color w:val="000000" w:themeColor="text1"/>
        </w:rPr>
      </w:pPr>
      <w:r w:rsidRPr="1B204CCE">
        <w:rPr>
          <w:rFonts w:ascii="Arial" w:eastAsia="Arial" w:hAnsi="Arial" w:cs="Arial"/>
        </w:rPr>
        <w:t xml:space="preserve">If you </w:t>
      </w:r>
      <w:r w:rsidRPr="002365A9">
        <w:rPr>
          <w:rFonts w:ascii="Arial" w:eastAsia="Arial" w:hAnsi="Arial" w:cs="Arial"/>
        </w:rPr>
        <w:t xml:space="preserve">have a Spending Account by WageWorks debit card, </w:t>
      </w:r>
      <w:r w:rsidR="0081D530" w:rsidRPr="002365A9">
        <w:rPr>
          <w:rFonts w:ascii="Arial" w:eastAsia="Arial" w:hAnsi="Arial" w:cs="Arial"/>
        </w:rPr>
        <w:t xml:space="preserve">the </w:t>
      </w:r>
      <w:r w:rsidRPr="002365A9">
        <w:rPr>
          <w:rFonts w:ascii="Arial" w:eastAsia="Arial" w:hAnsi="Arial" w:cs="Arial"/>
        </w:rPr>
        <w:t xml:space="preserve">FSA balance will remain active through </w:t>
      </w:r>
      <w:proofErr w:type="gramStart"/>
      <w:r w:rsidR="004924FB" w:rsidRPr="004924FB">
        <w:rPr>
          <w:rFonts w:ascii="Arial" w:hAnsi="Arial" w:cs="Arial"/>
        </w:rPr>
        <w:t>January  31</w:t>
      </w:r>
      <w:proofErr w:type="gramEnd"/>
      <w:r w:rsidR="004924FB" w:rsidRPr="004924FB">
        <w:rPr>
          <w:rFonts w:ascii="Arial" w:hAnsi="Arial" w:cs="Arial"/>
        </w:rPr>
        <w:t>, 2022</w:t>
      </w:r>
      <w:r w:rsidR="00B454F1" w:rsidRPr="002365A9">
        <w:rPr>
          <w:rFonts w:ascii="Arial" w:eastAsia="Arial" w:hAnsi="Arial" w:cs="Arial"/>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118B3" w14:textId="77777777" w:rsidR="002D0C1A" w:rsidRDefault="002D0C1A" w:rsidP="0061428E">
      <w:pPr>
        <w:spacing w:after="0" w:line="240" w:lineRule="auto"/>
      </w:pPr>
      <w:r>
        <w:separator/>
      </w:r>
    </w:p>
  </w:endnote>
  <w:endnote w:type="continuationSeparator" w:id="0">
    <w:p w14:paraId="3A5BACD6" w14:textId="77777777" w:rsidR="002D0C1A" w:rsidRDefault="002D0C1A" w:rsidP="0061428E">
      <w:pPr>
        <w:spacing w:after="0" w:line="240" w:lineRule="auto"/>
      </w:pPr>
      <w:r>
        <w:continuationSeparator/>
      </w:r>
    </w:p>
  </w:endnote>
  <w:endnote w:type="continuationNotice" w:id="1">
    <w:p w14:paraId="79832E57" w14:textId="77777777" w:rsidR="002D0C1A" w:rsidRDefault="002D0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F1559" w14:textId="77777777" w:rsidR="002D0C1A" w:rsidRDefault="002D0C1A" w:rsidP="0061428E">
      <w:pPr>
        <w:spacing w:after="0" w:line="240" w:lineRule="auto"/>
      </w:pPr>
      <w:r>
        <w:separator/>
      </w:r>
    </w:p>
  </w:footnote>
  <w:footnote w:type="continuationSeparator" w:id="0">
    <w:p w14:paraId="130A02D1" w14:textId="77777777" w:rsidR="002D0C1A" w:rsidRDefault="002D0C1A" w:rsidP="0061428E">
      <w:pPr>
        <w:spacing w:after="0" w:line="240" w:lineRule="auto"/>
      </w:pPr>
      <w:r>
        <w:continuationSeparator/>
      </w:r>
    </w:p>
  </w:footnote>
  <w:footnote w:type="continuationNotice" w:id="1">
    <w:p w14:paraId="5AC85A93" w14:textId="77777777" w:rsidR="002D0C1A" w:rsidRDefault="002D0C1A">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365A9"/>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924FB"/>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56305284">
      <w:bodyDiv w:val="1"/>
      <w:marLeft w:val="0"/>
      <w:marRight w:val="0"/>
      <w:marTop w:val="0"/>
      <w:marBottom w:val="0"/>
      <w:divBdr>
        <w:top w:val="none" w:sz="0" w:space="0" w:color="auto"/>
        <w:left w:val="none" w:sz="0" w:space="0" w:color="auto"/>
        <w:bottom w:val="none" w:sz="0" w:space="0" w:color="auto"/>
        <w:right w:val="none" w:sz="0" w:space="0" w:color="auto"/>
      </w:divBdr>
    </w:div>
    <w:div w:id="667757259">
      <w:bodyDiv w:val="1"/>
      <w:marLeft w:val="0"/>
      <w:marRight w:val="0"/>
      <w:marTop w:val="0"/>
      <w:marBottom w:val="0"/>
      <w:divBdr>
        <w:top w:val="none" w:sz="0" w:space="0" w:color="auto"/>
        <w:left w:val="none" w:sz="0" w:space="0" w:color="auto"/>
        <w:bottom w:val="none" w:sz="0" w:space="0" w:color="auto"/>
        <w:right w:val="none" w:sz="0" w:space="0" w:color="auto"/>
      </w:divBdr>
    </w:div>
    <w:div w:id="879826094">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88911115">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4794823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5445415D-8884-4873-B210-461754A6D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2020-06-15T20:17:00Z</cp:lastPrinted>
  <dcterms:created xsi:type="dcterms:W3CDTF">2021-07-28T04:27:00Z</dcterms:created>
  <dcterms:modified xsi:type="dcterms:W3CDTF">2021-08-11T20:05:00Z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