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788EEE53" w:rsidR="008F666B" w:rsidRPr="00653267" w:rsidRDefault="00166F45" w:rsidP="004A7DE7">
            <w:pPr>
              <w:spacing w:beforeLines="80" w:before="192" w:afterLines="80" w:after="192"/>
              <w:jc w:val="center"/>
              <w:rPr>
                <w:b/>
                <w:color w:val="000000"/>
              </w:rPr>
            </w:pPr>
            <w:r>
              <w:rPr>
                <w:rStyle w:val="normaltextrun"/>
                <w:color w:val="000000"/>
                <w:shd w:val="clear" w:color="auto" w:fill="FFFFFF"/>
              </w:rPr>
              <w:t>7</w:t>
            </w:r>
            <w:r w:rsidR="002F2957">
              <w:rPr>
                <w:rStyle w:val="normaltextrun"/>
                <w:color w:val="000000"/>
                <w:shd w:val="clear" w:color="auto" w:fill="FFFFFF"/>
              </w:rPr>
              <w:t>/1/2021–</w:t>
            </w:r>
            <w:r w:rsidR="00C6398C">
              <w:t>6/30</w:t>
            </w:r>
            <w:r w:rsidR="002F2957">
              <w:rPr>
                <w:rStyle w:val="normaltextrun"/>
                <w:color w:val="000000"/>
                <w:shd w:val="clear" w:color="auto" w:fill="FFFFFF"/>
              </w:rPr>
              <w:t>/2022</w:t>
            </w:r>
          </w:p>
        </w:tc>
        <w:tc>
          <w:tcPr>
            <w:tcW w:w="7328" w:type="dxa"/>
            <w:shd w:val="clear" w:color="auto" w:fill="auto"/>
            <w:vAlign w:val="center"/>
          </w:tcPr>
          <w:p w14:paraId="6D926C3C" w14:textId="7F148C1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sidR="00104DC6">
                <w:rPr>
                  <w:rStyle w:val="Hyperlink"/>
                </w:rPr>
                <w:t>T</w:t>
              </w:r>
              <w:r>
                <w:rPr>
                  <w:rStyle w:val="Hyperlink"/>
                </w:rPr>
                <w:t>ake</w:t>
              </w:r>
              <w:r w:rsidR="00104DC6">
                <w:rPr>
                  <w:rStyle w:val="Hyperlink"/>
                </w:rPr>
                <w:t>C</w:t>
              </w:r>
              <w:r>
                <w:rPr>
                  <w:rStyle w:val="Hyperlink"/>
                </w:rPr>
                <w:t>are</w:t>
              </w:r>
              <w:r w:rsidR="00104DC6">
                <w:rPr>
                  <w:rStyle w:val="Hyperlink"/>
                </w:rPr>
                <w:t>W</w:t>
              </w:r>
              <w:r>
                <w:rPr>
                  <w:rStyle w:val="Hyperlink"/>
                </w:rPr>
                <w:t>age</w:t>
              </w:r>
              <w:r w:rsidR="00104DC6">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54F2732" w14:textId="2ED60790"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C6398C">
              <w:t>6/30</w:t>
            </w:r>
            <w:r w:rsidR="00041193">
              <w:t>/2022</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4423DC28"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w:t>
            </w:r>
            <w:r w:rsidR="00E57368" w:rsidRPr="00754118">
              <w:t>fax,</w:t>
            </w:r>
            <w:r w:rsidRPr="00754118">
              <w:t xml:space="preserve"> or mail during the 2 ½-month grace period and/or run-out </w:t>
            </w:r>
            <w:r w:rsidR="0001295D">
              <w:t xml:space="preserve">period </w:t>
            </w:r>
            <w:r w:rsidRPr="00754118">
              <w:t xml:space="preserve">to access your account on the TakeCare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26A6D3E7" w:rsidR="008F666B" w:rsidRPr="00653267" w:rsidRDefault="00C6398C" w:rsidP="004A7DE7">
            <w:pPr>
              <w:spacing w:beforeLines="80" w:before="192" w:afterLines="80" w:after="192"/>
              <w:jc w:val="center"/>
              <w:rPr>
                <w:b/>
                <w:color w:val="000000"/>
              </w:rPr>
            </w:pPr>
            <w:r>
              <w:rPr>
                <w:rStyle w:val="normaltextrun"/>
                <w:color w:val="000000"/>
                <w:shd w:val="clear" w:color="auto" w:fill="FFFFFF"/>
              </w:rPr>
              <w:t>7</w:t>
            </w:r>
            <w:r w:rsidR="002F2957">
              <w:rPr>
                <w:rStyle w:val="normaltextrun"/>
                <w:color w:val="000000"/>
                <w:shd w:val="clear" w:color="auto" w:fill="FFFFFF"/>
              </w:rPr>
              <w:t xml:space="preserve">/1/2022– </w:t>
            </w:r>
            <w:r>
              <w:t>6/30</w:t>
            </w:r>
            <w:r w:rsidR="002F2957">
              <w:rPr>
                <w:rStyle w:val="normaltextrun"/>
                <w:color w:val="000000"/>
                <w:shd w:val="clear" w:color="auto" w:fill="FFFFFF"/>
              </w:rPr>
              <w:t>/2023</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58E255D7" w:rsidR="008F666B" w:rsidRPr="00302093" w:rsidRDefault="008F666B" w:rsidP="008F666B">
            <w:pPr>
              <w:pStyle w:val="ListParagraph"/>
              <w:widowControl/>
              <w:numPr>
                <w:ilvl w:val="0"/>
                <w:numId w:val="8"/>
              </w:numPr>
              <w:adjustRightInd w:val="0"/>
              <w:spacing w:beforeLines="50" w:before="120"/>
              <w:ind w:left="286" w:hanging="286"/>
            </w:pPr>
            <w:r w:rsidRPr="00302093">
              <w:t xml:space="preserve">You can begin to access your FSA funds on the HealthEquity healthcare card or submit for any </w:t>
            </w:r>
            <w:r w:rsidR="00E57368" w:rsidRPr="00302093">
              <w:t>out-of-pocket</w:t>
            </w:r>
            <w:r w:rsidRPr="00302093">
              <w:t xml:space="preserve"> expenses you may have incurred.</w:t>
            </w:r>
          </w:p>
          <w:p w14:paraId="5ED7D04B" w14:textId="28E23874" w:rsidR="008F666B"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r w:rsidRPr="00754118">
              <w:t>.</w:t>
            </w:r>
            <w:r w:rsidRPr="00B81C2E">
              <w:rPr>
                <w:b/>
              </w:rPr>
              <w:t xml:space="preserve">  </w:t>
            </w:r>
            <w:r w:rsidR="0001295D">
              <w:t>C</w:t>
            </w:r>
            <w:r w:rsidRPr="00B81C2E">
              <w:t xml:space="preserve">lick on the “Log In/Register” button and select “Employee Registration” to create </w:t>
            </w:r>
            <w:r w:rsidRPr="0066327B">
              <w:rPr>
                <w:b/>
                <w:bCs/>
              </w:rPr>
              <w:t>unique</w:t>
            </w:r>
            <w:r w:rsidRPr="00B81C2E">
              <w:t xml:space="preserve"> WageWorks credentials.</w:t>
            </w:r>
          </w:p>
          <w:p w14:paraId="71C5145D" w14:textId="184EF77B" w:rsidR="0066327B" w:rsidRPr="00B81C2E" w:rsidRDefault="00F27F8D" w:rsidP="00F27F8D">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w:t>
            </w:r>
            <w:r w:rsidR="0032611B">
              <w:t>/WageWorks</w:t>
            </w:r>
            <w:r w:rsidRPr="007840EA">
              <w:t xml:space="preserve"> account.</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5A3114C2"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74A998FE" w:rsidR="008F666B" w:rsidRPr="00653267" w:rsidRDefault="008F666B" w:rsidP="004A7DE7">
            <w:pPr>
              <w:ind w:left="612"/>
            </w:pPr>
            <w:r>
              <w:t>Access a Pay Me Back claim form at</w:t>
            </w:r>
            <w:r w:rsidR="002A408F">
              <w:t xml:space="preserve"> </w:t>
            </w:r>
            <w:hyperlink r:id="rId13" w:history="1">
              <w:r w:rsidR="00E71A6C">
                <w:rPr>
                  <w:rStyle w:val="Hyperlink"/>
                </w:rPr>
                <w:t>H</w:t>
              </w:r>
              <w:r w:rsidRPr="00754118">
                <w:rPr>
                  <w:rStyle w:val="Hyperlink"/>
                </w:rPr>
                <w:t>ealth</w:t>
              </w:r>
              <w:r w:rsidR="00E71A6C">
                <w:rPr>
                  <w:rStyle w:val="Hyperlink"/>
                </w:rPr>
                <w:t>E</w:t>
              </w:r>
              <w:r w:rsidRPr="00754118">
                <w:rPr>
                  <w:rStyle w:val="Hyperlink"/>
                </w:rPr>
                <w:t>quity.com/</w:t>
              </w:r>
              <w:r w:rsidR="00E71A6C">
                <w:rPr>
                  <w:rStyle w:val="Hyperlink"/>
                </w:rPr>
                <w:t>W</w:t>
              </w:r>
              <w:r w:rsidRPr="00754118">
                <w:rPr>
                  <w:rStyle w:val="Hyperlink"/>
                </w:rPr>
                <w:t>age</w:t>
              </w:r>
              <w:r w:rsidR="00E71A6C">
                <w:rPr>
                  <w:rStyle w:val="Hyperlink"/>
                </w:rPr>
                <w:t>W</w:t>
              </w:r>
              <w:r w:rsidRPr="00754118">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088BAC7D"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E71A6C">
          <w:rPr>
            <w:rStyle w:val="Hyperlink"/>
            <w:rFonts w:ascii="Arial" w:hAnsi="Arial" w:cs="Arial"/>
            <w:sz w:val="22"/>
            <w:szCs w:val="22"/>
          </w:rPr>
          <w:t>H</w:t>
        </w:r>
        <w:r>
          <w:rPr>
            <w:rStyle w:val="Hyperlink"/>
            <w:rFonts w:ascii="Arial" w:hAnsi="Arial" w:cs="Arial"/>
            <w:sz w:val="22"/>
            <w:szCs w:val="22"/>
          </w:rPr>
          <w:t>ealth</w:t>
        </w:r>
        <w:r w:rsidR="00E71A6C">
          <w:rPr>
            <w:rStyle w:val="Hyperlink"/>
            <w:rFonts w:ascii="Arial" w:hAnsi="Arial" w:cs="Arial"/>
            <w:sz w:val="22"/>
            <w:szCs w:val="22"/>
          </w:rPr>
          <w:t>E</w:t>
        </w:r>
        <w:r>
          <w:rPr>
            <w:rStyle w:val="Hyperlink"/>
            <w:rFonts w:ascii="Arial" w:hAnsi="Arial" w:cs="Arial"/>
            <w:sz w:val="22"/>
            <w:szCs w:val="22"/>
          </w:rPr>
          <w:t>quity.com/</w:t>
        </w:r>
        <w:r w:rsidR="00E71A6C">
          <w:rPr>
            <w:rStyle w:val="Hyperlink"/>
            <w:rFonts w:ascii="Arial" w:hAnsi="Arial" w:cs="Arial"/>
            <w:sz w:val="22"/>
            <w:szCs w:val="22"/>
          </w:rPr>
          <w:t>W</w:t>
        </w:r>
        <w:r>
          <w:rPr>
            <w:rStyle w:val="Hyperlink"/>
            <w:rFonts w:ascii="Arial" w:hAnsi="Arial" w:cs="Arial"/>
            <w:sz w:val="22"/>
            <w:szCs w:val="22"/>
          </w:rPr>
          <w:t>age</w:t>
        </w:r>
        <w:r w:rsidR="00E71A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1B40B7D"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582988">
          <w:rPr>
            <w:rStyle w:val="Hyperlink"/>
          </w:rPr>
          <w:t>H</w:t>
        </w:r>
        <w:r w:rsidRPr="00366DB1">
          <w:rPr>
            <w:rStyle w:val="Hyperlink"/>
          </w:rPr>
          <w:t>ealth</w:t>
        </w:r>
        <w:r w:rsidR="00582988">
          <w:rPr>
            <w:rStyle w:val="Hyperlink"/>
          </w:rPr>
          <w:t>E</w:t>
        </w:r>
        <w:r w:rsidRPr="00366DB1">
          <w:rPr>
            <w:rStyle w:val="Hyperlink"/>
          </w:rPr>
          <w:t>quity.com/</w:t>
        </w:r>
        <w:r w:rsidR="00CE6503">
          <w:rPr>
            <w:rStyle w:val="Hyperlink"/>
          </w:rPr>
          <w:t>W</w:t>
        </w:r>
        <w:r w:rsidRPr="00366DB1">
          <w:rPr>
            <w:rStyle w:val="Hyperlink"/>
          </w:rPr>
          <w:t>age</w:t>
        </w:r>
        <w:r w:rsidR="00CE650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582988">
        <w:rPr>
          <w:rFonts w:eastAsia="Cambria"/>
          <w:color w:val="000000"/>
        </w:rPr>
        <w:t>.</w:t>
      </w:r>
      <w:r w:rsidRPr="00366DB1">
        <w:rPr>
          <w:rFonts w:eastAsia="Cambria"/>
          <w:color w:val="000000"/>
        </w:rPr>
        <w:t>924</w:t>
      </w:r>
      <w:r w:rsidR="00582988">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3725A"/>
    <w:rsid w:val="00041193"/>
    <w:rsid w:val="00045070"/>
    <w:rsid w:val="000C2D99"/>
    <w:rsid w:val="000F0A35"/>
    <w:rsid w:val="00104DC6"/>
    <w:rsid w:val="00166F45"/>
    <w:rsid w:val="00187D8D"/>
    <w:rsid w:val="001E7C87"/>
    <w:rsid w:val="001F160C"/>
    <w:rsid w:val="00217542"/>
    <w:rsid w:val="00221B43"/>
    <w:rsid w:val="002A408F"/>
    <w:rsid w:val="002E2DD3"/>
    <w:rsid w:val="002E35AB"/>
    <w:rsid w:val="002F2957"/>
    <w:rsid w:val="003125A1"/>
    <w:rsid w:val="0032611B"/>
    <w:rsid w:val="00370D25"/>
    <w:rsid w:val="003A604D"/>
    <w:rsid w:val="003F2322"/>
    <w:rsid w:val="004445AD"/>
    <w:rsid w:val="00465685"/>
    <w:rsid w:val="00471AB8"/>
    <w:rsid w:val="00492DCE"/>
    <w:rsid w:val="004B69A8"/>
    <w:rsid w:val="00582988"/>
    <w:rsid w:val="005A0A3C"/>
    <w:rsid w:val="005A29EC"/>
    <w:rsid w:val="0066327B"/>
    <w:rsid w:val="006D305D"/>
    <w:rsid w:val="006F70C3"/>
    <w:rsid w:val="007D27B2"/>
    <w:rsid w:val="007E2685"/>
    <w:rsid w:val="007F0FB6"/>
    <w:rsid w:val="007F5B43"/>
    <w:rsid w:val="0085100F"/>
    <w:rsid w:val="00873E37"/>
    <w:rsid w:val="00886BCC"/>
    <w:rsid w:val="008B08E8"/>
    <w:rsid w:val="008E71B5"/>
    <w:rsid w:val="008F666B"/>
    <w:rsid w:val="00906381"/>
    <w:rsid w:val="009437DB"/>
    <w:rsid w:val="009872C8"/>
    <w:rsid w:val="009A5C45"/>
    <w:rsid w:val="00A025F6"/>
    <w:rsid w:val="00A35842"/>
    <w:rsid w:val="00AE4471"/>
    <w:rsid w:val="00AE6008"/>
    <w:rsid w:val="00B00087"/>
    <w:rsid w:val="00B3444E"/>
    <w:rsid w:val="00B91613"/>
    <w:rsid w:val="00BA0568"/>
    <w:rsid w:val="00C56F27"/>
    <w:rsid w:val="00C6398C"/>
    <w:rsid w:val="00CE6503"/>
    <w:rsid w:val="00DF7A73"/>
    <w:rsid w:val="00E244DE"/>
    <w:rsid w:val="00E57368"/>
    <w:rsid w:val="00E71A6C"/>
    <w:rsid w:val="00E768B3"/>
    <w:rsid w:val="00EA54C0"/>
    <w:rsid w:val="00EB15FA"/>
    <w:rsid w:val="00F14B53"/>
    <w:rsid w:val="00F27F8D"/>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27F8D"/>
    <w:rPr>
      <w:sz w:val="18"/>
      <w:szCs w:val="18"/>
    </w:rPr>
  </w:style>
  <w:style w:type="paragraph" w:styleId="CommentText">
    <w:name w:val="annotation text"/>
    <w:basedOn w:val="Normal"/>
    <w:link w:val="CommentTextChar"/>
    <w:uiPriority w:val="99"/>
    <w:semiHidden/>
    <w:unhideWhenUsed/>
    <w:rsid w:val="00F27F8D"/>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27F8D"/>
    <w:rPr>
      <w:rFonts w:eastAsiaTheme="minorEastAsia"/>
      <w:sz w:val="24"/>
      <w:szCs w:val="24"/>
    </w:rPr>
  </w:style>
  <w:style w:type="character" w:customStyle="1" w:styleId="normaltextrun">
    <w:name w:val="normaltextrun"/>
    <w:basedOn w:val="DefaultParagraphFont"/>
    <w:rsid w:val="002F2957"/>
  </w:style>
  <w:style w:type="character" w:customStyle="1" w:styleId="eop">
    <w:name w:val="eop"/>
    <w:basedOn w:val="DefaultParagraphFont"/>
    <w:rsid w:val="002F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985A0-EF72-456F-AD26-382D0966F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7</cp:revision>
  <dcterms:created xsi:type="dcterms:W3CDTF">2022-03-03T06:07:00Z</dcterms:created>
  <dcterms:modified xsi:type="dcterms:W3CDTF">2022-03-03T20:27:00Z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